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BBF" w:rsidRDefault="00E413F8">
      <w:pPr>
        <w:spacing w:after="0"/>
        <w:ind w:right="147"/>
        <w:jc w:val="center"/>
      </w:pPr>
      <w:r>
        <w:rPr>
          <w:rFonts w:ascii="標楷體" w:eastAsia="標楷體" w:hAnsi="標楷體" w:cs="標楷體" w:hint="eastAsia"/>
          <w:sz w:val="32"/>
        </w:rPr>
        <w:t>嘉義縣灣潭</w:t>
      </w:r>
      <w:r w:rsidR="00061F8D">
        <w:rPr>
          <w:rFonts w:ascii="標楷體" w:eastAsia="標楷體" w:hAnsi="標楷體" w:cs="標楷體"/>
          <w:sz w:val="32"/>
        </w:rPr>
        <w:t>國民小學遊戲器材使用規則</w:t>
      </w:r>
      <w:r w:rsidR="00061F8D">
        <w:rPr>
          <w:rFonts w:ascii="標楷體" w:eastAsia="標楷體" w:hAnsi="標楷體" w:cs="標楷體"/>
          <w:color w:val="282A55"/>
          <w:sz w:val="32"/>
        </w:rPr>
        <w:t xml:space="preserve"> </w:t>
      </w:r>
    </w:p>
    <w:tbl>
      <w:tblPr>
        <w:tblStyle w:val="TableGrid"/>
        <w:tblW w:w="10292" w:type="dxa"/>
        <w:tblInd w:w="-30" w:type="dxa"/>
        <w:tblCellMar>
          <w:top w:w="2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1241"/>
        <w:gridCol w:w="5171"/>
        <w:gridCol w:w="2651"/>
      </w:tblGrid>
      <w:tr w:rsidR="000B7966" w:rsidTr="00061F8D">
        <w:trPr>
          <w:trHeight w:val="933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BF" w:rsidRDefault="00061F8D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遊戲器材名稱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BF" w:rsidRDefault="00061F8D">
            <w:pPr>
              <w:spacing w:after="0"/>
              <w:ind w:left="-65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設置地點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BF" w:rsidRDefault="00061F8D">
            <w:pPr>
              <w:spacing w:after="0"/>
              <w:ind w:right="2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使用注意事項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BF" w:rsidRDefault="00061F8D">
            <w:pPr>
              <w:spacing w:after="0"/>
              <w:ind w:right="2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圖片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0B7966" w:rsidTr="000B7966">
        <w:trPr>
          <w:trHeight w:val="2035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BF" w:rsidRDefault="00061F8D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小型遊戲場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F8" w:rsidRDefault="00061F8D" w:rsidP="00E413F8">
            <w:pPr>
              <w:spacing w:after="0"/>
              <w:ind w:left="29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遊</w:t>
            </w:r>
            <w:r>
              <w:rPr>
                <w:rFonts w:ascii="標楷體" w:eastAsia="標楷體" w:hAnsi="標楷體" w:cs="標楷體"/>
                <w:sz w:val="28"/>
              </w:rPr>
              <w:t>戲</w:t>
            </w:r>
          </w:p>
          <w:p w:rsidR="002A6BBF" w:rsidRDefault="00061F8D" w:rsidP="00E413F8">
            <w:pPr>
              <w:spacing w:after="0"/>
              <w:ind w:left="29"/>
            </w:pPr>
            <w:r>
              <w:rPr>
                <w:rFonts w:ascii="標楷體" w:eastAsia="標楷體" w:hAnsi="標楷體" w:cs="標楷體"/>
                <w:sz w:val="28"/>
              </w:rPr>
              <w:t>器材區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BF" w:rsidRDefault="00061F8D" w:rsidP="00E413F8">
            <w:pPr>
              <w:numPr>
                <w:ilvl w:val="0"/>
                <w:numId w:val="1"/>
              </w:numPr>
              <w:spacing w:after="38" w:line="240" w:lineRule="auto"/>
              <w:ind w:right="-20" w:hanging="481"/>
            </w:pPr>
            <w:r>
              <w:rPr>
                <w:rFonts w:ascii="標楷體" w:eastAsia="標楷體" w:hAnsi="標楷體" w:cs="標楷體"/>
                <w:sz w:val="28"/>
              </w:rPr>
              <w:t>適</w:t>
            </w:r>
            <w:r>
              <w:rPr>
                <w:rFonts w:ascii="標楷體" w:eastAsia="標楷體" w:hAnsi="標楷體" w:cs="標楷體"/>
                <w:sz w:val="28"/>
              </w:rPr>
              <w:t>合</w:t>
            </w:r>
            <w:r>
              <w:rPr>
                <w:rFonts w:ascii="標楷體" w:eastAsia="標楷體" w:hAnsi="標楷體" w:cs="標楷體"/>
                <w:sz w:val="28"/>
              </w:rPr>
              <w:t>5</w:t>
            </w:r>
            <w:r>
              <w:rPr>
                <w:rFonts w:ascii="標楷體" w:eastAsia="標楷體" w:hAnsi="標楷體" w:cs="標楷體"/>
                <w:sz w:val="28"/>
              </w:rPr>
              <w:t>至</w:t>
            </w:r>
            <w:r>
              <w:rPr>
                <w:rFonts w:ascii="標楷體" w:eastAsia="標楷體" w:hAnsi="標楷體" w:cs="標楷體"/>
                <w:sz w:val="28"/>
              </w:rPr>
              <w:t>10</w:t>
            </w:r>
            <w:r>
              <w:rPr>
                <w:rFonts w:ascii="標楷體" w:eastAsia="標楷體" w:hAnsi="標楷體" w:cs="標楷體"/>
                <w:sz w:val="28"/>
              </w:rPr>
              <w:t>歲兒童攀爬。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  <w:p w:rsidR="002A6BBF" w:rsidRDefault="00061F8D" w:rsidP="00E413F8">
            <w:pPr>
              <w:numPr>
                <w:ilvl w:val="0"/>
                <w:numId w:val="1"/>
              </w:numPr>
              <w:spacing w:after="36" w:line="240" w:lineRule="auto"/>
              <w:ind w:right="-20" w:hanging="481"/>
            </w:pPr>
            <w:r>
              <w:rPr>
                <w:rFonts w:ascii="標楷體" w:eastAsia="標楷體" w:hAnsi="標楷體" w:cs="標楷體"/>
                <w:sz w:val="28"/>
              </w:rPr>
              <w:t>雙道滑梯：限重</w:t>
            </w:r>
            <w:r>
              <w:rPr>
                <w:rFonts w:ascii="標楷體" w:eastAsia="標楷體" w:hAnsi="標楷體" w:cs="標楷體"/>
                <w:sz w:val="28"/>
              </w:rPr>
              <w:t>80</w:t>
            </w:r>
            <w:r>
              <w:rPr>
                <w:rFonts w:ascii="標楷體" w:eastAsia="標楷體" w:hAnsi="標楷體" w:cs="標楷體"/>
                <w:sz w:val="28"/>
              </w:rPr>
              <w:t>公斤，限承重二人。</w:t>
            </w:r>
          </w:p>
          <w:p w:rsidR="002A6BBF" w:rsidRDefault="00061F8D" w:rsidP="00E413F8">
            <w:pPr>
              <w:numPr>
                <w:ilvl w:val="0"/>
                <w:numId w:val="1"/>
              </w:numPr>
              <w:spacing w:after="26" w:line="240" w:lineRule="auto"/>
              <w:ind w:right="-20" w:hanging="481"/>
            </w:pPr>
            <w:r>
              <w:rPr>
                <w:rFonts w:ascii="標楷體" w:eastAsia="標楷體" w:hAnsi="標楷體" w:cs="標楷體"/>
                <w:sz w:val="28"/>
              </w:rPr>
              <w:t>排隊，依序使用，不可爭先恐後、推擠、搖晃、拉扯。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  <w:p w:rsidR="002A6BBF" w:rsidRDefault="00061F8D" w:rsidP="00E413F8">
            <w:pPr>
              <w:numPr>
                <w:ilvl w:val="0"/>
                <w:numId w:val="1"/>
              </w:numPr>
              <w:spacing w:after="0" w:line="240" w:lineRule="auto"/>
              <w:ind w:right="-20" w:hanging="481"/>
            </w:pPr>
            <w:r>
              <w:rPr>
                <w:rFonts w:ascii="標楷體" w:eastAsia="標楷體" w:hAnsi="標楷體" w:cs="標楷體"/>
                <w:sz w:val="28"/>
              </w:rPr>
              <w:t>請勿快速攀爬，容易發生危險。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BF" w:rsidRDefault="00E413F8">
            <w:pPr>
              <w:spacing w:after="0"/>
              <w:ind w:left="-29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43180</wp:posOffset>
                  </wp:positionV>
                  <wp:extent cx="1574800" cy="1162050"/>
                  <wp:effectExtent l="0" t="0" r="6350" b="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210407_16180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B7966" w:rsidTr="000B7966">
        <w:trPr>
          <w:trHeight w:val="1706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BF" w:rsidRDefault="00061F8D">
            <w:pPr>
              <w:spacing w:after="0"/>
              <w:ind w:left="348"/>
            </w:pPr>
            <w:r>
              <w:rPr>
                <w:rFonts w:ascii="標楷體" w:eastAsia="標楷體" w:hAnsi="標楷體" w:cs="標楷體"/>
                <w:sz w:val="28"/>
              </w:rPr>
              <w:t>爬竿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F8" w:rsidRDefault="00061F8D" w:rsidP="00E413F8">
            <w:pPr>
              <w:spacing w:after="0"/>
              <w:ind w:left="29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遊</w:t>
            </w:r>
            <w:r>
              <w:rPr>
                <w:rFonts w:ascii="標楷體" w:eastAsia="標楷體" w:hAnsi="標楷體" w:cs="標楷體"/>
                <w:sz w:val="28"/>
              </w:rPr>
              <w:t>戲</w:t>
            </w:r>
          </w:p>
          <w:p w:rsidR="002A6BBF" w:rsidRDefault="00061F8D" w:rsidP="00E413F8">
            <w:pPr>
              <w:spacing w:after="0"/>
              <w:ind w:left="29"/>
            </w:pPr>
            <w:r>
              <w:rPr>
                <w:rFonts w:ascii="標楷體" w:eastAsia="標楷體" w:hAnsi="標楷體" w:cs="標楷體"/>
                <w:sz w:val="28"/>
              </w:rPr>
              <w:t>器材區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BF" w:rsidRDefault="00061F8D" w:rsidP="00E413F8">
            <w:pPr>
              <w:numPr>
                <w:ilvl w:val="0"/>
                <w:numId w:val="3"/>
              </w:numPr>
              <w:spacing w:after="38" w:line="240" w:lineRule="auto"/>
              <w:ind w:hanging="481"/>
            </w:pPr>
            <w:r>
              <w:rPr>
                <w:rFonts w:ascii="標楷體" w:eastAsia="標楷體" w:hAnsi="標楷體" w:cs="標楷體"/>
                <w:sz w:val="28"/>
              </w:rPr>
              <w:t>禁</w:t>
            </w:r>
            <w:r>
              <w:rPr>
                <w:rFonts w:ascii="標楷體" w:eastAsia="標楷體" w:hAnsi="標楷體" w:cs="標楷體"/>
                <w:sz w:val="28"/>
              </w:rPr>
              <w:t>止體力不佳及</w:t>
            </w:r>
            <w:r>
              <w:rPr>
                <w:rFonts w:ascii="標楷體" w:eastAsia="標楷體" w:hAnsi="標楷體" w:cs="標楷體"/>
                <w:sz w:val="28"/>
              </w:rPr>
              <w:t>7</w:t>
            </w:r>
            <w:r>
              <w:rPr>
                <w:rFonts w:ascii="標楷體" w:eastAsia="標楷體" w:hAnsi="標楷體" w:cs="標楷體"/>
                <w:sz w:val="28"/>
              </w:rPr>
              <w:t>歲以下兒童攀爬。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  <w:p w:rsidR="002A6BBF" w:rsidRDefault="00061F8D" w:rsidP="00E413F8">
            <w:pPr>
              <w:numPr>
                <w:ilvl w:val="0"/>
                <w:numId w:val="3"/>
              </w:numPr>
              <w:spacing w:after="36" w:line="240" w:lineRule="auto"/>
              <w:ind w:hanging="481"/>
            </w:pPr>
            <w:r>
              <w:rPr>
                <w:rFonts w:ascii="標楷體" w:eastAsia="標楷體" w:hAnsi="標楷體" w:cs="標楷體"/>
                <w:sz w:val="28"/>
              </w:rPr>
              <w:t>遊戲中禁止手腳放開或從上一路滑下。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  <w:p w:rsidR="002A6BBF" w:rsidRDefault="00061F8D" w:rsidP="00E413F8">
            <w:pPr>
              <w:numPr>
                <w:ilvl w:val="0"/>
                <w:numId w:val="3"/>
              </w:numPr>
              <w:spacing w:after="38" w:line="240" w:lineRule="auto"/>
              <w:ind w:hanging="481"/>
            </w:pPr>
            <w:r>
              <w:rPr>
                <w:rFonts w:ascii="標楷體" w:eastAsia="標楷體" w:hAnsi="標楷體" w:cs="標楷體"/>
                <w:sz w:val="28"/>
              </w:rPr>
              <w:t>請勿快速攀爬，容易發生危險。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  <w:p w:rsidR="002A6BBF" w:rsidRDefault="00061F8D" w:rsidP="00E413F8">
            <w:pPr>
              <w:numPr>
                <w:ilvl w:val="0"/>
                <w:numId w:val="3"/>
              </w:numPr>
              <w:spacing w:after="0" w:line="240" w:lineRule="auto"/>
              <w:ind w:hanging="481"/>
            </w:pPr>
            <w:r>
              <w:rPr>
                <w:rFonts w:ascii="標楷體" w:eastAsia="標楷體" w:hAnsi="標楷體" w:cs="標楷體"/>
                <w:sz w:val="28"/>
              </w:rPr>
              <w:t>禁止手腳放開或從上一躍而下。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BF" w:rsidRDefault="000B7966">
            <w:pPr>
              <w:spacing w:after="0"/>
              <w:ind w:left="25"/>
            </w:pPr>
            <w:r>
              <w:rPr>
                <w:noProof/>
              </w:rPr>
              <w:drawing>
                <wp:inline distT="0" distB="0" distL="0" distR="0">
                  <wp:extent cx="1659255" cy="1038225"/>
                  <wp:effectExtent l="0" t="0" r="0" b="952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210407_161834_HD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789" cy="1044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966" w:rsidTr="000B7966">
        <w:trPr>
          <w:trHeight w:val="139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BF" w:rsidRDefault="00061F8D">
            <w:pPr>
              <w:spacing w:after="0"/>
              <w:ind w:left="67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繩索攀爬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BF" w:rsidRDefault="00061F8D" w:rsidP="00E413F8">
            <w:pPr>
              <w:spacing w:after="0"/>
              <w:ind w:left="29"/>
            </w:pPr>
            <w:r>
              <w:rPr>
                <w:rFonts w:ascii="標楷體" w:eastAsia="標楷體" w:hAnsi="標楷體" w:cs="標楷體"/>
                <w:sz w:val="28"/>
              </w:rPr>
              <w:t>遊</w:t>
            </w:r>
            <w:r>
              <w:rPr>
                <w:rFonts w:ascii="標楷體" w:eastAsia="標楷體" w:hAnsi="標楷體" w:cs="標楷體"/>
                <w:sz w:val="28"/>
              </w:rPr>
              <w:t>戲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  <w:p w:rsidR="002A6BBF" w:rsidRDefault="00061F8D">
            <w:pPr>
              <w:spacing w:after="0"/>
              <w:ind w:left="29"/>
            </w:pPr>
            <w:r>
              <w:rPr>
                <w:rFonts w:ascii="標楷體" w:eastAsia="標楷體" w:hAnsi="標楷體" w:cs="標楷體"/>
                <w:sz w:val="28"/>
              </w:rPr>
              <w:t>器材區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BF" w:rsidRDefault="00061F8D" w:rsidP="00E413F8">
            <w:pPr>
              <w:numPr>
                <w:ilvl w:val="0"/>
                <w:numId w:val="4"/>
              </w:numPr>
              <w:spacing w:after="4" w:line="240" w:lineRule="auto"/>
              <w:ind w:hanging="421"/>
            </w:pPr>
            <w:r>
              <w:rPr>
                <w:rFonts w:ascii="標楷體" w:eastAsia="標楷體" w:hAnsi="標楷體" w:cs="標楷體"/>
                <w:sz w:val="28"/>
              </w:rPr>
              <w:t>禁止體力不佳及</w:t>
            </w:r>
            <w:r>
              <w:rPr>
                <w:rFonts w:ascii="標楷體" w:eastAsia="標楷體" w:hAnsi="標楷體" w:cs="標楷體"/>
                <w:sz w:val="28"/>
              </w:rPr>
              <w:t>7</w:t>
            </w:r>
            <w:r>
              <w:rPr>
                <w:rFonts w:ascii="標楷體" w:eastAsia="標楷體" w:hAnsi="標楷體" w:cs="標楷體"/>
                <w:sz w:val="28"/>
              </w:rPr>
              <w:t>歲以下兒童攀爬。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  <w:p w:rsidR="002A6BBF" w:rsidRDefault="00061F8D" w:rsidP="00E413F8">
            <w:pPr>
              <w:numPr>
                <w:ilvl w:val="0"/>
                <w:numId w:val="4"/>
              </w:numPr>
              <w:spacing w:after="6" w:line="240" w:lineRule="auto"/>
              <w:ind w:hanging="421"/>
            </w:pPr>
            <w:r>
              <w:rPr>
                <w:rFonts w:ascii="標楷體" w:eastAsia="標楷體" w:hAnsi="標楷體" w:cs="標楷體"/>
                <w:sz w:val="28"/>
              </w:rPr>
              <w:t>請勿快速攀爬，容易發生危險。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  <w:p w:rsidR="002A6BBF" w:rsidRDefault="00061F8D" w:rsidP="00E413F8">
            <w:pPr>
              <w:numPr>
                <w:ilvl w:val="0"/>
                <w:numId w:val="4"/>
              </w:numPr>
              <w:spacing w:after="0" w:line="240" w:lineRule="auto"/>
              <w:ind w:hanging="421"/>
            </w:pPr>
            <w:r>
              <w:rPr>
                <w:rFonts w:ascii="標楷體" w:eastAsia="標楷體" w:hAnsi="標楷體" w:cs="標楷體"/>
                <w:sz w:val="28"/>
              </w:rPr>
              <w:t>攀爬中禁止搖晃繩索</w:t>
            </w:r>
            <w:r>
              <w:rPr>
                <w:rFonts w:ascii="標楷體" w:eastAsia="標楷體" w:hAnsi="標楷體" w:cs="標楷體"/>
                <w:sz w:val="28"/>
              </w:rPr>
              <w:t>,</w:t>
            </w:r>
            <w:r>
              <w:rPr>
                <w:rFonts w:ascii="標楷體" w:eastAsia="標楷體" w:hAnsi="標楷體" w:cs="標楷體"/>
                <w:sz w:val="28"/>
              </w:rPr>
              <w:t>造成危險。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BF" w:rsidRDefault="000B7966">
            <w:pPr>
              <w:spacing w:after="0"/>
              <w:ind w:left="25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38100</wp:posOffset>
                  </wp:positionV>
                  <wp:extent cx="1552575" cy="1043940"/>
                  <wp:effectExtent l="0" t="0" r="9525" b="3810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10407_16191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0B7966" w:rsidTr="000B7966">
        <w:trPr>
          <w:trHeight w:val="241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BF" w:rsidRDefault="00061F8D">
            <w:pPr>
              <w:spacing w:after="0"/>
              <w:ind w:left="348"/>
            </w:pPr>
            <w:r>
              <w:rPr>
                <w:rFonts w:ascii="標楷體" w:eastAsia="標楷體" w:hAnsi="標楷體" w:cs="標楷體"/>
                <w:sz w:val="28"/>
              </w:rPr>
              <w:t>秋千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F8" w:rsidRDefault="00061F8D" w:rsidP="00E413F8">
            <w:pPr>
              <w:spacing w:after="0"/>
              <w:ind w:left="29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遊</w:t>
            </w:r>
            <w:r>
              <w:rPr>
                <w:rFonts w:ascii="標楷體" w:eastAsia="標楷體" w:hAnsi="標楷體" w:cs="標楷體"/>
                <w:sz w:val="28"/>
              </w:rPr>
              <w:t>戲</w:t>
            </w:r>
          </w:p>
          <w:p w:rsidR="002A6BBF" w:rsidRDefault="00061F8D" w:rsidP="00E413F8">
            <w:pPr>
              <w:spacing w:after="0"/>
              <w:ind w:left="29"/>
            </w:pPr>
            <w:r>
              <w:rPr>
                <w:rFonts w:ascii="標楷體" w:eastAsia="標楷體" w:hAnsi="標楷體" w:cs="標楷體"/>
                <w:sz w:val="28"/>
              </w:rPr>
              <w:t>器材區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BF" w:rsidRDefault="00061F8D" w:rsidP="00061F8D">
            <w:pPr>
              <w:numPr>
                <w:ilvl w:val="0"/>
                <w:numId w:val="5"/>
              </w:numPr>
              <w:spacing w:after="35" w:line="240" w:lineRule="auto"/>
              <w:ind w:left="391" w:hanging="363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使</w:t>
            </w:r>
            <w:r>
              <w:rPr>
                <w:rFonts w:ascii="標楷體" w:eastAsia="標楷體" w:hAnsi="標楷體" w:cs="標楷體"/>
                <w:sz w:val="28"/>
              </w:rPr>
              <w:t>用時勿站立。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  <w:p w:rsidR="002A6BBF" w:rsidRDefault="00061F8D" w:rsidP="00061F8D">
            <w:pPr>
              <w:numPr>
                <w:ilvl w:val="0"/>
                <w:numId w:val="5"/>
              </w:numPr>
              <w:spacing w:after="38" w:line="240" w:lineRule="auto"/>
              <w:ind w:left="391" w:hanging="363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排隊時要保持適當的距離。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  <w:p w:rsidR="002A6BBF" w:rsidRDefault="00061F8D" w:rsidP="00061F8D">
            <w:pPr>
              <w:numPr>
                <w:ilvl w:val="0"/>
                <w:numId w:val="5"/>
              </w:numPr>
              <w:spacing w:after="38" w:line="240" w:lineRule="auto"/>
              <w:ind w:left="391" w:hanging="363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身體不適或頭暈時，勿盪動，雙手抓穩。</w:t>
            </w:r>
          </w:p>
          <w:p w:rsidR="002A6BBF" w:rsidRDefault="00061F8D" w:rsidP="00061F8D">
            <w:pPr>
              <w:numPr>
                <w:ilvl w:val="0"/>
                <w:numId w:val="5"/>
              </w:numPr>
              <w:spacing w:after="36" w:line="240" w:lineRule="auto"/>
              <w:ind w:left="391" w:hanging="363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遊戲中禁止手腳放開或從上一躍而下。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  <w:p w:rsidR="002A6BBF" w:rsidRDefault="00061F8D" w:rsidP="00061F8D">
            <w:pPr>
              <w:numPr>
                <w:ilvl w:val="0"/>
                <w:numId w:val="5"/>
              </w:numPr>
              <w:spacing w:after="10" w:line="240" w:lineRule="auto"/>
              <w:ind w:left="391" w:hanging="363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鞦韆請勿站在座椅上，使用中、前後各約</w:t>
            </w:r>
            <w:r>
              <w:rPr>
                <w:rFonts w:ascii="標楷體" w:eastAsia="標楷體" w:hAnsi="標楷體" w:cs="標楷體"/>
                <w:sz w:val="28"/>
              </w:rPr>
              <w:t>3</w:t>
            </w:r>
            <w:r>
              <w:rPr>
                <w:rFonts w:ascii="標楷體" w:eastAsia="標楷體" w:hAnsi="標楷體" w:cs="標楷體"/>
                <w:sz w:val="28"/>
              </w:rPr>
              <w:t>公尺勿靠近。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BF" w:rsidRDefault="00E413F8">
            <w:pPr>
              <w:spacing w:after="0"/>
              <w:ind w:left="-29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102870</wp:posOffset>
                  </wp:positionV>
                  <wp:extent cx="1671320" cy="1333500"/>
                  <wp:effectExtent l="0" t="0" r="5080" b="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10407_16175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167132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B7966" w:rsidTr="000B7966">
        <w:trPr>
          <w:trHeight w:val="241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966" w:rsidRDefault="000B7966" w:rsidP="00E413F8">
            <w:pPr>
              <w:spacing w:after="0"/>
              <w:ind w:left="206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color w:val="282A55"/>
                <w:sz w:val="28"/>
              </w:rPr>
              <w:t>攀</w:t>
            </w:r>
            <w:r w:rsidR="00E413F8">
              <w:rPr>
                <w:rFonts w:ascii="標楷體" w:eastAsia="標楷體" w:hAnsi="標楷體" w:cs="標楷體"/>
                <w:sz w:val="28"/>
              </w:rPr>
              <w:t>爬架</w:t>
            </w:r>
          </w:p>
          <w:p w:rsidR="00E413F8" w:rsidRDefault="000B7966" w:rsidP="00E413F8">
            <w:pPr>
              <w:spacing w:after="0"/>
              <w:ind w:left="206"/>
              <w:jc w:val="both"/>
            </w:pPr>
            <w:r>
              <w:rPr>
                <w:rFonts w:ascii="標楷體" w:eastAsia="標楷體" w:hAnsi="標楷體" w:cs="標楷體" w:hint="eastAsia"/>
                <w:color w:val="282A55"/>
                <w:sz w:val="28"/>
              </w:rPr>
              <w:t>單槓</w:t>
            </w:r>
            <w:r w:rsidR="00E413F8"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F8" w:rsidRDefault="00E413F8" w:rsidP="00E413F8">
            <w:pPr>
              <w:spacing w:after="0"/>
              <w:ind w:left="26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遊戲</w:t>
            </w:r>
          </w:p>
          <w:p w:rsidR="00E413F8" w:rsidRDefault="00E413F8" w:rsidP="00E413F8">
            <w:pPr>
              <w:spacing w:after="0"/>
              <w:ind w:left="26"/>
            </w:pPr>
            <w:r>
              <w:rPr>
                <w:rFonts w:ascii="標楷體" w:eastAsia="標楷體" w:hAnsi="標楷體" w:cs="標楷體"/>
                <w:sz w:val="28"/>
              </w:rPr>
              <w:t xml:space="preserve">器材區 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966" w:rsidRDefault="000B7966" w:rsidP="000B7966">
            <w:pPr>
              <w:pStyle w:val="a3"/>
              <w:numPr>
                <w:ilvl w:val="0"/>
                <w:numId w:val="14"/>
              </w:numPr>
              <w:spacing w:after="4" w:line="240" w:lineRule="auto"/>
              <w:ind w:leftChars="0"/>
            </w:pPr>
            <w:r w:rsidRPr="000B7966">
              <w:rPr>
                <w:rFonts w:ascii="標楷體" w:eastAsia="標楷體" w:hAnsi="標楷體" w:cs="標楷體"/>
                <w:sz w:val="28"/>
              </w:rPr>
              <w:t xml:space="preserve">體力不佳或有重大疾病者，請勿攀爬。 </w:t>
            </w:r>
          </w:p>
          <w:p w:rsidR="000B7966" w:rsidRDefault="000B7966" w:rsidP="000B796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Chars="0"/>
            </w:pPr>
            <w:r w:rsidRPr="000B7966">
              <w:rPr>
                <w:rFonts w:ascii="標楷體" w:eastAsia="標楷體" w:hAnsi="標楷體" w:cs="標楷體"/>
                <w:sz w:val="28"/>
              </w:rPr>
              <w:t xml:space="preserve">攀爬時，請手腳並用，切勿放開雙手。 攀爬中，請勿快速翻滾、跳躍。攀爬至頂部時，請勿站立或跳下來。 </w:t>
            </w:r>
          </w:p>
          <w:p w:rsidR="000B7966" w:rsidRDefault="000B7966" w:rsidP="000B796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Chars="0" w:right="-20"/>
            </w:pPr>
            <w:r w:rsidRPr="000B7966">
              <w:rPr>
                <w:rFonts w:ascii="標楷體" w:eastAsia="標楷體" w:hAnsi="標楷體" w:cs="標楷體"/>
                <w:sz w:val="28"/>
              </w:rPr>
              <w:t xml:space="preserve">兒童必需有家長在旁指導陪伴方可使    用，若使用不當或做出危險動作，應立即制止糾正，以免發生危險。 </w:t>
            </w:r>
          </w:p>
          <w:p w:rsidR="00E413F8" w:rsidRDefault="000B7966" w:rsidP="000B7966">
            <w:pPr>
              <w:pStyle w:val="a3"/>
              <w:numPr>
                <w:ilvl w:val="0"/>
                <w:numId w:val="14"/>
              </w:numPr>
              <w:spacing w:after="9" w:line="240" w:lineRule="auto"/>
              <w:ind w:leftChars="0"/>
            </w:pPr>
            <w:r w:rsidRPr="000B7966">
              <w:rPr>
                <w:rFonts w:ascii="標楷體" w:eastAsia="標楷體" w:hAnsi="標楷體" w:cs="標楷體"/>
                <w:sz w:val="28"/>
              </w:rPr>
              <w:t>使用器材時，應與其他人保持安全距離，避免發生推擠或碰傷意外。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F8" w:rsidRDefault="000B7966" w:rsidP="00E413F8">
            <w:pPr>
              <w:spacing w:after="0"/>
              <w:ind w:left="-29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323850</wp:posOffset>
                  </wp:positionV>
                  <wp:extent cx="1590675" cy="1419225"/>
                  <wp:effectExtent l="0" t="0" r="9525" b="9525"/>
                  <wp:wrapSquare wrapText="bothSides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A6BBF" w:rsidRPr="00061F8D" w:rsidRDefault="00061F8D">
      <w:pPr>
        <w:spacing w:after="0"/>
        <w:rPr>
          <w:rFonts w:ascii="標楷體" w:eastAsia="標楷體" w:hAnsi="標楷體" w:hint="eastAsia"/>
          <w:b/>
          <w:sz w:val="32"/>
          <w:szCs w:val="32"/>
        </w:rPr>
      </w:pPr>
      <w:r w:rsidRPr="00061F8D">
        <w:rPr>
          <w:rFonts w:ascii="標楷體" w:eastAsia="標楷體" w:hAnsi="標楷體" w:hint="eastAsia"/>
          <w:b/>
          <w:sz w:val="32"/>
          <w:szCs w:val="32"/>
        </w:rPr>
        <w:t>●請勿脱鞋或赤腳進入遊戲場，以免發生危險。</w:t>
      </w:r>
    </w:p>
    <w:sectPr w:rsidR="002A6BBF" w:rsidRPr="00061F8D">
      <w:pgSz w:w="11906" w:h="16838"/>
      <w:pgMar w:top="761" w:right="704" w:bottom="1135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71F"/>
    <w:multiLevelType w:val="hybridMultilevel"/>
    <w:tmpl w:val="5D60B5AA"/>
    <w:lvl w:ilvl="0" w:tplc="BCEE7C52">
      <w:start w:val="1"/>
      <w:numFmt w:val="decimal"/>
      <w:lvlText w:val="%1."/>
      <w:lvlJc w:val="left"/>
      <w:pPr>
        <w:ind w:left="2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606B16">
      <w:start w:val="1"/>
      <w:numFmt w:val="lowerLetter"/>
      <w:lvlText w:val="%2"/>
      <w:lvlJc w:val="left"/>
      <w:pPr>
        <w:ind w:left="110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12B49C">
      <w:start w:val="1"/>
      <w:numFmt w:val="lowerRoman"/>
      <w:lvlText w:val="%3"/>
      <w:lvlJc w:val="left"/>
      <w:pPr>
        <w:ind w:left="182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C6C7E4">
      <w:start w:val="1"/>
      <w:numFmt w:val="decimal"/>
      <w:lvlText w:val="%4"/>
      <w:lvlJc w:val="left"/>
      <w:pPr>
        <w:ind w:left="254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4E4694">
      <w:start w:val="1"/>
      <w:numFmt w:val="lowerLetter"/>
      <w:lvlText w:val="%5"/>
      <w:lvlJc w:val="left"/>
      <w:pPr>
        <w:ind w:left="326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12CB9A">
      <w:start w:val="1"/>
      <w:numFmt w:val="lowerRoman"/>
      <w:lvlText w:val="%6"/>
      <w:lvlJc w:val="left"/>
      <w:pPr>
        <w:ind w:left="398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D8FB0E">
      <w:start w:val="1"/>
      <w:numFmt w:val="decimal"/>
      <w:lvlText w:val="%7"/>
      <w:lvlJc w:val="left"/>
      <w:pPr>
        <w:ind w:left="470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326082">
      <w:start w:val="1"/>
      <w:numFmt w:val="lowerLetter"/>
      <w:lvlText w:val="%8"/>
      <w:lvlJc w:val="left"/>
      <w:pPr>
        <w:ind w:left="542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2C6362">
      <w:start w:val="1"/>
      <w:numFmt w:val="lowerRoman"/>
      <w:lvlText w:val="%9"/>
      <w:lvlJc w:val="left"/>
      <w:pPr>
        <w:ind w:left="614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552D08"/>
    <w:multiLevelType w:val="hybridMultilevel"/>
    <w:tmpl w:val="88DCC4C0"/>
    <w:lvl w:ilvl="0" w:tplc="76F6617C">
      <w:start w:val="1"/>
      <w:numFmt w:val="decimal"/>
      <w:lvlText w:val="%1."/>
      <w:lvlJc w:val="left"/>
      <w:pPr>
        <w:ind w:left="44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185510">
      <w:start w:val="1"/>
      <w:numFmt w:val="lowerLetter"/>
      <w:lvlText w:val="%2"/>
      <w:lvlJc w:val="left"/>
      <w:pPr>
        <w:ind w:left="110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3CD62C">
      <w:start w:val="1"/>
      <w:numFmt w:val="lowerRoman"/>
      <w:lvlText w:val="%3"/>
      <w:lvlJc w:val="left"/>
      <w:pPr>
        <w:ind w:left="182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AA9BD0">
      <w:start w:val="1"/>
      <w:numFmt w:val="decimal"/>
      <w:lvlText w:val="%4"/>
      <w:lvlJc w:val="left"/>
      <w:pPr>
        <w:ind w:left="254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B66106">
      <w:start w:val="1"/>
      <w:numFmt w:val="lowerLetter"/>
      <w:lvlText w:val="%5"/>
      <w:lvlJc w:val="left"/>
      <w:pPr>
        <w:ind w:left="326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3847A8">
      <w:start w:val="1"/>
      <w:numFmt w:val="lowerRoman"/>
      <w:lvlText w:val="%6"/>
      <w:lvlJc w:val="left"/>
      <w:pPr>
        <w:ind w:left="398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401512">
      <w:start w:val="1"/>
      <w:numFmt w:val="decimal"/>
      <w:lvlText w:val="%7"/>
      <w:lvlJc w:val="left"/>
      <w:pPr>
        <w:ind w:left="470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964A72">
      <w:start w:val="1"/>
      <w:numFmt w:val="lowerLetter"/>
      <w:lvlText w:val="%8"/>
      <w:lvlJc w:val="left"/>
      <w:pPr>
        <w:ind w:left="542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8837C0">
      <w:start w:val="1"/>
      <w:numFmt w:val="lowerRoman"/>
      <w:lvlText w:val="%9"/>
      <w:lvlJc w:val="left"/>
      <w:pPr>
        <w:ind w:left="614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015FD0"/>
    <w:multiLevelType w:val="hybridMultilevel"/>
    <w:tmpl w:val="E5ACBCE6"/>
    <w:lvl w:ilvl="0" w:tplc="7346C4E0">
      <w:start w:val="1"/>
      <w:numFmt w:val="decimal"/>
      <w:lvlText w:val="%1."/>
      <w:lvlJc w:val="left"/>
      <w:pPr>
        <w:ind w:left="38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DA721A">
      <w:start w:val="1"/>
      <w:numFmt w:val="lowerLetter"/>
      <w:lvlText w:val="%2"/>
      <w:lvlJc w:val="left"/>
      <w:pPr>
        <w:ind w:left="110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C48156">
      <w:start w:val="1"/>
      <w:numFmt w:val="lowerRoman"/>
      <w:lvlText w:val="%3"/>
      <w:lvlJc w:val="left"/>
      <w:pPr>
        <w:ind w:left="182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F275D2">
      <w:start w:val="1"/>
      <w:numFmt w:val="decimal"/>
      <w:lvlText w:val="%4"/>
      <w:lvlJc w:val="left"/>
      <w:pPr>
        <w:ind w:left="254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723846">
      <w:start w:val="1"/>
      <w:numFmt w:val="lowerLetter"/>
      <w:lvlText w:val="%5"/>
      <w:lvlJc w:val="left"/>
      <w:pPr>
        <w:ind w:left="326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3A9EC8">
      <w:start w:val="1"/>
      <w:numFmt w:val="lowerRoman"/>
      <w:lvlText w:val="%6"/>
      <w:lvlJc w:val="left"/>
      <w:pPr>
        <w:ind w:left="398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700176">
      <w:start w:val="1"/>
      <w:numFmt w:val="decimal"/>
      <w:lvlText w:val="%7"/>
      <w:lvlJc w:val="left"/>
      <w:pPr>
        <w:ind w:left="470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649E9E">
      <w:start w:val="1"/>
      <w:numFmt w:val="lowerLetter"/>
      <w:lvlText w:val="%8"/>
      <w:lvlJc w:val="left"/>
      <w:pPr>
        <w:ind w:left="542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AAE41C">
      <w:start w:val="1"/>
      <w:numFmt w:val="lowerRoman"/>
      <w:lvlText w:val="%9"/>
      <w:lvlJc w:val="left"/>
      <w:pPr>
        <w:ind w:left="614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F93779"/>
    <w:multiLevelType w:val="hybridMultilevel"/>
    <w:tmpl w:val="A052E042"/>
    <w:lvl w:ilvl="0" w:tplc="E08C00C2">
      <w:start w:val="1"/>
      <w:numFmt w:val="decimal"/>
      <w:lvlText w:val="%1、"/>
      <w:lvlJc w:val="left"/>
      <w:pPr>
        <w:ind w:left="2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CA1820">
      <w:start w:val="1"/>
      <w:numFmt w:val="lowerLetter"/>
      <w:lvlText w:val="%2"/>
      <w:lvlJc w:val="left"/>
      <w:pPr>
        <w:ind w:left="110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042A4E">
      <w:start w:val="1"/>
      <w:numFmt w:val="lowerRoman"/>
      <w:lvlText w:val="%3"/>
      <w:lvlJc w:val="left"/>
      <w:pPr>
        <w:ind w:left="182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EEC64C">
      <w:start w:val="1"/>
      <w:numFmt w:val="decimal"/>
      <w:lvlText w:val="%4"/>
      <w:lvlJc w:val="left"/>
      <w:pPr>
        <w:ind w:left="254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6AFE66">
      <w:start w:val="1"/>
      <w:numFmt w:val="lowerLetter"/>
      <w:lvlText w:val="%5"/>
      <w:lvlJc w:val="left"/>
      <w:pPr>
        <w:ind w:left="326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EA05C8">
      <w:start w:val="1"/>
      <w:numFmt w:val="lowerRoman"/>
      <w:lvlText w:val="%6"/>
      <w:lvlJc w:val="left"/>
      <w:pPr>
        <w:ind w:left="398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9811BC">
      <w:start w:val="1"/>
      <w:numFmt w:val="decimal"/>
      <w:lvlText w:val="%7"/>
      <w:lvlJc w:val="left"/>
      <w:pPr>
        <w:ind w:left="470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AA7ED4">
      <w:start w:val="1"/>
      <w:numFmt w:val="lowerLetter"/>
      <w:lvlText w:val="%8"/>
      <w:lvlJc w:val="left"/>
      <w:pPr>
        <w:ind w:left="542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DCE6B8">
      <w:start w:val="1"/>
      <w:numFmt w:val="lowerRoman"/>
      <w:lvlText w:val="%9"/>
      <w:lvlJc w:val="left"/>
      <w:pPr>
        <w:ind w:left="614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6F54A3"/>
    <w:multiLevelType w:val="hybridMultilevel"/>
    <w:tmpl w:val="782EFD32"/>
    <w:lvl w:ilvl="0" w:tplc="F006CCC0">
      <w:start w:val="1"/>
      <w:numFmt w:val="decimal"/>
      <w:lvlText w:val="%1."/>
      <w:lvlJc w:val="left"/>
      <w:pPr>
        <w:ind w:left="50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48F248">
      <w:start w:val="1"/>
      <w:numFmt w:val="lowerLetter"/>
      <w:lvlText w:val="%2"/>
      <w:lvlJc w:val="left"/>
      <w:pPr>
        <w:ind w:left="110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4041B4">
      <w:start w:val="1"/>
      <w:numFmt w:val="lowerRoman"/>
      <w:lvlText w:val="%3"/>
      <w:lvlJc w:val="left"/>
      <w:pPr>
        <w:ind w:left="182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908E6E">
      <w:start w:val="1"/>
      <w:numFmt w:val="decimal"/>
      <w:lvlText w:val="%4"/>
      <w:lvlJc w:val="left"/>
      <w:pPr>
        <w:ind w:left="254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E02204">
      <w:start w:val="1"/>
      <w:numFmt w:val="lowerLetter"/>
      <w:lvlText w:val="%5"/>
      <w:lvlJc w:val="left"/>
      <w:pPr>
        <w:ind w:left="326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BAD9B0">
      <w:start w:val="1"/>
      <w:numFmt w:val="lowerRoman"/>
      <w:lvlText w:val="%6"/>
      <w:lvlJc w:val="left"/>
      <w:pPr>
        <w:ind w:left="398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CEFF9A">
      <w:start w:val="1"/>
      <w:numFmt w:val="decimal"/>
      <w:lvlText w:val="%7"/>
      <w:lvlJc w:val="left"/>
      <w:pPr>
        <w:ind w:left="470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B25F68">
      <w:start w:val="1"/>
      <w:numFmt w:val="lowerLetter"/>
      <w:lvlText w:val="%8"/>
      <w:lvlJc w:val="left"/>
      <w:pPr>
        <w:ind w:left="542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16BED8">
      <w:start w:val="1"/>
      <w:numFmt w:val="lowerRoman"/>
      <w:lvlText w:val="%9"/>
      <w:lvlJc w:val="left"/>
      <w:pPr>
        <w:ind w:left="614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922376"/>
    <w:multiLevelType w:val="hybridMultilevel"/>
    <w:tmpl w:val="4CB08F7E"/>
    <w:lvl w:ilvl="0" w:tplc="4DF40C4C">
      <w:start w:val="1"/>
      <w:numFmt w:val="decimal"/>
      <w:lvlText w:val="%1."/>
      <w:lvlJc w:val="left"/>
      <w:pPr>
        <w:ind w:left="38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1654B2">
      <w:start w:val="1"/>
      <w:numFmt w:val="lowerLetter"/>
      <w:lvlText w:val="%2"/>
      <w:lvlJc w:val="left"/>
      <w:pPr>
        <w:ind w:left="110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56B60C">
      <w:start w:val="1"/>
      <w:numFmt w:val="lowerRoman"/>
      <w:lvlText w:val="%3"/>
      <w:lvlJc w:val="left"/>
      <w:pPr>
        <w:ind w:left="182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A438D8">
      <w:start w:val="1"/>
      <w:numFmt w:val="decimal"/>
      <w:lvlText w:val="%4"/>
      <w:lvlJc w:val="left"/>
      <w:pPr>
        <w:ind w:left="254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362B44">
      <w:start w:val="1"/>
      <w:numFmt w:val="lowerLetter"/>
      <w:lvlText w:val="%5"/>
      <w:lvlJc w:val="left"/>
      <w:pPr>
        <w:ind w:left="326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3EE5C0">
      <w:start w:val="1"/>
      <w:numFmt w:val="lowerRoman"/>
      <w:lvlText w:val="%6"/>
      <w:lvlJc w:val="left"/>
      <w:pPr>
        <w:ind w:left="398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FE0552">
      <w:start w:val="1"/>
      <w:numFmt w:val="decimal"/>
      <w:lvlText w:val="%7"/>
      <w:lvlJc w:val="left"/>
      <w:pPr>
        <w:ind w:left="470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3CC9D6">
      <w:start w:val="1"/>
      <w:numFmt w:val="lowerLetter"/>
      <w:lvlText w:val="%8"/>
      <w:lvlJc w:val="left"/>
      <w:pPr>
        <w:ind w:left="542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6C5428">
      <w:start w:val="1"/>
      <w:numFmt w:val="lowerRoman"/>
      <w:lvlText w:val="%9"/>
      <w:lvlJc w:val="left"/>
      <w:pPr>
        <w:ind w:left="614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882979"/>
    <w:multiLevelType w:val="hybridMultilevel"/>
    <w:tmpl w:val="7E6422E4"/>
    <w:lvl w:ilvl="0" w:tplc="CFB027E2">
      <w:start w:val="1"/>
      <w:numFmt w:val="decimal"/>
      <w:lvlText w:val="%1."/>
      <w:lvlJc w:val="left"/>
      <w:pPr>
        <w:ind w:left="50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4E2FE6">
      <w:start w:val="1"/>
      <w:numFmt w:val="lowerLetter"/>
      <w:lvlText w:val="%2"/>
      <w:lvlJc w:val="left"/>
      <w:pPr>
        <w:ind w:left="110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C478E0">
      <w:start w:val="1"/>
      <w:numFmt w:val="lowerRoman"/>
      <w:lvlText w:val="%3"/>
      <w:lvlJc w:val="left"/>
      <w:pPr>
        <w:ind w:left="182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266798">
      <w:start w:val="1"/>
      <w:numFmt w:val="decimal"/>
      <w:lvlText w:val="%4"/>
      <w:lvlJc w:val="left"/>
      <w:pPr>
        <w:ind w:left="254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AA450E">
      <w:start w:val="1"/>
      <w:numFmt w:val="lowerLetter"/>
      <w:lvlText w:val="%5"/>
      <w:lvlJc w:val="left"/>
      <w:pPr>
        <w:ind w:left="326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42D9AE">
      <w:start w:val="1"/>
      <w:numFmt w:val="lowerRoman"/>
      <w:lvlText w:val="%6"/>
      <w:lvlJc w:val="left"/>
      <w:pPr>
        <w:ind w:left="398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5C7C4E">
      <w:start w:val="1"/>
      <w:numFmt w:val="decimal"/>
      <w:lvlText w:val="%7"/>
      <w:lvlJc w:val="left"/>
      <w:pPr>
        <w:ind w:left="470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645E0A">
      <w:start w:val="1"/>
      <w:numFmt w:val="lowerLetter"/>
      <w:lvlText w:val="%8"/>
      <w:lvlJc w:val="left"/>
      <w:pPr>
        <w:ind w:left="542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5E5554">
      <w:start w:val="1"/>
      <w:numFmt w:val="lowerRoman"/>
      <w:lvlText w:val="%9"/>
      <w:lvlJc w:val="left"/>
      <w:pPr>
        <w:ind w:left="614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B4627D"/>
    <w:multiLevelType w:val="hybridMultilevel"/>
    <w:tmpl w:val="61B4B8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4E083B"/>
    <w:multiLevelType w:val="hybridMultilevel"/>
    <w:tmpl w:val="B9EC2674"/>
    <w:lvl w:ilvl="0" w:tplc="A782BF80">
      <w:start w:val="1"/>
      <w:numFmt w:val="decimal"/>
      <w:lvlText w:val="%1."/>
      <w:lvlJc w:val="left"/>
      <w:pPr>
        <w:ind w:left="44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5CBD48">
      <w:start w:val="1"/>
      <w:numFmt w:val="lowerLetter"/>
      <w:lvlText w:val="%2"/>
      <w:lvlJc w:val="left"/>
      <w:pPr>
        <w:ind w:left="110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F80A5E">
      <w:start w:val="1"/>
      <w:numFmt w:val="lowerRoman"/>
      <w:lvlText w:val="%3"/>
      <w:lvlJc w:val="left"/>
      <w:pPr>
        <w:ind w:left="182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149A0A">
      <w:start w:val="1"/>
      <w:numFmt w:val="decimal"/>
      <w:lvlText w:val="%4"/>
      <w:lvlJc w:val="left"/>
      <w:pPr>
        <w:ind w:left="254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A241CA">
      <w:start w:val="1"/>
      <w:numFmt w:val="lowerLetter"/>
      <w:lvlText w:val="%5"/>
      <w:lvlJc w:val="left"/>
      <w:pPr>
        <w:ind w:left="326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9E8C22">
      <w:start w:val="1"/>
      <w:numFmt w:val="lowerRoman"/>
      <w:lvlText w:val="%6"/>
      <w:lvlJc w:val="left"/>
      <w:pPr>
        <w:ind w:left="398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B4DEC6">
      <w:start w:val="1"/>
      <w:numFmt w:val="decimal"/>
      <w:lvlText w:val="%7"/>
      <w:lvlJc w:val="left"/>
      <w:pPr>
        <w:ind w:left="470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608C16">
      <w:start w:val="1"/>
      <w:numFmt w:val="lowerLetter"/>
      <w:lvlText w:val="%8"/>
      <w:lvlJc w:val="left"/>
      <w:pPr>
        <w:ind w:left="542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EEDFA2">
      <w:start w:val="1"/>
      <w:numFmt w:val="lowerRoman"/>
      <w:lvlText w:val="%9"/>
      <w:lvlJc w:val="left"/>
      <w:pPr>
        <w:ind w:left="614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6B5028"/>
    <w:multiLevelType w:val="hybridMultilevel"/>
    <w:tmpl w:val="8730B180"/>
    <w:lvl w:ilvl="0" w:tplc="F8127248">
      <w:start w:val="1"/>
      <w:numFmt w:val="decimal"/>
      <w:lvlText w:val="%1."/>
      <w:lvlJc w:val="left"/>
      <w:pPr>
        <w:ind w:left="38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0EFB70">
      <w:start w:val="1"/>
      <w:numFmt w:val="lowerLetter"/>
      <w:lvlText w:val="%2"/>
      <w:lvlJc w:val="left"/>
      <w:pPr>
        <w:ind w:left="110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62D3B4">
      <w:start w:val="1"/>
      <w:numFmt w:val="lowerRoman"/>
      <w:lvlText w:val="%3"/>
      <w:lvlJc w:val="left"/>
      <w:pPr>
        <w:ind w:left="182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524AE6">
      <w:start w:val="1"/>
      <w:numFmt w:val="decimal"/>
      <w:lvlText w:val="%4"/>
      <w:lvlJc w:val="left"/>
      <w:pPr>
        <w:ind w:left="254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FEEA0C">
      <w:start w:val="1"/>
      <w:numFmt w:val="lowerLetter"/>
      <w:lvlText w:val="%5"/>
      <w:lvlJc w:val="left"/>
      <w:pPr>
        <w:ind w:left="326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269FC4">
      <w:start w:val="1"/>
      <w:numFmt w:val="lowerRoman"/>
      <w:lvlText w:val="%6"/>
      <w:lvlJc w:val="left"/>
      <w:pPr>
        <w:ind w:left="398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8CC8D6">
      <w:start w:val="1"/>
      <w:numFmt w:val="decimal"/>
      <w:lvlText w:val="%7"/>
      <w:lvlJc w:val="left"/>
      <w:pPr>
        <w:ind w:left="470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B2E954">
      <w:start w:val="1"/>
      <w:numFmt w:val="lowerLetter"/>
      <w:lvlText w:val="%8"/>
      <w:lvlJc w:val="left"/>
      <w:pPr>
        <w:ind w:left="542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0E61D2">
      <w:start w:val="1"/>
      <w:numFmt w:val="lowerRoman"/>
      <w:lvlText w:val="%9"/>
      <w:lvlJc w:val="left"/>
      <w:pPr>
        <w:ind w:left="614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0D17C3"/>
    <w:multiLevelType w:val="hybridMultilevel"/>
    <w:tmpl w:val="7FFECA6C"/>
    <w:lvl w:ilvl="0" w:tplc="046CDD28">
      <w:start w:val="1"/>
      <w:numFmt w:val="decimal"/>
      <w:lvlText w:val="%1."/>
      <w:lvlJc w:val="left"/>
      <w:pPr>
        <w:ind w:left="50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2E130C">
      <w:start w:val="1"/>
      <w:numFmt w:val="lowerLetter"/>
      <w:lvlText w:val="%2"/>
      <w:lvlJc w:val="left"/>
      <w:pPr>
        <w:ind w:left="110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FAF566">
      <w:start w:val="1"/>
      <w:numFmt w:val="lowerRoman"/>
      <w:lvlText w:val="%3"/>
      <w:lvlJc w:val="left"/>
      <w:pPr>
        <w:ind w:left="182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820B94">
      <w:start w:val="1"/>
      <w:numFmt w:val="decimal"/>
      <w:lvlText w:val="%4"/>
      <w:lvlJc w:val="left"/>
      <w:pPr>
        <w:ind w:left="254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62F73A">
      <w:start w:val="1"/>
      <w:numFmt w:val="lowerLetter"/>
      <w:lvlText w:val="%5"/>
      <w:lvlJc w:val="left"/>
      <w:pPr>
        <w:ind w:left="326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4E63F8">
      <w:start w:val="1"/>
      <w:numFmt w:val="lowerRoman"/>
      <w:lvlText w:val="%6"/>
      <w:lvlJc w:val="left"/>
      <w:pPr>
        <w:ind w:left="398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4C4F92">
      <w:start w:val="1"/>
      <w:numFmt w:val="decimal"/>
      <w:lvlText w:val="%7"/>
      <w:lvlJc w:val="left"/>
      <w:pPr>
        <w:ind w:left="470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6E64A6">
      <w:start w:val="1"/>
      <w:numFmt w:val="lowerLetter"/>
      <w:lvlText w:val="%8"/>
      <w:lvlJc w:val="left"/>
      <w:pPr>
        <w:ind w:left="542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FC4D82">
      <w:start w:val="1"/>
      <w:numFmt w:val="lowerRoman"/>
      <w:lvlText w:val="%9"/>
      <w:lvlJc w:val="left"/>
      <w:pPr>
        <w:ind w:left="614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25041B"/>
    <w:multiLevelType w:val="hybridMultilevel"/>
    <w:tmpl w:val="741CB392"/>
    <w:lvl w:ilvl="0" w:tplc="78AE169A">
      <w:start w:val="5"/>
      <w:numFmt w:val="decimal"/>
      <w:lvlText w:val="%1、"/>
      <w:lvlJc w:val="left"/>
      <w:pPr>
        <w:ind w:left="2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96AF16">
      <w:start w:val="1"/>
      <w:numFmt w:val="lowerLetter"/>
      <w:lvlText w:val="%2"/>
      <w:lvlJc w:val="left"/>
      <w:pPr>
        <w:ind w:left="110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646FAA">
      <w:start w:val="1"/>
      <w:numFmt w:val="lowerRoman"/>
      <w:lvlText w:val="%3"/>
      <w:lvlJc w:val="left"/>
      <w:pPr>
        <w:ind w:left="182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261290">
      <w:start w:val="1"/>
      <w:numFmt w:val="decimal"/>
      <w:lvlText w:val="%4"/>
      <w:lvlJc w:val="left"/>
      <w:pPr>
        <w:ind w:left="254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2E042C">
      <w:start w:val="1"/>
      <w:numFmt w:val="lowerLetter"/>
      <w:lvlText w:val="%5"/>
      <w:lvlJc w:val="left"/>
      <w:pPr>
        <w:ind w:left="326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7EF924">
      <w:start w:val="1"/>
      <w:numFmt w:val="lowerRoman"/>
      <w:lvlText w:val="%6"/>
      <w:lvlJc w:val="left"/>
      <w:pPr>
        <w:ind w:left="398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282816">
      <w:start w:val="1"/>
      <w:numFmt w:val="decimal"/>
      <w:lvlText w:val="%7"/>
      <w:lvlJc w:val="left"/>
      <w:pPr>
        <w:ind w:left="470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C4F844">
      <w:start w:val="1"/>
      <w:numFmt w:val="lowerLetter"/>
      <w:lvlText w:val="%8"/>
      <w:lvlJc w:val="left"/>
      <w:pPr>
        <w:ind w:left="542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1C9504">
      <w:start w:val="1"/>
      <w:numFmt w:val="lowerRoman"/>
      <w:lvlText w:val="%9"/>
      <w:lvlJc w:val="left"/>
      <w:pPr>
        <w:ind w:left="614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063E18"/>
    <w:multiLevelType w:val="hybridMultilevel"/>
    <w:tmpl w:val="B1523E3A"/>
    <w:lvl w:ilvl="0" w:tplc="B19EB1B0">
      <w:start w:val="1"/>
      <w:numFmt w:val="decimal"/>
      <w:lvlText w:val="%1."/>
      <w:lvlJc w:val="left"/>
      <w:pPr>
        <w:ind w:left="44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A6E130">
      <w:start w:val="1"/>
      <w:numFmt w:val="lowerLetter"/>
      <w:lvlText w:val="%2"/>
      <w:lvlJc w:val="left"/>
      <w:pPr>
        <w:ind w:left="110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CCD36E">
      <w:start w:val="1"/>
      <w:numFmt w:val="lowerRoman"/>
      <w:lvlText w:val="%3"/>
      <w:lvlJc w:val="left"/>
      <w:pPr>
        <w:ind w:left="182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E824F0">
      <w:start w:val="1"/>
      <w:numFmt w:val="decimal"/>
      <w:lvlText w:val="%4"/>
      <w:lvlJc w:val="left"/>
      <w:pPr>
        <w:ind w:left="254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0A3BC4">
      <w:start w:val="1"/>
      <w:numFmt w:val="lowerLetter"/>
      <w:lvlText w:val="%5"/>
      <w:lvlJc w:val="left"/>
      <w:pPr>
        <w:ind w:left="326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5AA242">
      <w:start w:val="1"/>
      <w:numFmt w:val="lowerRoman"/>
      <w:lvlText w:val="%6"/>
      <w:lvlJc w:val="left"/>
      <w:pPr>
        <w:ind w:left="398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6AD50A">
      <w:start w:val="1"/>
      <w:numFmt w:val="decimal"/>
      <w:lvlText w:val="%7"/>
      <w:lvlJc w:val="left"/>
      <w:pPr>
        <w:ind w:left="470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4C57AA">
      <w:start w:val="1"/>
      <w:numFmt w:val="lowerLetter"/>
      <w:lvlText w:val="%8"/>
      <w:lvlJc w:val="left"/>
      <w:pPr>
        <w:ind w:left="542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E43650">
      <w:start w:val="1"/>
      <w:numFmt w:val="lowerRoman"/>
      <w:lvlText w:val="%9"/>
      <w:lvlJc w:val="left"/>
      <w:pPr>
        <w:ind w:left="614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6578B5"/>
    <w:multiLevelType w:val="hybridMultilevel"/>
    <w:tmpl w:val="F45C378A"/>
    <w:lvl w:ilvl="0" w:tplc="F27619A4">
      <w:start w:val="1"/>
      <w:numFmt w:val="decimal"/>
      <w:lvlText w:val="%1."/>
      <w:lvlJc w:val="left"/>
      <w:pPr>
        <w:ind w:left="50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821FFA">
      <w:start w:val="1"/>
      <w:numFmt w:val="lowerLetter"/>
      <w:lvlText w:val="%2"/>
      <w:lvlJc w:val="left"/>
      <w:pPr>
        <w:ind w:left="110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54470E">
      <w:start w:val="1"/>
      <w:numFmt w:val="lowerRoman"/>
      <w:lvlText w:val="%3"/>
      <w:lvlJc w:val="left"/>
      <w:pPr>
        <w:ind w:left="182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744BCA">
      <w:start w:val="1"/>
      <w:numFmt w:val="decimal"/>
      <w:lvlText w:val="%4"/>
      <w:lvlJc w:val="left"/>
      <w:pPr>
        <w:ind w:left="254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B89EEC">
      <w:start w:val="1"/>
      <w:numFmt w:val="lowerLetter"/>
      <w:lvlText w:val="%5"/>
      <w:lvlJc w:val="left"/>
      <w:pPr>
        <w:ind w:left="326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104964">
      <w:start w:val="1"/>
      <w:numFmt w:val="lowerRoman"/>
      <w:lvlText w:val="%6"/>
      <w:lvlJc w:val="left"/>
      <w:pPr>
        <w:ind w:left="398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00CF56">
      <w:start w:val="1"/>
      <w:numFmt w:val="decimal"/>
      <w:lvlText w:val="%7"/>
      <w:lvlJc w:val="left"/>
      <w:pPr>
        <w:ind w:left="470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50211C">
      <w:start w:val="1"/>
      <w:numFmt w:val="lowerLetter"/>
      <w:lvlText w:val="%8"/>
      <w:lvlJc w:val="left"/>
      <w:pPr>
        <w:ind w:left="542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C8678C">
      <w:start w:val="1"/>
      <w:numFmt w:val="lowerRoman"/>
      <w:lvlText w:val="%9"/>
      <w:lvlJc w:val="left"/>
      <w:pPr>
        <w:ind w:left="614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2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BF"/>
    <w:rsid w:val="00061F8D"/>
    <w:rsid w:val="000B7966"/>
    <w:rsid w:val="002A6BBF"/>
    <w:rsid w:val="00E4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1E838A"/>
  <w15:docId w15:val="{92F6460A-074C-40D2-8279-5ABFF52C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B79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雲林縣三和國民小學遊戲器材使用規則</dc:title>
  <dc:subject/>
  <dc:creator>user</dc:creator>
  <cp:keywords/>
  <cp:lastModifiedBy>user</cp:lastModifiedBy>
  <cp:revision>2</cp:revision>
  <dcterms:created xsi:type="dcterms:W3CDTF">2021-04-12T02:08:00Z</dcterms:created>
  <dcterms:modified xsi:type="dcterms:W3CDTF">2021-04-12T02:08:00Z</dcterms:modified>
</cp:coreProperties>
</file>