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816" w:rsidRPr="00502816" w:rsidRDefault="00502816" w:rsidP="00502816">
      <w:pPr>
        <w:widowControl/>
        <w:outlineLvl w:val="0"/>
        <w:rPr>
          <w:rFonts w:ascii="Arial" w:eastAsia="新細明體" w:hAnsi="Arial" w:cs="Arial"/>
          <w:b/>
          <w:bCs/>
          <w:color w:val="313133"/>
          <w:kern w:val="36"/>
          <w:sz w:val="45"/>
          <w:szCs w:val="45"/>
        </w:rPr>
      </w:pPr>
      <w:r w:rsidRPr="00502816">
        <w:rPr>
          <w:rFonts w:ascii="Arial" w:eastAsia="新細明體" w:hAnsi="Arial" w:cs="Arial"/>
          <w:b/>
          <w:bCs/>
          <w:color w:val="313133"/>
          <w:kern w:val="36"/>
          <w:sz w:val="45"/>
          <w:szCs w:val="45"/>
        </w:rPr>
        <w:t>新故鄉願景－中埔檳榔</w:t>
      </w:r>
      <w:proofErr w:type="gramStart"/>
      <w:r w:rsidRPr="00502816">
        <w:rPr>
          <w:rFonts w:ascii="Arial" w:eastAsia="新細明體" w:hAnsi="Arial" w:cs="Arial"/>
          <w:b/>
          <w:bCs/>
          <w:color w:val="313133"/>
          <w:kern w:val="36"/>
          <w:sz w:val="45"/>
          <w:szCs w:val="45"/>
        </w:rPr>
        <w:t>文創夯</w:t>
      </w:r>
      <w:proofErr w:type="gramEnd"/>
      <w:r w:rsidRPr="00502816">
        <w:rPr>
          <w:rFonts w:ascii="Arial" w:eastAsia="新細明體" w:hAnsi="Arial" w:cs="Arial"/>
          <w:b/>
          <w:bCs/>
          <w:color w:val="313133"/>
          <w:kern w:val="36"/>
          <w:sz w:val="45"/>
          <w:szCs w:val="45"/>
        </w:rPr>
        <w:t xml:space="preserve"> </w:t>
      </w:r>
      <w:r w:rsidRPr="00502816">
        <w:rPr>
          <w:rFonts w:ascii="Arial" w:eastAsia="新細明體" w:hAnsi="Arial" w:cs="Arial"/>
          <w:b/>
          <w:bCs/>
          <w:color w:val="313133"/>
          <w:kern w:val="36"/>
          <w:sz w:val="45"/>
          <w:szCs w:val="45"/>
        </w:rPr>
        <w:t>進駐台北</w:t>
      </w:r>
      <w:r w:rsidRPr="00502816">
        <w:rPr>
          <w:rFonts w:ascii="Arial" w:eastAsia="新細明體" w:hAnsi="Arial" w:cs="Arial"/>
          <w:b/>
          <w:bCs/>
          <w:color w:val="313133"/>
          <w:kern w:val="36"/>
          <w:sz w:val="45"/>
          <w:szCs w:val="45"/>
        </w:rPr>
        <w:t>101</w:t>
      </w:r>
    </w:p>
    <w:p w:rsidR="00502816" w:rsidRPr="00502816" w:rsidRDefault="00502816" w:rsidP="00502816">
      <w:pPr>
        <w:widowControl/>
        <w:rPr>
          <w:rFonts w:ascii="新細明體" w:eastAsia="新細明體" w:hAnsi="新細明體" w:cs="新細明體"/>
          <w:color w:val="666666"/>
          <w:kern w:val="0"/>
          <w:sz w:val="23"/>
          <w:szCs w:val="23"/>
        </w:rPr>
      </w:pPr>
      <w:r w:rsidRPr="00502816">
        <w:rPr>
          <w:rFonts w:ascii="新細明體" w:eastAsia="新細明體" w:hAnsi="新細明體" w:cs="新細明體"/>
          <w:color w:val="666666"/>
          <w:kern w:val="0"/>
          <w:sz w:val="23"/>
          <w:szCs w:val="23"/>
        </w:rPr>
        <w:t>2017年01月02日 04:10</w:t>
      </w:r>
      <w:r w:rsidRPr="00502816">
        <w:rPr>
          <w:rFonts w:ascii="新細明體" w:eastAsia="新細明體" w:hAnsi="新細明體" w:cs="新細明體"/>
          <w:color w:val="666666"/>
          <w:kern w:val="0"/>
          <w:sz w:val="23"/>
        </w:rPr>
        <w:t> </w:t>
      </w:r>
    </w:p>
    <w:p w:rsidR="00502816" w:rsidRPr="00502816" w:rsidRDefault="00502816" w:rsidP="00502816">
      <w:pPr>
        <w:widowControl/>
        <w:rPr>
          <w:rFonts w:ascii="新細明體" w:eastAsia="新細明體" w:hAnsi="新細明體" w:cs="新細明體"/>
          <w:color w:val="666666"/>
          <w:kern w:val="0"/>
          <w:sz w:val="23"/>
          <w:szCs w:val="23"/>
        </w:rPr>
      </w:pPr>
      <w:proofErr w:type="gramStart"/>
      <w:r w:rsidRPr="00502816">
        <w:rPr>
          <w:rFonts w:ascii="新細明體" w:eastAsia="新細明體" w:hAnsi="新細明體" w:cs="新細明體"/>
          <w:color w:val="666666"/>
          <w:kern w:val="0"/>
          <w:sz w:val="23"/>
          <w:szCs w:val="23"/>
        </w:rPr>
        <w:t>（</w:t>
      </w:r>
      <w:proofErr w:type="gramEnd"/>
      <w:r w:rsidRPr="00502816">
        <w:rPr>
          <w:rFonts w:ascii="新細明體" w:eastAsia="新細明體" w:hAnsi="新細明體" w:cs="新細明體"/>
          <w:color w:val="666666"/>
          <w:kern w:val="0"/>
          <w:sz w:val="23"/>
          <w:szCs w:val="23"/>
        </w:rPr>
        <w:t>執筆：</w:t>
      </w:r>
      <w:hyperlink r:id="rId5" w:tooltip="劉永祥" w:history="1">
        <w:r w:rsidRPr="00502816">
          <w:rPr>
            <w:rFonts w:ascii="新細明體" w:eastAsia="新細明體" w:hAnsi="新細明體" w:cs="新細明體"/>
            <w:color w:val="3366CC"/>
            <w:kern w:val="0"/>
            <w:sz w:val="23"/>
            <w:u w:val="single"/>
          </w:rPr>
          <w:t>劉永祥</w:t>
        </w:r>
      </w:hyperlink>
      <w:proofErr w:type="gramStart"/>
      <w:r w:rsidRPr="00502816">
        <w:rPr>
          <w:rFonts w:ascii="新細明體" w:eastAsia="新細明體" w:hAnsi="新細明體" w:cs="新細明體"/>
          <w:color w:val="666666"/>
          <w:kern w:val="0"/>
          <w:sz w:val="23"/>
          <w:szCs w:val="23"/>
        </w:rPr>
        <w:t>）</w:t>
      </w:r>
      <w:proofErr w:type="gramEnd"/>
    </w:p>
    <w:p w:rsidR="00502816" w:rsidRPr="00502816" w:rsidRDefault="00502816" w:rsidP="00502816">
      <w:pPr>
        <w:widowControl/>
        <w:numPr>
          <w:ilvl w:val="0"/>
          <w:numId w:val="1"/>
        </w:numPr>
        <w:shd w:val="clear" w:color="auto" w:fill="E0E0E0"/>
        <w:ind w:left="120" w:hanging="18913"/>
        <w:rPr>
          <w:rFonts w:ascii="新細明體" w:eastAsia="新細明體" w:hAnsi="新細明體" w:cs="新細明體"/>
          <w:color w:val="666666"/>
          <w:kern w:val="0"/>
          <w:sz w:val="23"/>
          <w:szCs w:val="23"/>
        </w:rPr>
      </w:pPr>
      <w:hyperlink r:id="rId6" w:tooltip="小字型" w:history="1">
        <w:r w:rsidRPr="00502816">
          <w:rPr>
            <w:rFonts w:ascii="新細明體" w:eastAsia="新細明體" w:hAnsi="新細明體" w:cs="新細明體"/>
            <w:color w:val="5D4370"/>
            <w:kern w:val="0"/>
            <w:sz w:val="23"/>
          </w:rPr>
          <w:t>小字型</w:t>
        </w:r>
      </w:hyperlink>
    </w:p>
    <w:p w:rsidR="00502816" w:rsidRPr="00502816" w:rsidRDefault="00502816" w:rsidP="00502816">
      <w:pPr>
        <w:widowControl/>
        <w:numPr>
          <w:ilvl w:val="0"/>
          <w:numId w:val="1"/>
        </w:numPr>
        <w:ind w:left="120" w:hanging="18913"/>
        <w:rPr>
          <w:rFonts w:ascii="新細明體" w:eastAsia="新細明體" w:hAnsi="新細明體" w:cs="新細明體"/>
          <w:color w:val="666666"/>
          <w:kern w:val="0"/>
          <w:sz w:val="23"/>
          <w:szCs w:val="23"/>
        </w:rPr>
      </w:pPr>
      <w:hyperlink r:id="rId7" w:tooltip="中字型" w:history="1">
        <w:r w:rsidRPr="00502816">
          <w:rPr>
            <w:rFonts w:ascii="新細明體" w:eastAsia="新細明體" w:hAnsi="新細明體" w:cs="新細明體"/>
            <w:color w:val="5D4370"/>
            <w:kern w:val="0"/>
            <w:sz w:val="23"/>
          </w:rPr>
          <w:t>中字型</w:t>
        </w:r>
      </w:hyperlink>
    </w:p>
    <w:p w:rsidR="00502816" w:rsidRPr="00502816" w:rsidRDefault="00502816" w:rsidP="00502816">
      <w:pPr>
        <w:widowControl/>
        <w:numPr>
          <w:ilvl w:val="0"/>
          <w:numId w:val="1"/>
        </w:numPr>
        <w:ind w:left="120" w:hanging="18913"/>
        <w:rPr>
          <w:rFonts w:ascii="新細明體" w:eastAsia="新細明體" w:hAnsi="新細明體" w:cs="新細明體"/>
          <w:color w:val="666666"/>
          <w:kern w:val="0"/>
          <w:sz w:val="23"/>
          <w:szCs w:val="23"/>
        </w:rPr>
      </w:pPr>
      <w:hyperlink r:id="rId8" w:tooltip="大字型" w:history="1">
        <w:r w:rsidRPr="00502816">
          <w:rPr>
            <w:rFonts w:ascii="新細明體" w:eastAsia="新細明體" w:hAnsi="新細明體" w:cs="新細明體"/>
            <w:color w:val="5D4370"/>
            <w:kern w:val="0"/>
            <w:sz w:val="23"/>
          </w:rPr>
          <w:t>大字型</w:t>
        </w:r>
      </w:hyperlink>
    </w:p>
    <w:p w:rsidR="00502816" w:rsidRPr="00502816" w:rsidRDefault="00502816" w:rsidP="00502816">
      <w:pPr>
        <w:widowControl/>
        <w:rPr>
          <w:rFonts w:ascii="新細明體" w:eastAsia="新細明體" w:hAnsi="新細明體" w:cs="新細明體"/>
          <w:color w:val="666666"/>
          <w:kern w:val="0"/>
          <w:szCs w:val="24"/>
        </w:rPr>
      </w:pPr>
      <w:r w:rsidRPr="00502816">
        <w:rPr>
          <w:rFonts w:ascii="新細明體" w:eastAsia="新細明體" w:hAnsi="新細明體" w:cs="新細明體"/>
          <w:color w:val="666666"/>
          <w:kern w:val="0"/>
          <w:szCs w:val="24"/>
        </w:rPr>
        <w:t>點閱</w:t>
      </w:r>
      <w:r w:rsidRPr="00502816">
        <w:rPr>
          <w:rFonts w:ascii="Verdana" w:eastAsia="新細明體" w:hAnsi="Verdana" w:cs="新細明體"/>
          <w:b/>
          <w:bCs/>
          <w:color w:val="CC0000"/>
          <w:kern w:val="0"/>
          <w:sz w:val="38"/>
        </w:rPr>
        <w:t>887</w:t>
      </w:r>
    </w:p>
    <w:p w:rsidR="00502816" w:rsidRPr="00502816" w:rsidRDefault="00502816" w:rsidP="00502816">
      <w:pPr>
        <w:widowControl/>
        <w:shd w:val="clear" w:color="auto" w:fill="FFFFFF"/>
        <w:rPr>
          <w:rFonts w:ascii="Verdana" w:eastAsia="新細明體" w:hAnsi="Verdana" w:cs="新細明體"/>
          <w:color w:val="666666"/>
          <w:kern w:val="0"/>
          <w:sz w:val="23"/>
          <w:szCs w:val="23"/>
        </w:rPr>
      </w:pPr>
      <w:r w:rsidRPr="00502816">
        <w:rPr>
          <w:rFonts w:ascii="Verdana" w:eastAsia="新細明體" w:hAnsi="Verdana" w:cs="新細明體"/>
          <w:color w:val="666666"/>
          <w:kern w:val="0"/>
          <w:sz w:val="23"/>
          <w:szCs w:val="23"/>
        </w:rPr>
        <w:t>我要評比</w:t>
      </w:r>
    </w:p>
    <w:p w:rsidR="00502816" w:rsidRDefault="00502816">
      <w:pPr>
        <w:rPr>
          <w:rFonts w:hint="eastAsia"/>
          <w:noProof/>
        </w:rPr>
      </w:pPr>
    </w:p>
    <w:p w:rsidR="00502816" w:rsidRDefault="00502816">
      <w:pPr>
        <w:rPr>
          <w:rFonts w:hint="eastAsia"/>
          <w:noProof/>
        </w:rPr>
      </w:pPr>
    </w:p>
    <w:p w:rsidR="00EF7FA0" w:rsidRDefault="0050281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449206"/>
            <wp:effectExtent l="19050" t="0" r="2540" b="0"/>
            <wp:docPr id="1" name="圖片 1" descr="足時尚灣潭社區推展檳榔文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足時尚灣潭社區推展檳榔文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816" w:rsidRDefault="00502816">
      <w:pPr>
        <w:rPr>
          <w:rFonts w:ascii="Verdana" w:hAnsi="Verdana" w:hint="eastAsia"/>
          <w:color w:val="6D6D6D"/>
          <w:shd w:val="clear" w:color="auto" w:fill="EFEFEF"/>
        </w:rPr>
      </w:pPr>
      <w:r>
        <w:rPr>
          <w:rFonts w:ascii="Verdana" w:hAnsi="Verdana"/>
          <w:color w:val="6D6D6D"/>
          <w:shd w:val="clear" w:color="auto" w:fill="EFEFEF"/>
        </w:rPr>
        <w:t>足時尚灣潭社區推展</w:t>
      </w:r>
      <w:proofErr w:type="gramStart"/>
      <w:r>
        <w:rPr>
          <w:rFonts w:ascii="Verdana" w:hAnsi="Verdana"/>
          <w:color w:val="6D6D6D"/>
          <w:shd w:val="clear" w:color="auto" w:fill="EFEFEF"/>
        </w:rPr>
        <w:t>檳榔文創</w:t>
      </w:r>
      <w:proofErr w:type="gramEnd"/>
      <w:r>
        <w:rPr>
          <w:rFonts w:ascii="Verdana" w:hAnsi="Verdana"/>
          <w:color w:val="6D6D6D"/>
          <w:shd w:val="clear" w:color="auto" w:fill="EFEFEF"/>
        </w:rPr>
        <w:t>，原本被視為垃圾的檳榔樹葉成為時尚拖鞋的原料。圖中人物由左至右分為方</w:t>
      </w:r>
      <w:proofErr w:type="gramStart"/>
      <w:r>
        <w:rPr>
          <w:rFonts w:ascii="Verdana" w:hAnsi="Verdana"/>
          <w:color w:val="6D6D6D"/>
          <w:shd w:val="clear" w:color="auto" w:fill="EFEFEF"/>
        </w:rPr>
        <w:t>顗瑋</w:t>
      </w:r>
      <w:proofErr w:type="gramEnd"/>
      <w:r>
        <w:rPr>
          <w:rFonts w:ascii="Verdana" w:hAnsi="Verdana"/>
          <w:color w:val="6D6D6D"/>
          <w:shd w:val="clear" w:color="auto" w:fill="EFEFEF"/>
        </w:rPr>
        <w:t>、到訪的</w:t>
      </w:r>
      <w:proofErr w:type="gramStart"/>
      <w:r>
        <w:rPr>
          <w:rFonts w:ascii="Verdana" w:hAnsi="Verdana"/>
          <w:color w:val="6D6D6D"/>
          <w:shd w:val="clear" w:color="auto" w:fill="EFEFEF"/>
        </w:rPr>
        <w:t>太興</w:t>
      </w:r>
      <w:proofErr w:type="gramEnd"/>
      <w:r>
        <w:rPr>
          <w:rFonts w:ascii="Verdana" w:hAnsi="Verdana"/>
          <w:color w:val="6D6D6D"/>
          <w:shd w:val="clear" w:color="auto" w:fill="EFEFEF"/>
        </w:rPr>
        <w:t>國小校長曾</w:t>
      </w:r>
      <w:proofErr w:type="gramStart"/>
      <w:r>
        <w:rPr>
          <w:rFonts w:ascii="Verdana" w:hAnsi="Verdana"/>
          <w:color w:val="6D6D6D"/>
          <w:shd w:val="clear" w:color="auto" w:fill="EFEFEF"/>
        </w:rPr>
        <w:t>玥</w:t>
      </w:r>
      <w:proofErr w:type="gramEnd"/>
      <w:r>
        <w:rPr>
          <w:rFonts w:ascii="Verdana" w:hAnsi="Verdana"/>
          <w:color w:val="6D6D6D"/>
          <w:shd w:val="clear" w:color="auto" w:fill="EFEFEF"/>
        </w:rPr>
        <w:t>肇、灣潭國小戴老師、駐村藝術家吳明輝、灣潭國小校長李淑惠。（劉永祥攝）</w:t>
      </w:r>
    </w:p>
    <w:p w:rsidR="00502816" w:rsidRDefault="00502816">
      <w:pPr>
        <w:rPr>
          <w:rFonts w:ascii="Verdana" w:hAnsi="Verdana" w:hint="eastAsia"/>
          <w:color w:val="6D6D6D"/>
          <w:shd w:val="clear" w:color="auto" w:fill="EFEFEF"/>
        </w:rPr>
      </w:pPr>
    </w:p>
    <w:p w:rsidR="00502816" w:rsidRPr="00502816" w:rsidRDefault="00502816" w:rsidP="00502816">
      <w:pPr>
        <w:widowControl/>
        <w:shd w:val="clear" w:color="auto" w:fill="FFFFFF"/>
        <w:spacing w:after="450" w:line="459" w:lineRule="atLeast"/>
        <w:ind w:left="180"/>
        <w:rPr>
          <w:rFonts w:ascii="Verdana" w:eastAsia="新細明體" w:hAnsi="Verdana" w:cs="新細明體"/>
          <w:color w:val="333333"/>
          <w:kern w:val="0"/>
          <w:sz w:val="27"/>
          <w:szCs w:val="27"/>
        </w:rPr>
      </w:pPr>
      <w:r w:rsidRPr="00502816">
        <w:rPr>
          <w:rFonts w:ascii="Verdana" w:eastAsia="新細明體" w:hAnsi="Verdana" w:cs="新細明體"/>
          <w:color w:val="333333"/>
          <w:kern w:val="0"/>
          <w:sz w:val="27"/>
          <w:szCs w:val="27"/>
        </w:rPr>
        <w:t>電影《</w:t>
      </w:r>
      <w:r w:rsidRPr="00502816">
        <w:rPr>
          <w:rFonts w:ascii="Verdana" w:eastAsia="新細明體" w:hAnsi="Verdana" w:cs="新細明體"/>
          <w:color w:val="333333"/>
          <w:kern w:val="0"/>
          <w:sz w:val="27"/>
          <w:szCs w:val="27"/>
        </w:rPr>
        <w:t>KANO</w:t>
      </w:r>
      <w:r w:rsidRPr="00502816">
        <w:rPr>
          <w:rFonts w:ascii="Verdana" w:eastAsia="新細明體" w:hAnsi="Verdana" w:cs="新細明體"/>
          <w:color w:val="333333"/>
          <w:kern w:val="0"/>
          <w:sz w:val="27"/>
          <w:szCs w:val="27"/>
        </w:rPr>
        <w:t>》重現嘉義農林棒球隊甲子園賽事的場景中，觀眾拿著寫著「</w:t>
      </w:r>
      <w:r w:rsidRPr="00502816">
        <w:rPr>
          <w:rFonts w:ascii="Verdana" w:eastAsia="新細明體" w:hAnsi="Verdana" w:cs="新細明體"/>
          <w:color w:val="333333"/>
          <w:kern w:val="0"/>
          <w:sz w:val="27"/>
          <w:szCs w:val="27"/>
        </w:rPr>
        <w:t>KANO</w:t>
      </w:r>
      <w:r w:rsidRPr="00502816">
        <w:rPr>
          <w:rFonts w:ascii="Verdana" w:eastAsia="新細明體" w:hAnsi="Verdana" w:cs="新細明體"/>
          <w:color w:val="333333"/>
          <w:kern w:val="0"/>
          <w:sz w:val="27"/>
          <w:szCs w:val="27"/>
        </w:rPr>
        <w:t>」的扇子熱情加油。這些用檳榔樹葉製作的加油扇來自</w:t>
      </w:r>
      <w:r w:rsidRPr="00502816">
        <w:rPr>
          <w:rFonts w:ascii="Verdana" w:eastAsia="新細明體" w:hAnsi="Verdana" w:cs="新細明體"/>
          <w:color w:val="333333"/>
          <w:kern w:val="0"/>
          <w:sz w:val="27"/>
          <w:szCs w:val="27"/>
        </w:rPr>
        <w:lastRenderedPageBreak/>
        <w:t>中埔鄉灣潭村，跨越時空的電影畫面與</w:t>
      </w:r>
      <w:r w:rsidRPr="00502816">
        <w:rPr>
          <w:rFonts w:ascii="Verdana" w:eastAsia="新細明體" w:hAnsi="Verdana" w:cs="新細明體"/>
          <w:color w:val="333333"/>
          <w:kern w:val="0"/>
          <w:sz w:val="27"/>
          <w:szCs w:val="27"/>
        </w:rPr>
        <w:t>80</w:t>
      </w:r>
      <w:r w:rsidRPr="00502816">
        <w:rPr>
          <w:rFonts w:ascii="Verdana" w:eastAsia="新細明體" w:hAnsi="Verdana" w:cs="新細明體"/>
          <w:color w:val="333333"/>
          <w:kern w:val="0"/>
          <w:sz w:val="27"/>
          <w:szCs w:val="27"/>
        </w:rPr>
        <w:t>年後的嘉義真實連結。檳榔拖鞋更進軍台北華山藝文特區和</w:t>
      </w:r>
      <w:r w:rsidRPr="00502816">
        <w:rPr>
          <w:rFonts w:ascii="Verdana" w:eastAsia="新細明體" w:hAnsi="Verdana" w:cs="新細明體"/>
          <w:color w:val="333333"/>
          <w:kern w:val="0"/>
          <w:sz w:val="27"/>
          <w:szCs w:val="27"/>
        </w:rPr>
        <w:t>101</w:t>
      </w:r>
      <w:r w:rsidRPr="00502816">
        <w:rPr>
          <w:rFonts w:ascii="Verdana" w:eastAsia="新細明體" w:hAnsi="Verdana" w:cs="新細明體"/>
          <w:color w:val="333333"/>
          <w:kern w:val="0"/>
          <w:sz w:val="27"/>
          <w:szCs w:val="27"/>
        </w:rPr>
        <w:t>百貨。</w:t>
      </w:r>
    </w:p>
    <w:p w:rsidR="00502816" w:rsidRPr="00502816" w:rsidRDefault="00502816" w:rsidP="00502816">
      <w:pPr>
        <w:widowControl/>
        <w:shd w:val="clear" w:color="auto" w:fill="FFFFFF"/>
        <w:spacing w:line="459" w:lineRule="atLeast"/>
        <w:rPr>
          <w:rFonts w:ascii="Verdana" w:eastAsia="新細明體" w:hAnsi="Verdana" w:cs="新細明體"/>
          <w:color w:val="333333"/>
          <w:kern w:val="0"/>
          <w:sz w:val="27"/>
          <w:szCs w:val="27"/>
        </w:rPr>
      </w:pPr>
      <w:hyperlink r:id="rId10" w:tgtFrame="_blank" w:history="1">
        <w:r w:rsidRPr="00502816">
          <w:rPr>
            <w:rFonts w:ascii="Arial" w:eastAsia="新細明體" w:hAnsi="Arial" w:cs="Arial"/>
            <w:b/>
            <w:bCs/>
            <w:color w:val="313133"/>
            <w:kern w:val="0"/>
            <w:sz w:val="45"/>
          </w:rPr>
          <w:t>檳榔扇納入灣潭國小課程</w:t>
        </w:r>
        <w:r w:rsidRPr="00502816">
          <w:rPr>
            <w:rFonts w:ascii="Arial" w:eastAsia="新細明體" w:hAnsi="Arial" w:cs="Arial"/>
            <w:b/>
            <w:bCs/>
            <w:color w:val="313133"/>
            <w:kern w:val="0"/>
            <w:sz w:val="45"/>
          </w:rPr>
          <w:t xml:space="preserve"> </w:t>
        </w:r>
        <w:r w:rsidRPr="00502816">
          <w:rPr>
            <w:rFonts w:ascii="Arial" w:eastAsia="新細明體" w:hAnsi="Arial" w:cs="Arial"/>
            <w:b/>
            <w:bCs/>
            <w:color w:val="313133"/>
            <w:kern w:val="0"/>
            <w:sz w:val="45"/>
          </w:rPr>
          <w:t>修</w:t>
        </w:r>
        <w:proofErr w:type="gramStart"/>
        <w:r w:rsidRPr="00502816">
          <w:rPr>
            <w:rFonts w:ascii="Arial" w:eastAsia="新細明體" w:hAnsi="Arial" w:cs="Arial"/>
            <w:b/>
            <w:bCs/>
            <w:color w:val="313133"/>
            <w:kern w:val="0"/>
            <w:sz w:val="45"/>
          </w:rPr>
          <w:t>菸</w:t>
        </w:r>
        <w:proofErr w:type="gramEnd"/>
        <w:r w:rsidRPr="00502816">
          <w:rPr>
            <w:rFonts w:ascii="Arial" w:eastAsia="新細明體" w:hAnsi="Arial" w:cs="Arial"/>
            <w:b/>
            <w:bCs/>
            <w:color w:val="313133"/>
            <w:kern w:val="0"/>
            <w:sz w:val="45"/>
          </w:rPr>
          <w:t>樓</w:t>
        </w:r>
        <w:proofErr w:type="gramStart"/>
        <w:r w:rsidRPr="00502816">
          <w:rPr>
            <w:rFonts w:ascii="Arial" w:eastAsia="新細明體" w:hAnsi="Arial" w:cs="Arial"/>
            <w:b/>
            <w:bCs/>
            <w:color w:val="313133"/>
            <w:kern w:val="0"/>
            <w:sz w:val="45"/>
          </w:rPr>
          <w:t>闢</w:t>
        </w:r>
        <w:proofErr w:type="gramEnd"/>
        <w:r w:rsidRPr="00502816">
          <w:rPr>
            <w:rFonts w:ascii="Arial" w:eastAsia="新細明體" w:hAnsi="Arial" w:cs="Arial"/>
            <w:b/>
            <w:bCs/>
            <w:color w:val="313133"/>
            <w:kern w:val="0"/>
            <w:sz w:val="45"/>
          </w:rPr>
          <w:t>建休閒觀光景點</w:t>
        </w:r>
      </w:hyperlink>
    </w:p>
    <w:p w:rsidR="00502816" w:rsidRPr="00502816" w:rsidRDefault="00502816" w:rsidP="00502816">
      <w:pPr>
        <w:widowControl/>
        <w:shd w:val="clear" w:color="auto" w:fill="FFFFFF"/>
        <w:spacing w:line="459" w:lineRule="atLeast"/>
        <w:rPr>
          <w:rFonts w:ascii="Verdana" w:eastAsia="新細明體" w:hAnsi="Verdana" w:cs="新細明體"/>
          <w:color w:val="333333"/>
          <w:kern w:val="0"/>
          <w:sz w:val="27"/>
          <w:szCs w:val="27"/>
        </w:rPr>
      </w:pPr>
      <w:hyperlink r:id="rId11" w:tgtFrame="_blank" w:history="1">
        <w:r w:rsidRPr="00502816">
          <w:rPr>
            <w:rFonts w:ascii="Arial" w:eastAsia="新細明體" w:hAnsi="Arial" w:cs="Arial"/>
            <w:b/>
            <w:bCs/>
            <w:color w:val="313133"/>
            <w:kern w:val="0"/>
            <w:sz w:val="45"/>
          </w:rPr>
          <w:t>方</w:t>
        </w:r>
        <w:proofErr w:type="gramStart"/>
        <w:r w:rsidRPr="00502816">
          <w:rPr>
            <w:rFonts w:ascii="Arial" w:eastAsia="新細明體" w:hAnsi="Arial" w:cs="Arial"/>
            <w:b/>
            <w:bCs/>
            <w:color w:val="313133"/>
            <w:kern w:val="0"/>
            <w:sz w:val="45"/>
          </w:rPr>
          <w:t>顗瑋</w:t>
        </w:r>
        <w:proofErr w:type="gramEnd"/>
        <w:r w:rsidRPr="00502816">
          <w:rPr>
            <w:rFonts w:ascii="Arial" w:eastAsia="新細明體" w:hAnsi="Arial" w:cs="Arial"/>
            <w:b/>
            <w:bCs/>
            <w:color w:val="313133"/>
            <w:kern w:val="0"/>
            <w:sz w:val="45"/>
          </w:rPr>
          <w:t>力推農業精緻化</w:t>
        </w:r>
        <w:r w:rsidRPr="00502816">
          <w:rPr>
            <w:rFonts w:ascii="Arial" w:eastAsia="新細明體" w:hAnsi="Arial" w:cs="Arial"/>
            <w:b/>
            <w:bCs/>
            <w:color w:val="313133"/>
            <w:kern w:val="0"/>
            <w:sz w:val="45"/>
          </w:rPr>
          <w:t xml:space="preserve"> </w:t>
        </w:r>
        <w:r w:rsidRPr="00502816">
          <w:rPr>
            <w:rFonts w:ascii="Arial" w:eastAsia="新細明體" w:hAnsi="Arial" w:cs="Arial"/>
            <w:b/>
            <w:bCs/>
            <w:color w:val="313133"/>
            <w:kern w:val="0"/>
            <w:sz w:val="45"/>
          </w:rPr>
          <w:t>吸引年輕人返鄉耕耘</w:t>
        </w:r>
      </w:hyperlink>
    </w:p>
    <w:p w:rsidR="00502816" w:rsidRPr="00502816" w:rsidRDefault="00502816" w:rsidP="00502816">
      <w:pPr>
        <w:widowControl/>
        <w:shd w:val="clear" w:color="auto" w:fill="FFFFFF"/>
        <w:spacing w:after="450" w:line="459" w:lineRule="atLeast"/>
        <w:ind w:left="180"/>
        <w:rPr>
          <w:rFonts w:ascii="Verdana" w:eastAsia="新細明體" w:hAnsi="Verdana" w:cs="新細明體"/>
          <w:color w:val="333333"/>
          <w:kern w:val="0"/>
          <w:sz w:val="27"/>
          <w:szCs w:val="27"/>
        </w:rPr>
      </w:pPr>
      <w:r w:rsidRPr="00502816">
        <w:rPr>
          <w:rFonts w:ascii="Verdana" w:eastAsia="新細明體" w:hAnsi="Verdana" w:cs="新細明體"/>
          <w:color w:val="333333"/>
          <w:kern w:val="0"/>
          <w:sz w:val="27"/>
          <w:szCs w:val="27"/>
        </w:rPr>
        <w:t>中埔位於嘉義東南部，鄉內大量種植檳榔，曾是全台最大產地，近年來檳榔消費人口減少，產業開始走下坡。嘉義灣潭村民方</w:t>
      </w:r>
      <w:proofErr w:type="gramStart"/>
      <w:r w:rsidRPr="00502816">
        <w:rPr>
          <w:rFonts w:ascii="Verdana" w:eastAsia="新細明體" w:hAnsi="Verdana" w:cs="新細明體"/>
          <w:color w:val="333333"/>
          <w:kern w:val="0"/>
          <w:sz w:val="27"/>
          <w:szCs w:val="27"/>
        </w:rPr>
        <w:t>顗瑋</w:t>
      </w:r>
      <w:proofErr w:type="gramEnd"/>
      <w:r w:rsidRPr="00502816">
        <w:rPr>
          <w:rFonts w:ascii="Verdana" w:eastAsia="新細明體" w:hAnsi="Verdana" w:cs="新細明體"/>
          <w:color w:val="333333"/>
          <w:kern w:val="0"/>
          <w:sz w:val="27"/>
          <w:szCs w:val="27"/>
        </w:rPr>
        <w:t>原本在農會上班，</w:t>
      </w:r>
      <w:r w:rsidRPr="00502816">
        <w:rPr>
          <w:rFonts w:ascii="Verdana" w:eastAsia="新細明體" w:hAnsi="Verdana" w:cs="新細明體"/>
          <w:color w:val="333333"/>
          <w:kern w:val="0"/>
          <w:sz w:val="27"/>
          <w:szCs w:val="27"/>
        </w:rPr>
        <w:t>26</w:t>
      </w:r>
      <w:r w:rsidRPr="00502816">
        <w:rPr>
          <w:rFonts w:ascii="Verdana" w:eastAsia="新細明體" w:hAnsi="Verdana" w:cs="新細明體"/>
          <w:color w:val="333333"/>
          <w:kern w:val="0"/>
          <w:sz w:val="27"/>
          <w:szCs w:val="27"/>
        </w:rPr>
        <w:t>歲時發揮創意，開發用檳榔樹葉製作扇子、鞋墊及拖鞋，更大方分享技術，促成鞋廠設計具有時尚感的檳榔拖鞋外銷，為檳榔產業找到可能的轉型之路。</w:t>
      </w:r>
    </w:p>
    <w:p w:rsidR="00502816" w:rsidRPr="00502816" w:rsidRDefault="00502816" w:rsidP="00502816">
      <w:pPr>
        <w:widowControl/>
        <w:shd w:val="clear" w:color="auto" w:fill="FFFFFF"/>
        <w:spacing w:after="450" w:line="459" w:lineRule="atLeast"/>
        <w:ind w:left="180"/>
        <w:rPr>
          <w:rFonts w:ascii="Verdana" w:eastAsia="新細明體" w:hAnsi="Verdana" w:cs="新細明體"/>
          <w:color w:val="333333"/>
          <w:kern w:val="0"/>
          <w:sz w:val="27"/>
          <w:szCs w:val="27"/>
        </w:rPr>
      </w:pPr>
      <w:r w:rsidRPr="00502816">
        <w:rPr>
          <w:rFonts w:ascii="Verdana" w:eastAsia="新細明體" w:hAnsi="Verdana" w:cs="新細明體"/>
          <w:color w:val="333333"/>
          <w:kern w:val="0"/>
          <w:sz w:val="27"/>
          <w:szCs w:val="27"/>
        </w:rPr>
        <w:t>甲子園電影</w:t>
      </w:r>
      <w:r w:rsidRPr="00502816">
        <w:rPr>
          <w:rFonts w:ascii="Verdana" w:eastAsia="新細明體" w:hAnsi="Verdana" w:cs="新細明體"/>
          <w:color w:val="333333"/>
          <w:kern w:val="0"/>
          <w:sz w:val="27"/>
          <w:szCs w:val="27"/>
        </w:rPr>
        <w:t xml:space="preserve"> </w:t>
      </w:r>
      <w:r w:rsidRPr="00502816">
        <w:rPr>
          <w:rFonts w:ascii="Verdana" w:eastAsia="新細明體" w:hAnsi="Verdana" w:cs="新細明體"/>
          <w:color w:val="333333"/>
          <w:kern w:val="0"/>
          <w:sz w:val="27"/>
          <w:szCs w:val="27"/>
        </w:rPr>
        <w:t>打響灣潭村</w:t>
      </w:r>
    </w:p>
    <w:p w:rsidR="00502816" w:rsidRDefault="00502816" w:rsidP="00502816">
      <w:pPr>
        <w:pStyle w:val="Web"/>
        <w:shd w:val="clear" w:color="auto" w:fill="FFFFFF"/>
        <w:spacing w:before="0" w:beforeAutospacing="0" w:after="450" w:afterAutospacing="0" w:line="459" w:lineRule="atLeast"/>
        <w:ind w:left="180"/>
        <w:rPr>
          <w:rFonts w:ascii="Verdana" w:hAnsi="Verdana"/>
          <w:color w:val="333333"/>
          <w:sz w:val="27"/>
          <w:szCs w:val="27"/>
        </w:rPr>
      </w:pPr>
      <w:r>
        <w:rPr>
          <w:rFonts w:ascii="Verdana" w:hAnsi="Verdana"/>
          <w:color w:val="333333"/>
          <w:sz w:val="27"/>
          <w:szCs w:val="27"/>
        </w:rPr>
        <w:t>早年檳榔樹是做為農田之間的界線，農民把檳榔葉</w:t>
      </w:r>
      <w:proofErr w:type="gramStart"/>
      <w:r>
        <w:rPr>
          <w:rFonts w:ascii="Verdana" w:hAnsi="Verdana"/>
          <w:color w:val="333333"/>
          <w:sz w:val="27"/>
          <w:szCs w:val="27"/>
        </w:rPr>
        <w:t>放在床底壓平</w:t>
      </w:r>
      <w:proofErr w:type="gramEnd"/>
      <w:r>
        <w:rPr>
          <w:rFonts w:ascii="Verdana" w:hAnsi="Verdana"/>
          <w:color w:val="333333"/>
          <w:sz w:val="27"/>
          <w:szCs w:val="27"/>
        </w:rPr>
        <w:t>，</w:t>
      </w:r>
      <w:proofErr w:type="gramStart"/>
      <w:r>
        <w:rPr>
          <w:rFonts w:ascii="Verdana" w:hAnsi="Verdana"/>
          <w:color w:val="333333"/>
          <w:sz w:val="27"/>
          <w:szCs w:val="27"/>
        </w:rPr>
        <w:t>當做</w:t>
      </w:r>
      <w:proofErr w:type="gramEnd"/>
      <w:r>
        <w:rPr>
          <w:rFonts w:ascii="Verdana" w:hAnsi="Verdana"/>
          <w:color w:val="333333"/>
          <w:sz w:val="27"/>
          <w:szCs w:val="27"/>
        </w:rPr>
        <w:t>扇子使用。方</w:t>
      </w:r>
      <w:proofErr w:type="gramStart"/>
      <w:r>
        <w:rPr>
          <w:rFonts w:ascii="Verdana" w:hAnsi="Verdana"/>
          <w:color w:val="333333"/>
          <w:sz w:val="27"/>
          <w:szCs w:val="27"/>
        </w:rPr>
        <w:t>顗瑋</w:t>
      </w:r>
      <w:proofErr w:type="gramEnd"/>
      <w:r>
        <w:rPr>
          <w:rFonts w:ascii="Verdana" w:hAnsi="Verdana"/>
          <w:color w:val="333333"/>
          <w:sz w:val="27"/>
          <w:szCs w:val="27"/>
        </w:rPr>
        <w:t>說，他的祖母及太太的外婆過世後都留下檳榔扇，有一次跟老婆吵架，突然發現檳榔葉的妙用。</w:t>
      </w:r>
    </w:p>
    <w:p w:rsidR="00502816" w:rsidRDefault="00502816" w:rsidP="00502816">
      <w:pPr>
        <w:pStyle w:val="Web"/>
        <w:shd w:val="clear" w:color="auto" w:fill="FFFFFF"/>
        <w:spacing w:before="0" w:beforeAutospacing="0" w:after="450" w:afterAutospacing="0" w:line="459" w:lineRule="atLeast"/>
        <w:ind w:left="180"/>
        <w:rPr>
          <w:rFonts w:ascii="Verdana" w:hAnsi="Verdana"/>
          <w:color w:val="333333"/>
          <w:sz w:val="27"/>
          <w:szCs w:val="27"/>
        </w:rPr>
      </w:pPr>
      <w:r>
        <w:rPr>
          <w:rFonts w:ascii="Verdana" w:hAnsi="Verdana"/>
          <w:color w:val="333333"/>
          <w:sz w:val="27"/>
          <w:szCs w:val="27"/>
        </w:rPr>
        <w:t>方</w:t>
      </w:r>
      <w:proofErr w:type="gramStart"/>
      <w:r>
        <w:rPr>
          <w:rFonts w:ascii="Verdana" w:hAnsi="Verdana"/>
          <w:color w:val="333333"/>
          <w:sz w:val="27"/>
          <w:szCs w:val="27"/>
        </w:rPr>
        <w:t>顗瑋</w:t>
      </w:r>
      <w:proofErr w:type="gramEnd"/>
      <w:r>
        <w:rPr>
          <w:rFonts w:ascii="Verdana" w:hAnsi="Verdana"/>
          <w:color w:val="333333"/>
          <w:sz w:val="27"/>
          <w:szCs w:val="27"/>
        </w:rPr>
        <w:t>回憶，台灣加入</w:t>
      </w:r>
      <w:r>
        <w:rPr>
          <w:rFonts w:ascii="Verdana" w:hAnsi="Verdana"/>
          <w:color w:val="333333"/>
          <w:sz w:val="27"/>
          <w:szCs w:val="27"/>
        </w:rPr>
        <w:t>WTO</w:t>
      </w:r>
      <w:r>
        <w:rPr>
          <w:rFonts w:ascii="Verdana" w:hAnsi="Verdana"/>
          <w:color w:val="333333"/>
          <w:sz w:val="27"/>
          <w:szCs w:val="27"/>
        </w:rPr>
        <w:t>前，大家擔心大量進口品衝擊農業，很</w:t>
      </w:r>
      <w:proofErr w:type="gramStart"/>
      <w:r>
        <w:rPr>
          <w:rFonts w:ascii="Verdana" w:hAnsi="Verdana"/>
          <w:color w:val="333333"/>
          <w:sz w:val="27"/>
          <w:szCs w:val="27"/>
        </w:rPr>
        <w:t>恐慌，</w:t>
      </w:r>
      <w:proofErr w:type="gramEnd"/>
      <w:r>
        <w:rPr>
          <w:rFonts w:ascii="Verdana" w:hAnsi="Verdana"/>
          <w:color w:val="333333"/>
          <w:sz w:val="27"/>
          <w:szCs w:val="27"/>
        </w:rPr>
        <w:t>天天都在講創新。當時他面臨</w:t>
      </w:r>
      <w:proofErr w:type="gramStart"/>
      <w:r>
        <w:rPr>
          <w:rFonts w:ascii="Verdana" w:hAnsi="Verdana"/>
          <w:color w:val="333333"/>
          <w:sz w:val="27"/>
          <w:szCs w:val="27"/>
        </w:rPr>
        <w:t>繳</w:t>
      </w:r>
      <w:proofErr w:type="gramEnd"/>
      <w:r>
        <w:rPr>
          <w:rFonts w:ascii="Verdana" w:hAnsi="Verdana"/>
          <w:color w:val="333333"/>
          <w:sz w:val="27"/>
          <w:szCs w:val="27"/>
        </w:rPr>
        <w:t>房貸、小孩花費等多重負擔，每天心情都不好，有次和太太吵架，一氣之下把</w:t>
      </w:r>
      <w:proofErr w:type="gramStart"/>
      <w:r>
        <w:rPr>
          <w:rFonts w:ascii="Verdana" w:hAnsi="Verdana"/>
          <w:color w:val="333333"/>
          <w:sz w:val="27"/>
          <w:szCs w:val="27"/>
        </w:rPr>
        <w:t>檳榔扇丟在</w:t>
      </w:r>
      <w:proofErr w:type="gramEnd"/>
      <w:r>
        <w:rPr>
          <w:rFonts w:ascii="Verdana" w:hAnsi="Verdana"/>
          <w:color w:val="333333"/>
          <w:sz w:val="27"/>
          <w:szCs w:val="27"/>
        </w:rPr>
        <w:t>地上，無意間腳踩在上面感覺很舒服，「</w:t>
      </w:r>
      <w:proofErr w:type="gramStart"/>
      <w:r>
        <w:rPr>
          <w:rFonts w:ascii="Verdana" w:hAnsi="Verdana"/>
          <w:color w:val="333333"/>
          <w:sz w:val="27"/>
          <w:szCs w:val="27"/>
        </w:rPr>
        <w:t>立馬剪</w:t>
      </w:r>
      <w:proofErr w:type="gramEnd"/>
      <w:r>
        <w:rPr>
          <w:rFonts w:ascii="Verdana" w:hAnsi="Verdana"/>
          <w:color w:val="333333"/>
          <w:sz w:val="27"/>
          <w:szCs w:val="27"/>
        </w:rPr>
        <w:t>成鞋墊，滿腦子想要（把產品）做出來。」</w:t>
      </w:r>
    </w:p>
    <w:p w:rsidR="00502816" w:rsidRDefault="00502816" w:rsidP="00502816">
      <w:pPr>
        <w:pStyle w:val="Web"/>
        <w:shd w:val="clear" w:color="auto" w:fill="FFFFFF"/>
        <w:spacing w:before="0" w:beforeAutospacing="0" w:after="450" w:afterAutospacing="0" w:line="459" w:lineRule="atLeast"/>
        <w:ind w:left="180"/>
        <w:rPr>
          <w:rFonts w:ascii="Verdana" w:hAnsi="Verdana"/>
          <w:color w:val="333333"/>
          <w:sz w:val="27"/>
          <w:szCs w:val="27"/>
        </w:rPr>
      </w:pPr>
      <w:r>
        <w:rPr>
          <w:rFonts w:ascii="Verdana" w:hAnsi="Verdana"/>
          <w:color w:val="333333"/>
          <w:sz w:val="27"/>
          <w:szCs w:val="27"/>
        </w:rPr>
        <w:lastRenderedPageBreak/>
        <w:t>檳榔葉拖鞋</w:t>
      </w:r>
      <w:r>
        <w:rPr>
          <w:rFonts w:ascii="Verdana" w:hAnsi="Verdana"/>
          <w:color w:val="333333"/>
          <w:sz w:val="27"/>
          <w:szCs w:val="27"/>
        </w:rPr>
        <w:t xml:space="preserve"> </w:t>
      </w:r>
      <w:r>
        <w:rPr>
          <w:rFonts w:ascii="Verdana" w:hAnsi="Verdana"/>
          <w:color w:val="333333"/>
          <w:sz w:val="27"/>
          <w:szCs w:val="27"/>
        </w:rPr>
        <w:t>吸腳氣吸汗方</w:t>
      </w:r>
      <w:proofErr w:type="gramStart"/>
      <w:r>
        <w:rPr>
          <w:rFonts w:ascii="Verdana" w:hAnsi="Verdana"/>
          <w:color w:val="333333"/>
          <w:sz w:val="27"/>
          <w:szCs w:val="27"/>
        </w:rPr>
        <w:t>顗瑋</w:t>
      </w:r>
      <w:proofErr w:type="gramEnd"/>
      <w:r>
        <w:rPr>
          <w:rFonts w:ascii="Verdana" w:hAnsi="Verdana"/>
          <w:color w:val="333333"/>
          <w:sz w:val="27"/>
          <w:szCs w:val="27"/>
        </w:rPr>
        <w:t>後來申請檳榔鞋墊專利，也買二手機械進行量產，但現實與期望落差極大。由於沒有商業與行銷經驗，他說，「我們會做不會賣，首次出貨</w:t>
      </w:r>
      <w:r>
        <w:rPr>
          <w:rFonts w:ascii="Verdana" w:hAnsi="Verdana"/>
          <w:color w:val="333333"/>
          <w:sz w:val="27"/>
          <w:szCs w:val="27"/>
        </w:rPr>
        <w:t>1</w:t>
      </w:r>
      <w:r>
        <w:rPr>
          <w:rFonts w:ascii="Verdana" w:hAnsi="Verdana"/>
          <w:color w:val="333333"/>
          <w:sz w:val="27"/>
          <w:szCs w:val="27"/>
        </w:rPr>
        <w:t>萬雙鞋墊到台中，原以為收現金，結果對方開支票，會怕，就又載回來。」後來決定自己零售，但缺乏行銷通路，消費者反應不好，只能送人結緣。</w:t>
      </w:r>
    </w:p>
    <w:p w:rsidR="00502816" w:rsidRDefault="00502816" w:rsidP="00502816">
      <w:pPr>
        <w:pStyle w:val="Web"/>
        <w:shd w:val="clear" w:color="auto" w:fill="FFFFFF"/>
        <w:spacing w:before="0" w:beforeAutospacing="0" w:after="450" w:afterAutospacing="0" w:line="459" w:lineRule="atLeast"/>
        <w:ind w:left="180"/>
        <w:rPr>
          <w:rFonts w:ascii="Verdana" w:hAnsi="Verdana"/>
          <w:color w:val="333333"/>
          <w:sz w:val="27"/>
          <w:szCs w:val="27"/>
        </w:rPr>
      </w:pPr>
      <w:r>
        <w:rPr>
          <w:rFonts w:ascii="Verdana" w:hAnsi="Verdana"/>
          <w:color w:val="333333"/>
          <w:sz w:val="27"/>
          <w:szCs w:val="27"/>
        </w:rPr>
        <w:t>方</w:t>
      </w:r>
      <w:proofErr w:type="gramStart"/>
      <w:r>
        <w:rPr>
          <w:rFonts w:ascii="Verdana" w:hAnsi="Verdana"/>
          <w:color w:val="333333"/>
          <w:sz w:val="27"/>
          <w:szCs w:val="27"/>
        </w:rPr>
        <w:t>顗瑋</w:t>
      </w:r>
      <w:proofErr w:type="gramEnd"/>
      <w:r>
        <w:rPr>
          <w:rFonts w:ascii="Verdana" w:hAnsi="Verdana"/>
          <w:color w:val="333333"/>
          <w:sz w:val="27"/>
          <w:szCs w:val="27"/>
        </w:rPr>
        <w:t>也曾委請修鞋師傅用</w:t>
      </w:r>
      <w:proofErr w:type="gramStart"/>
      <w:r>
        <w:rPr>
          <w:rFonts w:ascii="Verdana" w:hAnsi="Verdana"/>
          <w:color w:val="333333"/>
          <w:sz w:val="27"/>
          <w:szCs w:val="27"/>
        </w:rPr>
        <w:t>檳榔葉做拖鞋</w:t>
      </w:r>
      <w:proofErr w:type="gramEnd"/>
      <w:r>
        <w:rPr>
          <w:rFonts w:ascii="Verdana" w:hAnsi="Verdana"/>
          <w:color w:val="333333"/>
          <w:sz w:val="27"/>
          <w:szCs w:val="27"/>
        </w:rPr>
        <w:t>，同樣也面臨銷售困難的問題。後來只能賣檳榔扇，「大約</w:t>
      </w:r>
      <w:r>
        <w:rPr>
          <w:rFonts w:ascii="Verdana" w:hAnsi="Verdana"/>
          <w:color w:val="333333"/>
          <w:sz w:val="27"/>
          <w:szCs w:val="27"/>
        </w:rPr>
        <w:t>10</w:t>
      </w:r>
      <w:r>
        <w:rPr>
          <w:rFonts w:ascii="Verdana" w:hAnsi="Verdana"/>
          <w:color w:val="333333"/>
          <w:sz w:val="27"/>
          <w:szCs w:val="27"/>
        </w:rPr>
        <w:t>年前，一支</w:t>
      </w:r>
      <w:proofErr w:type="gramStart"/>
      <w:r>
        <w:rPr>
          <w:rFonts w:ascii="Verdana" w:hAnsi="Verdana"/>
          <w:color w:val="333333"/>
          <w:sz w:val="27"/>
          <w:szCs w:val="27"/>
        </w:rPr>
        <w:t>檳榔扇賣</w:t>
      </w:r>
      <w:r>
        <w:rPr>
          <w:rFonts w:ascii="Verdana" w:hAnsi="Verdana"/>
          <w:color w:val="333333"/>
          <w:sz w:val="27"/>
          <w:szCs w:val="27"/>
        </w:rPr>
        <w:t>6</w:t>
      </w:r>
      <w:r>
        <w:rPr>
          <w:rFonts w:ascii="Verdana" w:hAnsi="Verdana"/>
          <w:color w:val="333333"/>
          <w:sz w:val="27"/>
          <w:szCs w:val="27"/>
        </w:rPr>
        <w:t>塊</w:t>
      </w:r>
      <w:proofErr w:type="gramEnd"/>
      <w:r>
        <w:rPr>
          <w:rFonts w:ascii="Verdana" w:hAnsi="Verdana"/>
          <w:color w:val="333333"/>
          <w:sz w:val="27"/>
          <w:szCs w:val="27"/>
        </w:rPr>
        <w:t>。」</w:t>
      </w:r>
    </w:p>
    <w:p w:rsidR="00502816" w:rsidRDefault="00502816" w:rsidP="00502816">
      <w:pPr>
        <w:pStyle w:val="Web"/>
        <w:shd w:val="clear" w:color="auto" w:fill="FFFFFF"/>
        <w:spacing w:before="0" w:beforeAutospacing="0" w:after="450" w:afterAutospacing="0" w:line="459" w:lineRule="atLeast"/>
        <w:ind w:left="180"/>
        <w:rPr>
          <w:rFonts w:ascii="Verdana" w:hAnsi="Verdana"/>
          <w:color w:val="333333"/>
          <w:sz w:val="27"/>
          <w:szCs w:val="27"/>
        </w:rPr>
      </w:pPr>
      <w:r>
        <w:rPr>
          <w:rFonts w:ascii="Verdana" w:hAnsi="Verdana"/>
          <w:color w:val="333333"/>
          <w:sz w:val="27"/>
          <w:szCs w:val="27"/>
        </w:rPr>
        <w:t>2012</w:t>
      </w:r>
      <w:r>
        <w:rPr>
          <w:rFonts w:ascii="Verdana" w:hAnsi="Verdana"/>
          <w:color w:val="333333"/>
          <w:sz w:val="27"/>
          <w:szCs w:val="27"/>
        </w:rPr>
        <w:t>年，方</w:t>
      </w:r>
      <w:proofErr w:type="gramStart"/>
      <w:r>
        <w:rPr>
          <w:rFonts w:ascii="Verdana" w:hAnsi="Verdana"/>
          <w:color w:val="333333"/>
          <w:sz w:val="27"/>
          <w:szCs w:val="27"/>
        </w:rPr>
        <w:t>顗瑋</w:t>
      </w:r>
      <w:proofErr w:type="gramEnd"/>
      <w:r>
        <w:rPr>
          <w:rFonts w:ascii="Verdana" w:hAnsi="Verdana"/>
          <w:color w:val="333333"/>
          <w:sz w:val="27"/>
          <w:szCs w:val="27"/>
        </w:rPr>
        <w:t>先與灣潭國小合作開設檳榔扇課程，後來接到《</w:t>
      </w:r>
      <w:r>
        <w:rPr>
          <w:rFonts w:ascii="Verdana" w:hAnsi="Verdana"/>
          <w:color w:val="333333"/>
          <w:sz w:val="27"/>
          <w:szCs w:val="27"/>
        </w:rPr>
        <w:t>KANO</w:t>
      </w:r>
      <w:r>
        <w:rPr>
          <w:rFonts w:ascii="Verdana" w:hAnsi="Verdana"/>
          <w:color w:val="333333"/>
          <w:sz w:val="27"/>
          <w:szCs w:val="27"/>
        </w:rPr>
        <w:t>》劇組</w:t>
      </w:r>
      <w:r>
        <w:rPr>
          <w:rFonts w:ascii="Verdana" w:hAnsi="Verdana"/>
          <w:color w:val="333333"/>
          <w:sz w:val="27"/>
          <w:szCs w:val="27"/>
        </w:rPr>
        <w:t>500</w:t>
      </w:r>
      <w:r>
        <w:rPr>
          <w:rFonts w:ascii="Verdana" w:hAnsi="Verdana"/>
          <w:color w:val="333333"/>
          <w:sz w:val="27"/>
          <w:szCs w:val="27"/>
        </w:rPr>
        <w:t>支檳榔扇訂單。</w:t>
      </w:r>
      <w:proofErr w:type="gramStart"/>
      <w:r>
        <w:rPr>
          <w:rFonts w:ascii="Verdana" w:hAnsi="Verdana"/>
          <w:color w:val="333333"/>
          <w:sz w:val="27"/>
          <w:szCs w:val="27"/>
        </w:rPr>
        <w:t>這批灣潭</w:t>
      </w:r>
      <w:proofErr w:type="gramEnd"/>
      <w:r>
        <w:rPr>
          <w:rFonts w:ascii="Verdana" w:hAnsi="Verdana"/>
          <w:color w:val="333333"/>
          <w:sz w:val="27"/>
          <w:szCs w:val="27"/>
        </w:rPr>
        <w:t>國小學生參與製作的「</w:t>
      </w:r>
      <w:r>
        <w:rPr>
          <w:rFonts w:ascii="Verdana" w:hAnsi="Verdana"/>
          <w:color w:val="333333"/>
          <w:sz w:val="27"/>
          <w:szCs w:val="27"/>
        </w:rPr>
        <w:t>KANO</w:t>
      </w:r>
      <w:r>
        <w:rPr>
          <w:rFonts w:ascii="Verdana" w:hAnsi="Verdana"/>
          <w:color w:val="333333"/>
          <w:sz w:val="27"/>
          <w:szCs w:val="27"/>
        </w:rPr>
        <w:t>加油扇」，打響灣潭村的知名度，也讓</w:t>
      </w:r>
      <w:proofErr w:type="gramStart"/>
      <w:r>
        <w:rPr>
          <w:rFonts w:ascii="Verdana" w:hAnsi="Verdana"/>
          <w:color w:val="333333"/>
          <w:sz w:val="27"/>
          <w:szCs w:val="27"/>
        </w:rPr>
        <w:t>檳榔文創產品</w:t>
      </w:r>
      <w:proofErr w:type="gramEnd"/>
      <w:r>
        <w:rPr>
          <w:rFonts w:ascii="Verdana" w:hAnsi="Verdana"/>
          <w:color w:val="333333"/>
          <w:sz w:val="27"/>
          <w:szCs w:val="27"/>
        </w:rPr>
        <w:t>獲得重視。</w:t>
      </w:r>
    </w:p>
    <w:p w:rsidR="00502816" w:rsidRDefault="00502816" w:rsidP="00502816">
      <w:pPr>
        <w:pStyle w:val="Web"/>
        <w:shd w:val="clear" w:color="auto" w:fill="FFFFFF"/>
        <w:spacing w:before="0" w:beforeAutospacing="0" w:after="450" w:afterAutospacing="0" w:line="459" w:lineRule="atLeast"/>
        <w:ind w:left="180"/>
        <w:rPr>
          <w:rFonts w:ascii="Verdana" w:hAnsi="Verdana"/>
          <w:color w:val="333333"/>
          <w:sz w:val="27"/>
          <w:szCs w:val="27"/>
        </w:rPr>
      </w:pPr>
      <w:r>
        <w:rPr>
          <w:rFonts w:ascii="Verdana" w:hAnsi="Verdana"/>
          <w:color w:val="333333"/>
          <w:sz w:val="27"/>
          <w:szCs w:val="27"/>
        </w:rPr>
        <w:t>由於《</w:t>
      </w:r>
      <w:r>
        <w:rPr>
          <w:rFonts w:ascii="Verdana" w:hAnsi="Verdana"/>
          <w:color w:val="333333"/>
          <w:sz w:val="27"/>
          <w:szCs w:val="27"/>
        </w:rPr>
        <w:t>KANO</w:t>
      </w:r>
      <w:r>
        <w:rPr>
          <w:rFonts w:ascii="Verdana" w:hAnsi="Verdana"/>
          <w:color w:val="333333"/>
          <w:sz w:val="27"/>
          <w:szCs w:val="27"/>
        </w:rPr>
        <w:t>》電影讓嘉義這個小村莊製作的檳榔扇一炮而紅。方</w:t>
      </w:r>
      <w:proofErr w:type="gramStart"/>
      <w:r>
        <w:rPr>
          <w:rFonts w:ascii="Verdana" w:hAnsi="Verdana"/>
          <w:color w:val="333333"/>
          <w:sz w:val="27"/>
          <w:szCs w:val="27"/>
        </w:rPr>
        <w:t>顗瑋</w:t>
      </w:r>
      <w:proofErr w:type="gramEnd"/>
      <w:r>
        <w:rPr>
          <w:rFonts w:ascii="Verdana" w:hAnsi="Verdana"/>
          <w:color w:val="333333"/>
          <w:sz w:val="27"/>
          <w:szCs w:val="27"/>
        </w:rPr>
        <w:t>指出，「先前得去拜訪客戶，現在是人家主動找我們。」他現在和一家代工鞋廠合作，由他提供檳榔葉，對方設計檳榔拖鞋銷售。「一家國際知名鞋廠的設計師也來找我們，研究檳榔鞋墊結合球鞋的可能性。」</w:t>
      </w:r>
    </w:p>
    <w:p w:rsidR="00502816" w:rsidRDefault="00502816" w:rsidP="00502816">
      <w:pPr>
        <w:pStyle w:val="Web"/>
        <w:shd w:val="clear" w:color="auto" w:fill="FFFFFF"/>
        <w:spacing w:before="0" w:beforeAutospacing="0" w:after="450" w:afterAutospacing="0" w:line="459" w:lineRule="atLeast"/>
        <w:ind w:left="180"/>
        <w:rPr>
          <w:rFonts w:ascii="Verdana" w:hAnsi="Verdana"/>
          <w:color w:val="333333"/>
          <w:sz w:val="27"/>
          <w:szCs w:val="27"/>
        </w:rPr>
      </w:pPr>
      <w:r>
        <w:rPr>
          <w:rFonts w:ascii="Verdana" w:hAnsi="Verdana"/>
          <w:color w:val="333333"/>
          <w:sz w:val="27"/>
          <w:szCs w:val="27"/>
        </w:rPr>
        <w:t>方</w:t>
      </w:r>
      <w:proofErr w:type="gramStart"/>
      <w:r>
        <w:rPr>
          <w:rFonts w:ascii="Verdana" w:hAnsi="Verdana"/>
          <w:color w:val="333333"/>
          <w:sz w:val="27"/>
          <w:szCs w:val="27"/>
        </w:rPr>
        <w:t>顗瑋</w:t>
      </w:r>
      <w:proofErr w:type="gramEnd"/>
      <w:r>
        <w:rPr>
          <w:rFonts w:ascii="Verdana" w:hAnsi="Verdana"/>
          <w:color w:val="333333"/>
          <w:sz w:val="27"/>
          <w:szCs w:val="27"/>
        </w:rPr>
        <w:t>強調，檳榔葉不含塑化劑，能吸腳氣及吸汗，很好穿。先前廠商不願配合，</w:t>
      </w:r>
      <w:proofErr w:type="gramStart"/>
      <w:r>
        <w:rPr>
          <w:rFonts w:ascii="Verdana" w:hAnsi="Verdana"/>
          <w:color w:val="333333"/>
          <w:sz w:val="27"/>
          <w:szCs w:val="27"/>
        </w:rPr>
        <w:t>後來鞋</w:t>
      </w:r>
      <w:proofErr w:type="gramEnd"/>
      <w:r>
        <w:rPr>
          <w:rFonts w:ascii="Verdana" w:hAnsi="Verdana"/>
          <w:color w:val="333333"/>
          <w:sz w:val="27"/>
          <w:szCs w:val="27"/>
        </w:rPr>
        <w:t>廠因市場變化需要轉型，就出現合作契機，「檳榔葉製作的拖鞋已經賣到日本、美國、東南亞等地。台北華山藝文特區和</w:t>
      </w:r>
      <w:r>
        <w:rPr>
          <w:rFonts w:ascii="Verdana" w:hAnsi="Verdana"/>
          <w:color w:val="333333"/>
          <w:sz w:val="27"/>
          <w:szCs w:val="27"/>
        </w:rPr>
        <w:t>101</w:t>
      </w:r>
      <w:r>
        <w:rPr>
          <w:rFonts w:ascii="Verdana" w:hAnsi="Verdana"/>
          <w:color w:val="333333"/>
          <w:sz w:val="27"/>
          <w:szCs w:val="27"/>
        </w:rPr>
        <w:t>專櫃也買得到。」</w:t>
      </w:r>
    </w:p>
    <w:p w:rsidR="00502816" w:rsidRDefault="00502816" w:rsidP="00502816">
      <w:pPr>
        <w:pStyle w:val="Web"/>
        <w:shd w:val="clear" w:color="auto" w:fill="FFFFFF"/>
        <w:spacing w:before="0" w:beforeAutospacing="0" w:after="450" w:afterAutospacing="0" w:line="459" w:lineRule="atLeast"/>
        <w:ind w:left="180"/>
        <w:rPr>
          <w:rFonts w:ascii="Verdana" w:hAnsi="Verdana"/>
          <w:color w:val="333333"/>
          <w:sz w:val="27"/>
          <w:szCs w:val="27"/>
        </w:rPr>
      </w:pPr>
      <w:r>
        <w:rPr>
          <w:rFonts w:ascii="Verdana" w:hAnsi="Verdana"/>
          <w:color w:val="333333"/>
          <w:sz w:val="27"/>
          <w:szCs w:val="27"/>
        </w:rPr>
        <w:t>中埔也是全台木耳主要產地，原本都以相思樹幹種植。農委會獎勵</w:t>
      </w:r>
      <w:proofErr w:type="gramStart"/>
      <w:r>
        <w:rPr>
          <w:rFonts w:ascii="Verdana" w:hAnsi="Verdana"/>
          <w:color w:val="333333"/>
          <w:sz w:val="27"/>
          <w:szCs w:val="27"/>
        </w:rPr>
        <w:t>農民停種檳榔</w:t>
      </w:r>
      <w:proofErr w:type="gramEnd"/>
      <w:r>
        <w:rPr>
          <w:rFonts w:ascii="Verdana" w:hAnsi="Verdana"/>
          <w:color w:val="333333"/>
          <w:sz w:val="27"/>
          <w:szCs w:val="27"/>
        </w:rPr>
        <w:t>，方</w:t>
      </w:r>
      <w:proofErr w:type="gramStart"/>
      <w:r>
        <w:rPr>
          <w:rFonts w:ascii="Verdana" w:hAnsi="Verdana"/>
          <w:color w:val="333333"/>
          <w:sz w:val="27"/>
          <w:szCs w:val="27"/>
        </w:rPr>
        <w:t>顗瑋</w:t>
      </w:r>
      <w:proofErr w:type="gramEnd"/>
      <w:r>
        <w:rPr>
          <w:rFonts w:ascii="Verdana" w:hAnsi="Verdana"/>
          <w:color w:val="333333"/>
          <w:sz w:val="27"/>
          <w:szCs w:val="27"/>
        </w:rPr>
        <w:t>想到將廢棄的檳榔樹幹磨成木屑做成太空包種植</w:t>
      </w:r>
      <w:r>
        <w:rPr>
          <w:rFonts w:ascii="Verdana" w:hAnsi="Verdana"/>
          <w:color w:val="333333"/>
          <w:sz w:val="27"/>
          <w:szCs w:val="27"/>
        </w:rPr>
        <w:lastRenderedPageBreak/>
        <w:t>木耳，註冊取名為「香檳木耳」。《</w:t>
      </w:r>
      <w:r>
        <w:rPr>
          <w:rFonts w:ascii="Verdana" w:hAnsi="Verdana"/>
          <w:color w:val="333333"/>
          <w:sz w:val="27"/>
          <w:szCs w:val="27"/>
        </w:rPr>
        <w:t>KANO</w:t>
      </w:r>
      <w:r>
        <w:rPr>
          <w:rFonts w:ascii="Verdana" w:hAnsi="Verdana"/>
          <w:color w:val="333333"/>
          <w:sz w:val="27"/>
          <w:szCs w:val="27"/>
        </w:rPr>
        <w:t>》電影帶動話題後，檳榔扇成為代表灣潭</w:t>
      </w:r>
      <w:proofErr w:type="gramStart"/>
      <w:r>
        <w:rPr>
          <w:rFonts w:ascii="Verdana" w:hAnsi="Verdana"/>
          <w:color w:val="333333"/>
          <w:sz w:val="27"/>
          <w:szCs w:val="27"/>
        </w:rPr>
        <w:t>的文創產品</w:t>
      </w:r>
      <w:proofErr w:type="gramEnd"/>
      <w:r>
        <w:rPr>
          <w:rFonts w:ascii="Verdana" w:hAnsi="Verdana"/>
          <w:color w:val="333333"/>
          <w:sz w:val="27"/>
          <w:szCs w:val="27"/>
        </w:rPr>
        <w:t>，方</w:t>
      </w:r>
      <w:proofErr w:type="gramStart"/>
      <w:r>
        <w:rPr>
          <w:rFonts w:ascii="Verdana" w:hAnsi="Verdana"/>
          <w:color w:val="333333"/>
          <w:sz w:val="27"/>
          <w:szCs w:val="27"/>
        </w:rPr>
        <w:t>顗瑋</w:t>
      </w:r>
      <w:proofErr w:type="gramEnd"/>
      <w:r>
        <w:rPr>
          <w:rFonts w:ascii="Verdana" w:hAnsi="Verdana"/>
          <w:color w:val="333333"/>
          <w:sz w:val="27"/>
          <w:szCs w:val="27"/>
        </w:rPr>
        <w:t>申請到幾個計畫，為社區爭取建設經費。</w:t>
      </w:r>
      <w:proofErr w:type="gramStart"/>
      <w:r>
        <w:rPr>
          <w:rFonts w:ascii="Verdana" w:hAnsi="Verdana"/>
          <w:color w:val="333333"/>
          <w:sz w:val="27"/>
          <w:szCs w:val="27"/>
        </w:rPr>
        <w:t>灣潭推展檳榔文創的</w:t>
      </w:r>
      <w:proofErr w:type="gramEnd"/>
      <w:r>
        <w:rPr>
          <w:rFonts w:ascii="Verdana" w:hAnsi="Verdana"/>
          <w:color w:val="333333"/>
          <w:sz w:val="27"/>
          <w:szCs w:val="27"/>
        </w:rPr>
        <w:t>努力吸引政府關注，順利成為中埔鄉第一個通過農村再生計畫的社區。</w:t>
      </w:r>
    </w:p>
    <w:p w:rsidR="00502816" w:rsidRPr="00502816" w:rsidRDefault="00502816" w:rsidP="00502816">
      <w:pPr>
        <w:widowControl/>
        <w:shd w:val="clear" w:color="auto" w:fill="FFFFFF"/>
        <w:spacing w:after="450" w:line="459" w:lineRule="atLeast"/>
        <w:ind w:left="180"/>
        <w:rPr>
          <w:rFonts w:ascii="Verdana" w:eastAsia="新細明體" w:hAnsi="Verdana" w:cs="新細明體"/>
          <w:color w:val="333333"/>
          <w:kern w:val="0"/>
          <w:sz w:val="27"/>
          <w:szCs w:val="27"/>
        </w:rPr>
      </w:pPr>
      <w:r w:rsidRPr="00502816">
        <w:rPr>
          <w:rFonts w:ascii="Verdana" w:eastAsia="新細明體" w:hAnsi="Verdana" w:cs="新細明體"/>
          <w:color w:val="333333"/>
          <w:kern w:val="0"/>
          <w:sz w:val="27"/>
          <w:szCs w:val="27"/>
        </w:rPr>
        <w:t>專利樂分享</w:t>
      </w:r>
      <w:r w:rsidRPr="00502816">
        <w:rPr>
          <w:rFonts w:ascii="Verdana" w:eastAsia="新細明體" w:hAnsi="Verdana" w:cs="新細明體"/>
          <w:color w:val="333333"/>
          <w:kern w:val="0"/>
          <w:sz w:val="27"/>
          <w:szCs w:val="27"/>
        </w:rPr>
        <w:t xml:space="preserve"> </w:t>
      </w:r>
      <w:r w:rsidRPr="00502816">
        <w:rPr>
          <w:rFonts w:ascii="Verdana" w:eastAsia="新細明體" w:hAnsi="Verdana" w:cs="新細明體"/>
          <w:color w:val="333333"/>
          <w:kern w:val="0"/>
          <w:sz w:val="27"/>
          <w:szCs w:val="27"/>
        </w:rPr>
        <w:t>把市場做大</w:t>
      </w:r>
    </w:p>
    <w:p w:rsidR="00502816" w:rsidRPr="00502816" w:rsidRDefault="00502816" w:rsidP="00502816">
      <w:pPr>
        <w:widowControl/>
        <w:shd w:val="clear" w:color="auto" w:fill="FFFFFF"/>
        <w:spacing w:after="450" w:line="459" w:lineRule="atLeast"/>
        <w:ind w:left="180"/>
        <w:rPr>
          <w:rFonts w:ascii="Verdana" w:eastAsia="新細明體" w:hAnsi="Verdana" w:cs="新細明體"/>
          <w:color w:val="333333"/>
          <w:kern w:val="0"/>
          <w:sz w:val="27"/>
          <w:szCs w:val="27"/>
        </w:rPr>
      </w:pPr>
      <w:r w:rsidRPr="00502816">
        <w:rPr>
          <w:rFonts w:ascii="Verdana" w:eastAsia="新細明體" w:hAnsi="Verdana" w:cs="新細明體"/>
          <w:color w:val="333333"/>
          <w:kern w:val="0"/>
          <w:sz w:val="27"/>
          <w:szCs w:val="27"/>
        </w:rPr>
        <w:t>雖然擁有檳榔鞋墊專利，方</w:t>
      </w:r>
      <w:proofErr w:type="gramStart"/>
      <w:r w:rsidRPr="00502816">
        <w:rPr>
          <w:rFonts w:ascii="Verdana" w:eastAsia="新細明體" w:hAnsi="Verdana" w:cs="新細明體"/>
          <w:color w:val="333333"/>
          <w:kern w:val="0"/>
          <w:sz w:val="27"/>
          <w:szCs w:val="27"/>
        </w:rPr>
        <w:t>顗瑋</w:t>
      </w:r>
      <w:proofErr w:type="gramEnd"/>
      <w:r w:rsidRPr="00502816">
        <w:rPr>
          <w:rFonts w:ascii="Verdana" w:eastAsia="新細明體" w:hAnsi="Verdana" w:cs="新細明體"/>
          <w:color w:val="333333"/>
          <w:kern w:val="0"/>
          <w:sz w:val="27"/>
          <w:szCs w:val="27"/>
        </w:rPr>
        <w:t>強調，他抱持分享態度，只要能把市場做大，樂見其他人投入生產，「我希望台灣年輕人能有自己的事業」。現在台灣有</w:t>
      </w:r>
      <w:proofErr w:type="gramStart"/>
      <w:r w:rsidRPr="00502816">
        <w:rPr>
          <w:rFonts w:ascii="Verdana" w:eastAsia="新細明體" w:hAnsi="Verdana" w:cs="新細明體"/>
          <w:color w:val="333333"/>
          <w:kern w:val="0"/>
          <w:sz w:val="27"/>
          <w:szCs w:val="27"/>
        </w:rPr>
        <w:t>多家鞋廠</w:t>
      </w:r>
      <w:proofErr w:type="gramEnd"/>
      <w:r w:rsidRPr="00502816">
        <w:rPr>
          <w:rFonts w:ascii="Verdana" w:eastAsia="新細明體" w:hAnsi="Verdana" w:cs="新細明體"/>
          <w:color w:val="333333"/>
          <w:kern w:val="0"/>
          <w:sz w:val="27"/>
          <w:szCs w:val="27"/>
        </w:rPr>
        <w:t>製作檳榔拖鞋外銷，中埔鄉也有人投資生產，「那些都是我的學生」。</w:t>
      </w:r>
    </w:p>
    <w:p w:rsidR="00502816" w:rsidRPr="00502816" w:rsidRDefault="00502816" w:rsidP="00502816">
      <w:pPr>
        <w:widowControl/>
        <w:shd w:val="clear" w:color="auto" w:fill="FFFFFF"/>
        <w:spacing w:after="450" w:line="459" w:lineRule="atLeast"/>
        <w:ind w:left="180"/>
        <w:rPr>
          <w:rFonts w:ascii="Verdana" w:eastAsia="新細明體" w:hAnsi="Verdana" w:cs="新細明體"/>
          <w:color w:val="333333"/>
          <w:kern w:val="0"/>
          <w:sz w:val="27"/>
          <w:szCs w:val="27"/>
        </w:rPr>
      </w:pPr>
      <w:r w:rsidRPr="00502816">
        <w:rPr>
          <w:rFonts w:ascii="Verdana" w:eastAsia="新細明體" w:hAnsi="Verdana" w:cs="新細明體"/>
          <w:color w:val="333333"/>
          <w:kern w:val="0"/>
          <w:sz w:val="27"/>
          <w:szCs w:val="27"/>
        </w:rPr>
        <w:t>方</w:t>
      </w:r>
      <w:proofErr w:type="gramStart"/>
      <w:r w:rsidRPr="00502816">
        <w:rPr>
          <w:rFonts w:ascii="Verdana" w:eastAsia="新細明體" w:hAnsi="Verdana" w:cs="新細明體"/>
          <w:color w:val="333333"/>
          <w:kern w:val="0"/>
          <w:sz w:val="27"/>
          <w:szCs w:val="27"/>
        </w:rPr>
        <w:t>顗瑋</w:t>
      </w:r>
      <w:proofErr w:type="gramEnd"/>
      <w:r w:rsidRPr="00502816">
        <w:rPr>
          <w:rFonts w:ascii="Verdana" w:eastAsia="新細明體" w:hAnsi="Verdana" w:cs="新細明體"/>
          <w:color w:val="333333"/>
          <w:kern w:val="0"/>
          <w:sz w:val="27"/>
          <w:szCs w:val="27"/>
        </w:rPr>
        <w:t>強調，這兩年灣潭發展速度很快，居民看到社區開始建設都覺得愈來愈有希望，「這個比我賺錢更重要，凝聚社區的心才是無價」。</w:t>
      </w:r>
    </w:p>
    <w:p w:rsidR="00502816" w:rsidRPr="00502816" w:rsidRDefault="00502816" w:rsidP="00502816">
      <w:pPr>
        <w:widowControl/>
        <w:shd w:val="clear" w:color="auto" w:fill="FFFFFF"/>
        <w:spacing w:after="450" w:line="459" w:lineRule="atLeast"/>
        <w:ind w:left="180"/>
        <w:rPr>
          <w:rFonts w:ascii="Verdana" w:eastAsia="新細明體" w:hAnsi="Verdana" w:cs="新細明體"/>
          <w:color w:val="333333"/>
          <w:kern w:val="0"/>
          <w:sz w:val="27"/>
          <w:szCs w:val="27"/>
        </w:rPr>
      </w:pPr>
      <w:r w:rsidRPr="00502816">
        <w:rPr>
          <w:rFonts w:ascii="Verdana" w:eastAsia="新細明體" w:hAnsi="Verdana" w:cs="新細明體"/>
          <w:color w:val="333333"/>
          <w:kern w:val="0"/>
          <w:sz w:val="27"/>
          <w:szCs w:val="27"/>
        </w:rPr>
        <w:t>(</w:t>
      </w:r>
      <w:r w:rsidRPr="00502816">
        <w:rPr>
          <w:rFonts w:ascii="Verdana" w:eastAsia="新細明體" w:hAnsi="Verdana" w:cs="新細明體"/>
          <w:color w:val="333333"/>
          <w:kern w:val="0"/>
          <w:sz w:val="27"/>
          <w:szCs w:val="27"/>
        </w:rPr>
        <w:t>中國時報</w:t>
      </w:r>
      <w:r w:rsidRPr="00502816">
        <w:rPr>
          <w:rFonts w:ascii="Verdana" w:eastAsia="新細明體" w:hAnsi="Verdana" w:cs="新細明體"/>
          <w:color w:val="333333"/>
          <w:kern w:val="0"/>
          <w:sz w:val="27"/>
          <w:szCs w:val="27"/>
        </w:rPr>
        <w:t>)</w:t>
      </w:r>
    </w:p>
    <w:p w:rsidR="00502816" w:rsidRPr="00502816" w:rsidRDefault="00502816" w:rsidP="00502816">
      <w:pPr>
        <w:widowControl/>
        <w:shd w:val="clear" w:color="auto" w:fill="FFFFFF"/>
        <w:spacing w:line="459" w:lineRule="atLeast"/>
        <w:rPr>
          <w:rFonts w:ascii="Verdana" w:eastAsia="新細明體" w:hAnsi="Verdana" w:cs="新細明體"/>
          <w:color w:val="333333"/>
          <w:kern w:val="0"/>
          <w:sz w:val="27"/>
          <w:szCs w:val="27"/>
        </w:rPr>
      </w:pPr>
      <w:hyperlink r:id="rId12" w:tgtFrame="_blank" w:history="1">
        <w:r w:rsidRPr="00502816">
          <w:rPr>
            <w:rFonts w:ascii="Arial" w:eastAsia="新細明體" w:hAnsi="Arial" w:cs="Arial"/>
            <w:b/>
            <w:bCs/>
            <w:color w:val="313133"/>
            <w:kern w:val="0"/>
            <w:sz w:val="45"/>
          </w:rPr>
          <w:t>檳榔扇納入灣潭國小課程</w:t>
        </w:r>
        <w:r w:rsidRPr="00502816">
          <w:rPr>
            <w:rFonts w:ascii="Arial" w:eastAsia="新細明體" w:hAnsi="Arial" w:cs="Arial"/>
            <w:b/>
            <w:bCs/>
            <w:color w:val="313133"/>
            <w:kern w:val="0"/>
            <w:sz w:val="45"/>
          </w:rPr>
          <w:t xml:space="preserve"> </w:t>
        </w:r>
        <w:r w:rsidRPr="00502816">
          <w:rPr>
            <w:rFonts w:ascii="Arial" w:eastAsia="新細明體" w:hAnsi="Arial" w:cs="Arial"/>
            <w:b/>
            <w:bCs/>
            <w:color w:val="313133"/>
            <w:kern w:val="0"/>
            <w:sz w:val="45"/>
          </w:rPr>
          <w:t>修</w:t>
        </w:r>
        <w:proofErr w:type="gramStart"/>
        <w:r w:rsidRPr="00502816">
          <w:rPr>
            <w:rFonts w:ascii="Arial" w:eastAsia="新細明體" w:hAnsi="Arial" w:cs="Arial"/>
            <w:b/>
            <w:bCs/>
            <w:color w:val="313133"/>
            <w:kern w:val="0"/>
            <w:sz w:val="45"/>
          </w:rPr>
          <w:t>菸</w:t>
        </w:r>
        <w:proofErr w:type="gramEnd"/>
        <w:r w:rsidRPr="00502816">
          <w:rPr>
            <w:rFonts w:ascii="Arial" w:eastAsia="新細明體" w:hAnsi="Arial" w:cs="Arial"/>
            <w:b/>
            <w:bCs/>
            <w:color w:val="313133"/>
            <w:kern w:val="0"/>
            <w:sz w:val="45"/>
          </w:rPr>
          <w:t>樓</w:t>
        </w:r>
        <w:proofErr w:type="gramStart"/>
        <w:r w:rsidRPr="00502816">
          <w:rPr>
            <w:rFonts w:ascii="Arial" w:eastAsia="新細明體" w:hAnsi="Arial" w:cs="Arial"/>
            <w:b/>
            <w:bCs/>
            <w:color w:val="313133"/>
            <w:kern w:val="0"/>
            <w:sz w:val="45"/>
          </w:rPr>
          <w:t>闢</w:t>
        </w:r>
        <w:proofErr w:type="gramEnd"/>
        <w:r w:rsidRPr="00502816">
          <w:rPr>
            <w:rFonts w:ascii="Arial" w:eastAsia="新細明體" w:hAnsi="Arial" w:cs="Arial"/>
            <w:b/>
            <w:bCs/>
            <w:color w:val="313133"/>
            <w:kern w:val="0"/>
            <w:sz w:val="45"/>
          </w:rPr>
          <w:t>建休閒觀光景點</w:t>
        </w:r>
      </w:hyperlink>
    </w:p>
    <w:p w:rsidR="00502816" w:rsidRPr="00502816" w:rsidRDefault="00502816" w:rsidP="00502816">
      <w:pPr>
        <w:widowControl/>
        <w:shd w:val="clear" w:color="auto" w:fill="FFFFFF"/>
        <w:spacing w:line="459" w:lineRule="atLeast"/>
        <w:rPr>
          <w:rFonts w:ascii="Verdana" w:eastAsia="新細明體" w:hAnsi="Verdana" w:cs="新細明體"/>
          <w:color w:val="333333"/>
          <w:kern w:val="0"/>
          <w:sz w:val="27"/>
          <w:szCs w:val="27"/>
        </w:rPr>
      </w:pPr>
      <w:hyperlink r:id="rId13" w:tgtFrame="_blank" w:history="1">
        <w:r w:rsidRPr="00502816">
          <w:rPr>
            <w:rFonts w:ascii="Arial" w:eastAsia="新細明體" w:hAnsi="Arial" w:cs="Arial"/>
            <w:b/>
            <w:bCs/>
            <w:color w:val="313133"/>
            <w:kern w:val="0"/>
            <w:sz w:val="45"/>
          </w:rPr>
          <w:t>方</w:t>
        </w:r>
        <w:proofErr w:type="gramStart"/>
        <w:r w:rsidRPr="00502816">
          <w:rPr>
            <w:rFonts w:ascii="Arial" w:eastAsia="新細明體" w:hAnsi="Arial" w:cs="Arial"/>
            <w:b/>
            <w:bCs/>
            <w:color w:val="313133"/>
            <w:kern w:val="0"/>
            <w:sz w:val="45"/>
          </w:rPr>
          <w:t>顗瑋</w:t>
        </w:r>
        <w:proofErr w:type="gramEnd"/>
        <w:r w:rsidRPr="00502816">
          <w:rPr>
            <w:rFonts w:ascii="Arial" w:eastAsia="新細明體" w:hAnsi="Arial" w:cs="Arial"/>
            <w:b/>
            <w:bCs/>
            <w:color w:val="313133"/>
            <w:kern w:val="0"/>
            <w:sz w:val="45"/>
          </w:rPr>
          <w:t>力推農業精緻化</w:t>
        </w:r>
        <w:r w:rsidRPr="00502816">
          <w:rPr>
            <w:rFonts w:ascii="Arial" w:eastAsia="新細明體" w:hAnsi="Arial" w:cs="Arial"/>
            <w:b/>
            <w:bCs/>
            <w:color w:val="313133"/>
            <w:kern w:val="0"/>
            <w:sz w:val="45"/>
          </w:rPr>
          <w:t xml:space="preserve"> </w:t>
        </w:r>
        <w:r w:rsidRPr="00502816">
          <w:rPr>
            <w:rFonts w:ascii="Arial" w:eastAsia="新細明體" w:hAnsi="Arial" w:cs="Arial"/>
            <w:b/>
            <w:bCs/>
            <w:color w:val="313133"/>
            <w:kern w:val="0"/>
            <w:sz w:val="45"/>
          </w:rPr>
          <w:t>吸引年輕人返鄉耕耘</w:t>
        </w:r>
      </w:hyperlink>
    </w:p>
    <w:p w:rsidR="00502816" w:rsidRDefault="00502816" w:rsidP="00502816">
      <w:pPr>
        <w:pStyle w:val="Web"/>
        <w:shd w:val="clear" w:color="auto" w:fill="FFFFFF"/>
        <w:spacing w:before="0" w:beforeAutospacing="0" w:after="450" w:afterAutospacing="0" w:line="459" w:lineRule="atLeast"/>
        <w:ind w:left="180"/>
        <w:rPr>
          <w:rFonts w:ascii="Verdana" w:hAnsi="Verdana" w:hint="eastAsia"/>
          <w:color w:val="333333"/>
          <w:sz w:val="27"/>
          <w:szCs w:val="27"/>
        </w:rPr>
      </w:pPr>
    </w:p>
    <w:p w:rsidR="00502816" w:rsidRDefault="00502816" w:rsidP="00502816">
      <w:pPr>
        <w:pStyle w:val="Web"/>
        <w:shd w:val="clear" w:color="auto" w:fill="FFFFFF"/>
        <w:spacing w:before="0" w:beforeAutospacing="0" w:after="450" w:afterAutospacing="0" w:line="459" w:lineRule="atLeast"/>
        <w:ind w:left="180"/>
        <w:rPr>
          <w:rFonts w:ascii="Verdana" w:hAnsi="Verdana" w:hint="eastAsia"/>
          <w:color w:val="333333"/>
          <w:sz w:val="27"/>
          <w:szCs w:val="27"/>
        </w:rPr>
      </w:pPr>
    </w:p>
    <w:p w:rsidR="00502816" w:rsidRDefault="00502816" w:rsidP="00502816">
      <w:pPr>
        <w:pStyle w:val="Web"/>
        <w:shd w:val="clear" w:color="auto" w:fill="FFFFFF"/>
        <w:spacing w:before="0" w:beforeAutospacing="0" w:after="450" w:afterAutospacing="0" w:line="459" w:lineRule="atLeast"/>
        <w:ind w:left="180"/>
        <w:rPr>
          <w:rFonts w:ascii="Verdana" w:hAnsi="Verdana" w:hint="eastAsia"/>
          <w:color w:val="333333"/>
          <w:sz w:val="27"/>
          <w:szCs w:val="27"/>
        </w:rPr>
      </w:pPr>
    </w:p>
    <w:p w:rsidR="00502816" w:rsidRDefault="00502816" w:rsidP="00502816">
      <w:pPr>
        <w:pStyle w:val="Web"/>
        <w:shd w:val="clear" w:color="auto" w:fill="FFFFFF"/>
        <w:spacing w:before="0" w:beforeAutospacing="0" w:after="450" w:afterAutospacing="0" w:line="459" w:lineRule="atLeast"/>
        <w:ind w:left="180"/>
        <w:rPr>
          <w:rFonts w:ascii="Verdana" w:hAnsi="Verdana" w:hint="eastAsia"/>
          <w:color w:val="333333"/>
          <w:sz w:val="27"/>
          <w:szCs w:val="27"/>
        </w:rPr>
      </w:pPr>
      <w:r>
        <w:rPr>
          <w:rFonts w:ascii="Verdana" w:hAnsi="Verdana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5274310" cy="3090416"/>
            <wp:effectExtent l="1905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816" w:rsidRPr="00502816" w:rsidRDefault="00502816" w:rsidP="00502816">
      <w:pPr>
        <w:pStyle w:val="Web"/>
        <w:shd w:val="clear" w:color="auto" w:fill="FFFFFF"/>
        <w:spacing w:before="0" w:beforeAutospacing="0" w:after="450" w:afterAutospacing="0" w:line="459" w:lineRule="atLeast"/>
        <w:ind w:left="180"/>
        <w:rPr>
          <w:rFonts w:ascii="Verdana" w:hAnsi="Verdana"/>
          <w:color w:val="333333"/>
          <w:sz w:val="27"/>
          <w:szCs w:val="27"/>
        </w:rPr>
      </w:pPr>
      <w:r>
        <w:rPr>
          <w:rFonts w:ascii="Verdana" w:hAnsi="Verdana"/>
          <w:noProof/>
          <w:color w:val="333333"/>
          <w:sz w:val="27"/>
          <w:szCs w:val="27"/>
        </w:rPr>
        <w:drawing>
          <wp:inline distT="0" distB="0" distL="0" distR="0">
            <wp:extent cx="5274310" cy="3090416"/>
            <wp:effectExtent l="1905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816" w:rsidRDefault="0050281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090416"/>
            <wp:effectExtent l="1905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816" w:rsidRDefault="0050281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090416"/>
            <wp:effectExtent l="1905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CC5" w:rsidRDefault="00EB1CC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090416"/>
            <wp:effectExtent l="1905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CC5" w:rsidRDefault="00EB1CC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090416"/>
            <wp:effectExtent l="1905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CC5" w:rsidRDefault="00EB1CC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090416"/>
            <wp:effectExtent l="19050" t="0" r="254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CC5" w:rsidRDefault="00EB1CC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090416"/>
            <wp:effectExtent l="19050" t="0" r="254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E3" w:rsidRDefault="005D67E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090416"/>
            <wp:effectExtent l="19050" t="0" r="254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E3" w:rsidRDefault="005D67E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090416"/>
            <wp:effectExtent l="19050" t="0" r="254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E3" w:rsidRDefault="005D67E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090416"/>
            <wp:effectExtent l="19050" t="0" r="254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E3" w:rsidRDefault="005D67E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090416"/>
            <wp:effectExtent l="19050" t="0" r="254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E3" w:rsidRDefault="005D67E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090416"/>
            <wp:effectExtent l="19050" t="0" r="254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E3" w:rsidRDefault="005D67E3">
      <w:r>
        <w:rPr>
          <w:noProof/>
        </w:rPr>
        <w:drawing>
          <wp:inline distT="0" distB="0" distL="0" distR="0">
            <wp:extent cx="5274310" cy="3090416"/>
            <wp:effectExtent l="19050" t="0" r="254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67E3" w:rsidSect="00EF7FA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3727CB"/>
    <w:multiLevelType w:val="multilevel"/>
    <w:tmpl w:val="268C3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02816"/>
    <w:rsid w:val="000C12D8"/>
    <w:rsid w:val="00502816"/>
    <w:rsid w:val="005D67E3"/>
    <w:rsid w:val="00EB1CC5"/>
    <w:rsid w:val="00EF7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FA0"/>
    <w:pPr>
      <w:widowControl w:val="0"/>
    </w:pPr>
  </w:style>
  <w:style w:type="paragraph" w:styleId="1">
    <w:name w:val="heading 1"/>
    <w:basedOn w:val="a"/>
    <w:link w:val="10"/>
    <w:uiPriority w:val="9"/>
    <w:qFormat/>
    <w:rsid w:val="00502816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8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02816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502816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502816"/>
  </w:style>
  <w:style w:type="character" w:styleId="HTML">
    <w:name w:val="HTML Cite"/>
    <w:basedOn w:val="a0"/>
    <w:uiPriority w:val="99"/>
    <w:semiHidden/>
    <w:unhideWhenUsed/>
    <w:rsid w:val="00502816"/>
    <w:rPr>
      <w:i/>
      <w:iCs/>
    </w:rPr>
  </w:style>
  <w:style w:type="character" w:styleId="a5">
    <w:name w:val="Hyperlink"/>
    <w:basedOn w:val="a0"/>
    <w:uiPriority w:val="99"/>
    <w:semiHidden/>
    <w:unhideWhenUsed/>
    <w:rsid w:val="00502816"/>
    <w:rPr>
      <w:color w:val="0000FF"/>
      <w:u w:val="single"/>
    </w:rPr>
  </w:style>
  <w:style w:type="character" w:customStyle="1" w:styleId="click">
    <w:name w:val="click"/>
    <w:basedOn w:val="a0"/>
    <w:rsid w:val="00502816"/>
  </w:style>
  <w:style w:type="character" w:customStyle="1" w:styleId="num">
    <w:name w:val="num"/>
    <w:basedOn w:val="a0"/>
    <w:rsid w:val="00502816"/>
  </w:style>
  <w:style w:type="paragraph" w:styleId="Web">
    <w:name w:val="Normal (Web)"/>
    <w:basedOn w:val="a"/>
    <w:uiPriority w:val="99"/>
    <w:semiHidden/>
    <w:unhideWhenUsed/>
    <w:rsid w:val="0050281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327">
          <w:marLeft w:val="18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09676">
          <w:marLeft w:val="18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9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93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59775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4253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053112">
              <w:marLeft w:val="150"/>
              <w:marRight w:val="15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dotted" w:sz="6" w:space="11" w:color="CCCCCC"/>
                <w:right w:val="none" w:sz="0" w:space="0" w:color="auto"/>
              </w:divBdr>
              <w:divsChild>
                <w:div w:id="160179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30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1595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2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01548">
          <w:marLeft w:val="18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4348">
          <w:marLeft w:val="18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;" TargetMode="External"/><Relationship Id="rId13" Type="http://schemas.openxmlformats.org/officeDocument/2006/relationships/hyperlink" Target="http://www.chinatimes.com/newspapers/20170102000222-260114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javascript:;" TargetMode="External"/><Relationship Id="rId12" Type="http://schemas.openxmlformats.org/officeDocument/2006/relationships/hyperlink" Target="http://www.chinatimes.com/newspapers/20170102000220-260114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javascript:;" TargetMode="External"/><Relationship Id="rId11" Type="http://schemas.openxmlformats.org/officeDocument/2006/relationships/hyperlink" Target="http://www.chinatimes.com/newspapers/20170102000222-260114" TargetMode="External"/><Relationship Id="rId24" Type="http://schemas.openxmlformats.org/officeDocument/2006/relationships/image" Target="media/image12.png"/><Relationship Id="rId5" Type="http://schemas.openxmlformats.org/officeDocument/2006/relationships/hyperlink" Target="http://www.chinatimes.com/reporter/1932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hyperlink" Target="http://www.chinatimes.com/newspapers/20170102000220-260114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323</Words>
  <Characters>1845</Characters>
  <Application>Microsoft Office Word</Application>
  <DocSecurity>0</DocSecurity>
  <Lines>15</Lines>
  <Paragraphs>4</Paragraphs>
  <ScaleCrop>false</ScaleCrop>
  <Company>Acer</Company>
  <LinksUpToDate>false</LinksUpToDate>
  <CharactersWithSpaces>2164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1</cp:revision>
  <dcterms:created xsi:type="dcterms:W3CDTF">2017-01-02T04:16:00Z</dcterms:created>
  <dcterms:modified xsi:type="dcterms:W3CDTF">2017-01-02T04:43:00Z</dcterms:modified>
</cp:coreProperties>
</file>