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65" w:rsidRPr="00F24265" w:rsidRDefault="00E35C95" w:rsidP="00F24265">
      <w:pPr>
        <w:jc w:val="center"/>
        <w:rPr>
          <w:rFonts w:ascii="標楷體" w:eastAsia="標楷體" w:hAnsi="標楷體" w:cs="Arial" w:hint="eastAsia"/>
          <w:color w:val="333333"/>
          <w:sz w:val="56"/>
          <w:szCs w:val="56"/>
        </w:rPr>
      </w:pPr>
      <w:r w:rsidRPr="00F24265">
        <w:rPr>
          <w:rFonts w:ascii="標楷體" w:eastAsia="標楷體" w:hAnsi="標楷體" w:hint="eastAsia"/>
          <w:color w:val="000000"/>
          <w:sz w:val="56"/>
          <w:szCs w:val="56"/>
          <w:shd w:val="clear" w:color="auto" w:fill="00FF00"/>
        </w:rPr>
        <w:t>我們該如何面對全球暖化</w:t>
      </w:r>
    </w:p>
    <w:tbl>
      <w:tblPr>
        <w:tblW w:w="45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14"/>
      </w:tblGrid>
      <w:tr w:rsidR="00F24265" w:rsidRPr="00F24265" w:rsidTr="00F24265">
        <w:trPr>
          <w:trHeight w:val="2250"/>
          <w:tblCellSpacing w:w="15" w:type="dxa"/>
          <w:jc w:val="center"/>
        </w:trPr>
        <w:tc>
          <w:tcPr>
            <w:tcW w:w="9795" w:type="dxa"/>
            <w:hideMark/>
          </w:tcPr>
          <w:p w:rsidR="00F24265" w:rsidRPr="00F24265" w:rsidRDefault="00F24265" w:rsidP="00F24265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24265">
              <w:rPr>
                <w:rFonts w:ascii="標楷體" w:eastAsia="標楷體" w:hAnsi="標楷體" w:cs="新細明體" w:hint="eastAsia"/>
                <w:color w:val="003300"/>
                <w:kern w:val="0"/>
                <w:sz w:val="32"/>
                <w:szCs w:val="32"/>
                <w:shd w:val="clear" w:color="auto" w:fill="FFFF00"/>
                <w:eastAsianLayout w:id="730997504"/>
              </w:rPr>
              <w:t>「世界又熱又平又擠」的作者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3300"/>
                <w:kern w:val="0"/>
                <w:sz w:val="32"/>
                <w:szCs w:val="32"/>
                <w:shd w:val="clear" w:color="auto" w:fill="FFFF00"/>
                <w:eastAsianLayout w:id="730997504"/>
              </w:rPr>
              <w:t>—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3300"/>
                <w:kern w:val="0"/>
                <w:sz w:val="32"/>
                <w:szCs w:val="32"/>
                <w:shd w:val="clear" w:color="auto" w:fill="FFFF00"/>
                <w:eastAsianLayout w:id="730997504"/>
              </w:rPr>
              <w:t>佛里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3300"/>
                <w:kern w:val="0"/>
                <w:sz w:val="32"/>
                <w:szCs w:val="32"/>
                <w:shd w:val="clear" w:color="auto" w:fill="FFFF00"/>
                <w:eastAsianLayout w:id="730997504"/>
              </w:rPr>
              <w:t>曼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3300"/>
                <w:kern w:val="0"/>
                <w:sz w:val="32"/>
                <w:szCs w:val="32"/>
                <w:shd w:val="clear" w:color="auto" w:fill="FFFF00"/>
                <w:eastAsianLayout w:id="730997504"/>
              </w:rPr>
              <w:t>說：</w:t>
            </w:r>
            <w:r w:rsidRPr="00F24265">
              <w:rPr>
                <w:rFonts w:ascii="標楷體" w:eastAsia="標楷體" w:hAnsi="標楷體" w:cs="新細明體" w:hint="eastAsia"/>
                <w:color w:val="003300"/>
                <w:kern w:val="0"/>
                <w:sz w:val="32"/>
                <w:szCs w:val="32"/>
                <w:eastAsianLayout w:id="730997504"/>
              </w:rPr>
              <w:t>           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5"/>
              </w:rPr>
              <w:t>…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5"/>
              </w:rPr>
              <w:t>…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6"/>
              </w:rPr>
              <w:t>那學生呢？學生去哪裡了？原來他們在</w:t>
            </w:r>
            <w:proofErr w:type="spellStart"/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6"/>
              </w:rPr>
              <w:t>facebook</w:t>
            </w:r>
            <w:proofErr w:type="spellEnd"/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6"/>
              </w:rPr>
              <w:t>上，他們互相在傳簡訊，你認為這個世界會變怎樣呢？誰是贏家？誰是輸家？有人說：我們需要更好的政治人物，</w:t>
            </w:r>
            <w:r w:rsidRPr="00F2426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eastAsianLayout w:id="730997507"/>
              </w:rPr>
              <w:t>但</w:t>
            </w:r>
            <w:r w:rsidRPr="00F242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eastAsianLayout w:id="730997508"/>
              </w:rPr>
              <w:t>我們更需要更好的公民</w:t>
            </w:r>
            <w:r w:rsidRPr="00F24265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eastAsianLayout w:id="730997509"/>
              </w:rPr>
              <w:t>。</w:t>
            </w:r>
          </w:p>
        </w:tc>
      </w:tr>
      <w:tr w:rsidR="00F24265" w:rsidRPr="00F24265" w:rsidTr="00F24265">
        <w:trPr>
          <w:trHeight w:val="300"/>
          <w:tblCellSpacing w:w="15" w:type="dxa"/>
          <w:jc w:val="center"/>
        </w:trPr>
        <w:tc>
          <w:tcPr>
            <w:tcW w:w="9795" w:type="dxa"/>
            <w:hideMark/>
          </w:tcPr>
          <w:p w:rsidR="00F24265" w:rsidRPr="00F24265" w:rsidRDefault="00F24265" w:rsidP="00F24265">
            <w:pPr>
              <w:widowControl/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  <w:t>1.小朋友請問有聽說"全球暖化"和"氣候變遷"的最大原因是什麼嗎?</w:t>
            </w:r>
          </w:p>
          <w:p w:rsidR="00F24265" w:rsidRPr="00F24265" w:rsidRDefault="00F24265" w:rsidP="00F24265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color w:val="800080"/>
                <w:kern w:val="0"/>
                <w:sz w:val="36"/>
                <w:szCs w:val="36"/>
                <w:shd w:val="clear" w:color="auto" w:fill="CCCCFF"/>
                <w:eastAsianLayout w:id="730997510"/>
              </w:rPr>
              <w:t>全球暖化是什麼？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1"/>
              </w:rPr>
            </w:pP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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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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1"/>
              </w:rPr>
              <w:t>全球暖化是二氧化碳和其他溫室氣體排放到地球大氣層所造成的。這些氣體就像很厚很厚的毯子，把日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1"/>
              </w:rPr>
              <w:t>光的熱能困住，造成地球的溫度得上升。溫室氣體愈多，地球的溫度就會愈高。這些溫室氣體 大都來自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1"/>
              </w:rPr>
              <w:t>汽車的化石燃料、發電廠以及森林及農地的流失。</w:t>
            </w:r>
            <w:r w:rsidRPr="00F2426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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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</w:t>
            </w:r>
            <w:r w:rsidRPr="00F242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全球暖化是指在一段時間中，地球的大氣和海洋溫度上升的現象，主要來源於人為活動中所排放大量的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F242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二氧化碳及其他溫室氣體所導致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2"/>
              </w:rPr>
              <w:t>產生的。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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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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3"/>
              </w:rPr>
              <w:t>科學家研究遠古冰河遺留的冰柱、海洋的沉澱物以及樹木和珊瑚環礁，都發現全球暖化的線索。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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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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4"/>
              </w:rPr>
              <w:t>全球暖化對人類文明所造成問題，主要的原因是因為它會導致旱災、威力強大的暴風雨、海平線上升、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7"/>
              </w:rPr>
              <w:t>冰河融化、氣候模式驟變以及傳染病散播等危機。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9"/>
              </w:rPr>
            </w:pP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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</w:t>
            </w: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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9"/>
              </w:rPr>
              <w:t>在美國最大的二氧化碳排放源是汽車以 及燃煤發電的發電廠。森林被砍伐也是造成全世界二氧化碳大量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9"/>
              </w:rPr>
              <w:t>排放的來源。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</w:t>
            </w:r>
            <w:r>
              <w:rPr>
                <w:rFonts w:ascii="Wingdings" w:eastAsia="新細明體" w:hAnsi="Wingdings" w:cs="新細明體"/>
                <w:color w:val="CCCCFF"/>
                <w:kern w:val="0"/>
                <w:sz w:val="28"/>
                <w:szCs w:val="28"/>
              </w:rPr>
              <w:t>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20"/>
              </w:rPr>
              <w:t>科學家說除非我們減低導致全球暖化的溫室氣體的排放量，全球的平均氣溫在本世紀末將上升三到九度。</w:t>
            </w:r>
            <w:r w:rsidRPr="00F24265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  <w:p w:rsidR="00F24265" w:rsidRPr="00F24265" w:rsidRDefault="00F24265" w:rsidP="00F24265">
            <w:pPr>
              <w:widowControl/>
              <w:spacing w:line="360" w:lineRule="auto"/>
              <w:ind w:hanging="144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color w:val="000080"/>
                <w:kern w:val="0"/>
                <w:sz w:val="36"/>
                <w:szCs w:val="36"/>
                <w:shd w:val="clear" w:color="auto" w:fill="FF9900"/>
                <w:eastAsianLayout w:id="730997505"/>
              </w:rPr>
              <w:t>全球暖化的成因</w:t>
            </w:r>
          </w:p>
          <w:p w:rsidR="00F24265" w:rsidRPr="00F24265" w:rsidRDefault="00F24265" w:rsidP="00F24265">
            <w:pPr>
              <w:widowControl/>
              <w:ind w:hanging="544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24265">
              <w:rPr>
                <w:rFonts w:ascii="標楷體" w:eastAsia="標楷體" w:hAnsi="標楷體" w:cs="新細明體"/>
                <w:color w:val="008000"/>
                <w:kern w:val="0"/>
                <w:sz w:val="28"/>
                <w:szCs w:val="28"/>
                <w:shd w:val="clear" w:color="auto" w:fill="FFFF00"/>
              </w:rPr>
              <w:t>•</w:t>
            </w:r>
            <w:proofErr w:type="gramEnd"/>
            <w:r w:rsidRPr="00F24265">
              <w:rPr>
                <w:rFonts w:ascii="標楷體" w:eastAsia="標楷體" w:hAnsi="標楷體" w:cs="新細明體"/>
                <w:color w:val="008000"/>
                <w:kern w:val="0"/>
                <w:sz w:val="28"/>
                <w:szCs w:val="28"/>
                <w:shd w:val="clear" w:color="auto" w:fill="FFFF00"/>
              </w:rPr>
              <w:t>主要原因</w:t>
            </w:r>
            <w:r w:rsidRPr="00F24265">
              <w:rPr>
                <w:rFonts w:ascii="標楷體" w:eastAsia="標楷體" w:hAnsi="標楷體" w:cs="新細明體" w:hint="eastAsia"/>
                <w:color w:val="008000"/>
                <w:kern w:val="0"/>
                <w:sz w:val="28"/>
                <w:szCs w:val="28"/>
                <w:shd w:val="clear" w:color="auto" w:fill="FFFF00"/>
                <w:eastAsianLayout w:id="730997506"/>
              </w:rPr>
              <w:t>由於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1.大量使用化石燃料：因為化石燃料(例如：煤)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含碳，因此當煤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 xml:space="preserve">燃燒時， 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碳會與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氧結合，產生大量的二氧化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碳，於是造成氣溫升高，形成溫室效應。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br/>
              <w:t>2.雨林的破壞：熱帶地區的人們為了他們的經濟效益，不惜放火燒了雨林 地區，造成植物的大量消減，使得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無法進行光合作用，將二氧化碳轉化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成氧，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 xml:space="preserve">因此氣溫升高。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br/>
              <w:t>3.18世紀因為工業革命以後，全球就開始邁入工業化，造成工廠二氧化碳 排放過多，光合作用來不及把它消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耗掉，二氧化碳就會堆在地表附近，於是當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太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陽光照射進來時，一部分被大氣反射，一部分被大氣吸收，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約有一半的能量可以穿透大氣到達地球表面。地表吸收太陽輻射來的能量，同時也以紅外線的型式向大氣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輻射能量。大氣中的溫室氣體，例如：水氣(因為比熱大)、二氧化碳 及甲烷就會吸收這些紅外線，使能量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7"/>
              </w:rPr>
              <w:t>不容易散失到太空中。因此地球就會維持較高的平衡溫度。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8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8"/>
              </w:rPr>
              <w:t>4.空氣中的氟氯碳化物，也隨著空氣的流動飄到了南極的上空和臭氧分子產生化學變化(把臭氧分子分解成氧</w:t>
            </w:r>
          </w:p>
          <w:p w:rsidR="00F24265" w:rsidRDefault="00F24265" w:rsidP="00F24265">
            <w:pPr>
              <w:widowControl/>
              <w:spacing w:line="500" w:lineRule="exact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8"/>
              </w:rPr>
              <w:t>分子)，於是造成臭氧層破洞，使得太陽的輻射無法被臭氧層擋在外面，太陽輻射能直接照射地表使得地表</w:t>
            </w:r>
          </w:p>
          <w:p w:rsidR="00F24265" w:rsidRPr="00F24265" w:rsidRDefault="00F24265" w:rsidP="00F24265">
            <w:pPr>
              <w:widowControl/>
              <w:spacing w:line="500" w:lineRule="exact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08"/>
              </w:rPr>
              <w:t>溫度持續不斷的升高。</w:t>
            </w:r>
          </w:p>
          <w:p w:rsidR="00F24265" w:rsidRPr="00F24265" w:rsidRDefault="00F24265" w:rsidP="00F24265">
            <w:pPr>
              <w:widowControl/>
              <w:spacing w:line="360" w:lineRule="auto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color w:val="FF3300"/>
                <w:kern w:val="0"/>
                <w:sz w:val="36"/>
                <w:szCs w:val="36"/>
                <w:shd w:val="clear" w:color="auto" w:fill="99CCCC"/>
                <w:eastAsianLayout w:id="730997510"/>
              </w:rPr>
              <w:t>全球暖化的影響</w:t>
            </w:r>
            <w:r w:rsidRPr="00F24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131045" w:rsidRDefault="00F24265" w:rsidP="00F24265">
            <w:pPr>
              <w:widowControl/>
              <w:spacing w:line="500" w:lineRule="exact"/>
              <w:ind w:firstLine="30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1.高緯度地區的植物種類的產生急劇變化。較低緯地區的植物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種類會北移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，因為北移速率遠超過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自然變率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。</w:t>
            </w:r>
          </w:p>
          <w:p w:rsidR="00131045" w:rsidRDefault="00131045" w:rsidP="00F24265">
            <w:pPr>
              <w:widowControl/>
              <w:spacing w:line="500" w:lineRule="exact"/>
              <w:ind w:firstLine="30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F24265"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依據一萬多年前的資料顯示，植被類植物的變動每一世紀移動25-40公里，但是如果二氧化碳加倍，植被 類</w:t>
            </w:r>
          </w:p>
          <w:p w:rsidR="00131045" w:rsidRDefault="00131045" w:rsidP="00F24265">
            <w:pPr>
              <w:widowControl/>
              <w:spacing w:line="500" w:lineRule="exact"/>
              <w:ind w:firstLine="30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F24265"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植物的遷移可能高達500-1000里。以目前的溫室氣體排放量來說，二氧化碳加倍的情形在21世紀就可能</w:t>
            </w:r>
          </w:p>
          <w:p w:rsidR="00F24265" w:rsidRPr="00F24265" w:rsidRDefault="00131045" w:rsidP="00F24265">
            <w:pPr>
              <w:widowControl/>
              <w:spacing w:line="500" w:lineRule="exact"/>
              <w:ind w:firstLine="30"/>
              <w:textAlignment w:val="baseline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F24265"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1"/>
              </w:rPr>
              <w:t>發生。</w:t>
            </w:r>
          </w:p>
          <w:p w:rsidR="00F24265" w:rsidRPr="00F24265" w:rsidRDefault="00F24265" w:rsidP="00F24265">
            <w:pPr>
              <w:widowControl/>
              <w:spacing w:line="500" w:lineRule="exact"/>
              <w:ind w:firstLine="45"/>
              <w:textAlignment w:val="baseline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3"/>
              </w:rPr>
              <w:t>2.沙漠地區的情形可能更惡化。</w:t>
            </w:r>
            <w:r w:rsidRPr="00F24265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F24265" w:rsidRPr="00F24265" w:rsidRDefault="00F24265" w:rsidP="00F24265">
            <w:pPr>
              <w:widowControl/>
              <w:spacing w:line="500" w:lineRule="exact"/>
              <w:ind w:firstLine="45"/>
              <w:textAlignment w:val="baseline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4"/>
              </w:rPr>
              <w:t>3.全球暖化加強全球水循環，水災和旱災等極端天氣現象發生頻率高，即產生嚴重的程度也可能提高。</w:t>
            </w:r>
            <w:r w:rsidRPr="00F24265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F24265" w:rsidRPr="00F24265" w:rsidRDefault="00F24265" w:rsidP="00F24265">
            <w:pPr>
              <w:widowControl/>
              <w:spacing w:line="500" w:lineRule="exact"/>
              <w:ind w:firstLine="45"/>
              <w:textAlignment w:val="baseline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7"/>
              </w:rPr>
              <w:lastRenderedPageBreak/>
              <w:t>4.全球的農業及森林的生產力將維持目前的現況，但是某些地區生產力則會提高，某些地區則會下降。</w:t>
            </w:r>
          </w:p>
          <w:p w:rsidR="00131045" w:rsidRDefault="00F24265" w:rsidP="00F24265">
            <w:pPr>
              <w:widowControl/>
              <w:spacing w:line="500" w:lineRule="exact"/>
              <w:ind w:firstLine="45"/>
              <w:textAlignment w:val="baseline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8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8"/>
              </w:rPr>
              <w:t>5.在健康方面將會有廣泛不好的影響。比如:由於熱浪發生頻率升高，死亡和傳染疾病將逐漸增加，某些傳染</w:t>
            </w:r>
          </w:p>
          <w:p w:rsidR="00F24265" w:rsidRPr="00F24265" w:rsidRDefault="00131045" w:rsidP="00F24265">
            <w:pPr>
              <w:widowControl/>
              <w:spacing w:line="500" w:lineRule="exact"/>
              <w:ind w:firstLine="45"/>
              <w:textAlignment w:val="baseline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F24265"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8"/>
              </w:rPr>
              <w:t>性疾病的影響範圍也會逐漸擴大。</w:t>
            </w:r>
          </w:p>
          <w:p w:rsidR="00F24265" w:rsidRPr="00F24265" w:rsidRDefault="00F24265" w:rsidP="00F24265">
            <w:pPr>
              <w:widowControl/>
              <w:spacing w:line="500" w:lineRule="exact"/>
              <w:ind w:firstLine="45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eastAsianLayout w:id="730997519"/>
              </w:rPr>
              <w:t>6.整體來說，越貧窮落後的國家將受到很大的衝擊，因為它們的適應能力最差，經濟應變能力較弱。</w:t>
            </w:r>
          </w:p>
          <w:p w:rsidR="00F24265" w:rsidRPr="00F24265" w:rsidRDefault="00F24265" w:rsidP="00F24265">
            <w:pPr>
              <w:widowControl/>
              <w:spacing w:line="360" w:lineRule="auto"/>
              <w:ind w:firstLine="30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F24265">
              <w:rPr>
                <w:rFonts w:ascii="標楷體" w:eastAsia="標楷體" w:hAnsi="標楷體" w:cs="新細明體"/>
                <w:color w:val="990033"/>
                <w:kern w:val="0"/>
                <w:sz w:val="36"/>
                <w:szCs w:val="36"/>
                <w:shd w:val="clear" w:color="auto" w:fill="00FF00"/>
              </w:rPr>
              <w:t>氣候變遷</w:t>
            </w:r>
            <w:r w:rsidRPr="00F24265">
              <w:rPr>
                <w:rFonts w:ascii="標楷體" w:eastAsia="標楷體" w:hAnsi="標楷體" w:cs="新細明體" w:hint="eastAsia"/>
                <w:color w:val="990033"/>
                <w:kern w:val="0"/>
                <w:sz w:val="36"/>
                <w:szCs w:val="36"/>
                <w:shd w:val="clear" w:color="auto" w:fill="00FF00"/>
                <w:eastAsianLayout w:id="730997520"/>
              </w:rPr>
              <w:t>是什麼？</w:t>
            </w:r>
            <w:r w:rsidRPr="00F24265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 xml:space="preserve"> </w:t>
            </w:r>
          </w:p>
          <w:p w:rsidR="00F24265" w:rsidRPr="00F24265" w:rsidRDefault="00F24265" w:rsidP="00F24265">
            <w:pPr>
              <w:widowControl/>
              <w:spacing w:line="360" w:lineRule="auto"/>
              <w:ind w:firstLine="30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  <w:t>2.你知道排放大量溫室氣體及其來源嗎?</w:t>
            </w:r>
          </w:p>
          <w:p w:rsidR="00F24265" w:rsidRPr="00F24265" w:rsidRDefault="00F24265" w:rsidP="00F2426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4"/>
              </w:rPr>
              <w:t>大氣中若干物質</w:t>
            </w:r>
            <w:proofErr w:type="gramStart"/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4"/>
              </w:rPr>
              <w:t>（</w:t>
            </w:r>
            <w:proofErr w:type="gramEnd"/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4"/>
              </w:rPr>
              <w:t>溫室氣體，</w:t>
            </w:r>
            <w:r w:rsidRPr="00F2426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eastAsianLayout w:id="730997505"/>
              </w:rPr>
              <w:t>greenhouse gases, GHG)</w:t>
            </w: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06"/>
              </w:rPr>
              <w:t>的存在，使得外太空射進地球的熱輻射經地表反射回太空時，有部分被攔截，而造成大氣溫度升高的效應。</w:t>
            </w:r>
          </w:p>
          <w:p w:rsidR="00F24265" w:rsidRPr="00F24265" w:rsidRDefault="00F24265" w:rsidP="00F2426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96000" cy="2543175"/>
                  <wp:effectExtent l="19050" t="0" r="0" b="0"/>
                  <wp:wrapSquare wrapText="bothSides"/>
                  <wp:docPr id="2" name="圖片 2" descr="http://mail.tmue.edu.tw/~sciplore2020/sciplore2020/1_1.h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tmue.edu.tw/~sciplore2020/sciplore2020/1_1.h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26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  <w:p w:rsidR="00F24265" w:rsidRPr="00F24265" w:rsidRDefault="00F24265" w:rsidP="00F2426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  <w:p w:rsidR="00F24265" w:rsidRPr="00F24265" w:rsidRDefault="00F24265" w:rsidP="00F2426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  <w:p w:rsidR="00F24265" w:rsidRPr="00F24265" w:rsidRDefault="00F24265" w:rsidP="00F2426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  <w:p w:rsidR="00F24265" w:rsidRPr="00F24265" w:rsidRDefault="00F24265" w:rsidP="00F2426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  <w:p w:rsidR="00F24265" w:rsidRPr="00F24265" w:rsidRDefault="00F24265" w:rsidP="00F2426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426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  <w:p w:rsidR="00F24265" w:rsidRPr="00F24265" w:rsidRDefault="00F24265" w:rsidP="00F24265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F24265" w:rsidRPr="00F24265" w:rsidTr="00F24265">
        <w:trPr>
          <w:tblCellSpacing w:w="15" w:type="dxa"/>
          <w:jc w:val="center"/>
        </w:trPr>
        <w:tc>
          <w:tcPr>
            <w:tcW w:w="9795" w:type="dxa"/>
            <w:hideMark/>
          </w:tcPr>
          <w:p w:rsidR="00F24265" w:rsidRPr="00F24265" w:rsidRDefault="00F24265" w:rsidP="00F24265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  <w:eastAsianLayout w:id="730997507"/>
              </w:rPr>
              <w:lastRenderedPageBreak/>
              <w:t>3.什麼是溫室氣體</w:t>
            </w:r>
            <w:r w:rsidRPr="00F24265">
              <w:rPr>
                <w:rFonts w:ascii="Times New Roman" w:eastAsia="新細明體" w:hAnsi="Times New Roman" w:cs="Times New Roman"/>
                <w:color w:val="FF0000"/>
                <w:kern w:val="0"/>
                <w:sz w:val="32"/>
                <w:szCs w:val="32"/>
                <w:eastAsianLayout w:id="730997508"/>
              </w:rPr>
              <w:t>(Greenhouse Gases, GHG)</w:t>
            </w:r>
          </w:p>
          <w:p w:rsidR="00F24265" w:rsidRPr="00F24265" w:rsidRDefault="00131045" w:rsidP="00F24265">
            <w:pPr>
              <w:widowControl/>
              <w:spacing w:line="500" w:lineRule="exact"/>
              <w:ind w:left="28" w:firstLine="2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30"/>
                <w:kern w:val="0"/>
                <w:sz w:val="27"/>
                <w:szCs w:val="27"/>
              </w:rPr>
              <w:t xml:space="preserve">   </w:t>
            </w:r>
            <w:r w:rsidR="00F24265" w:rsidRPr="00F24265">
              <w:rPr>
                <w:rFonts w:ascii="標楷體" w:eastAsia="標楷體" w:hAnsi="標楷體" w:cs="新細明體" w:hint="eastAsia"/>
                <w:color w:val="000000"/>
                <w:spacing w:val="30"/>
                <w:kern w:val="0"/>
                <w:sz w:val="27"/>
                <w:szCs w:val="27"/>
                <w:eastAsianLayout w:id="730997509"/>
              </w:rPr>
              <w:t>京都議定書的定義：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溫室氣體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 xml:space="preserve">(Green House </w:t>
            </w:r>
            <w:proofErr w:type="spellStart"/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Gases,GHG</w:t>
            </w:r>
            <w:proofErr w:type="spellEnd"/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.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)簡單的</w:t>
            </w:r>
            <w:proofErr w:type="gramStart"/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來說有以下</w:t>
            </w:r>
            <w:proofErr w:type="gramEnd"/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幾種：主要是指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H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  <w:vertAlign w:val="subscript"/>
              </w:rPr>
              <w:t>2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O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（水氣）、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O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  <w:vertAlign w:val="subscript"/>
              </w:rPr>
              <w:t>3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（臭氧）、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CH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  <w:vertAlign w:val="subscript"/>
              </w:rPr>
              <w:t>4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（甲烷）、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CO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  <w:vertAlign w:val="subscript"/>
              </w:rPr>
              <w:t>2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（二氧化碳）、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N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  <w:vertAlign w:val="subscript"/>
              </w:rPr>
              <w:t>2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O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（氧化亞氮，又稱笑氣）、以及人造溫室氣體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CFCs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（氯氟碳化物）、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PFCs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（全氟碳化物）、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HFCs</w:t>
            </w:r>
            <w:r w:rsidR="00F24265" w:rsidRPr="00F24265">
              <w:rPr>
                <w:rFonts w:ascii="標楷體" w:eastAsia="標楷體" w:hAnsi="標楷體" w:cs="新細明體"/>
                <w:spacing w:val="30"/>
                <w:kern w:val="0"/>
                <w:sz w:val="27"/>
                <w:szCs w:val="27"/>
              </w:rPr>
              <w:t>（氫氟碳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化物），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HCFCs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（含氯氟烴）及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</w:rPr>
              <w:t>SF</w:t>
            </w:r>
            <w:r w:rsidR="00F24265" w:rsidRPr="00F24265">
              <w:rPr>
                <w:rFonts w:ascii="Times New Roman" w:eastAsia="新細明體" w:hAnsi="Times New Roman" w:cs="Times New Roman"/>
                <w:spacing w:val="30"/>
                <w:kern w:val="0"/>
                <w:sz w:val="27"/>
                <w:szCs w:val="27"/>
                <w:vertAlign w:val="subscript"/>
              </w:rPr>
              <w:t>6</w:t>
            </w:r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（六氟化硫）等，其中水氣所產生的溫室效應，大約</w:t>
            </w:r>
            <w:proofErr w:type="gramStart"/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佔</w:t>
            </w:r>
            <w:proofErr w:type="gramEnd"/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整體溫室效應的60~70%，其次是二氧化碳，大約</w:t>
            </w:r>
            <w:proofErr w:type="gramStart"/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佔</w:t>
            </w:r>
            <w:proofErr w:type="gramEnd"/>
            <w:r w:rsidR="00F24265" w:rsidRPr="00F24265">
              <w:rPr>
                <w:rFonts w:ascii="標楷體" w:eastAsia="標楷體" w:hAnsi="標楷體" w:cs="新細明體" w:hint="eastAsia"/>
                <w:spacing w:val="30"/>
                <w:kern w:val="0"/>
                <w:sz w:val="27"/>
                <w:szCs w:val="27"/>
              </w:rPr>
              <w:t>26%。水蒸氣是最主要的溫室氣體，但與二氧化碳不同，水蒸氣可以凝結成水。</w:t>
            </w:r>
          </w:p>
          <w:p w:rsidR="00F24265" w:rsidRPr="00F24265" w:rsidRDefault="00F24265" w:rsidP="00F24265">
            <w:pPr>
              <w:widowControl/>
              <w:spacing w:line="48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552700" cy="2228850"/>
                  <wp:effectExtent l="19050" t="0" r="0" b="0"/>
                  <wp:docPr id="1" name="圖片 1" descr="http://mail.tmue.edu.tw/~sciplore2020/sciplore2020/1_1.h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il.tmue.edu.tw/~sciplore2020/sciplore2020/1_1.h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65" w:rsidRPr="00F24265" w:rsidRDefault="00F24265" w:rsidP="00F24265">
            <w:pPr>
              <w:widowControl/>
              <w:spacing w:line="48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  <w:eastAsianLayout w:id="730997510"/>
              </w:rPr>
              <w:t>各種溫室氣體對於全球暖化的貢獻度</w:t>
            </w:r>
          </w:p>
          <w:p w:rsidR="00F24265" w:rsidRPr="00F24265" w:rsidRDefault="00F24265" w:rsidP="00F24265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426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eastAsianLayout w:id="730997511"/>
              </w:rPr>
              <w:t>4.二氧化碳和溫室氣體從哪來？</w:t>
            </w:r>
          </w:p>
          <w:p w:rsidR="00F24265" w:rsidRPr="00F24265" w:rsidRDefault="00131045" w:rsidP="00131045">
            <w:pPr>
              <w:widowControl/>
              <w:spacing w:line="5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F24265" w:rsidRPr="00F242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eastAsianLayout w:id="730997512"/>
              </w:rPr>
              <w:t>二氧化碳及其他溫室氣體排放到地球大氣層，這些氣體就像厚厚的毯子，把日光的熱能困住，造成地球的溫度上升。溫室氣體愈多，地球的溫度就會愈高。</w:t>
            </w:r>
          </w:p>
        </w:tc>
      </w:tr>
    </w:tbl>
    <w:p w:rsidR="00E35C95" w:rsidRPr="00F24265" w:rsidRDefault="00E35C95">
      <w:pPr>
        <w:rPr>
          <w:rFonts w:ascii="Arial" w:hAnsi="Arial" w:cs="Arial" w:hint="eastAsia"/>
          <w:color w:val="333333"/>
          <w:sz w:val="20"/>
          <w:szCs w:val="20"/>
        </w:rPr>
      </w:pPr>
    </w:p>
    <w:p w:rsidR="00E35C95" w:rsidRDefault="00E35C95">
      <w:pPr>
        <w:rPr>
          <w:rFonts w:ascii="Arial" w:hAnsi="Arial" w:cs="Arial" w:hint="eastAsia"/>
          <w:color w:val="333333"/>
          <w:sz w:val="20"/>
          <w:szCs w:val="20"/>
        </w:rPr>
      </w:pPr>
    </w:p>
    <w:p w:rsidR="00E35C95" w:rsidRDefault="00E35C95">
      <w:pPr>
        <w:rPr>
          <w:rFonts w:ascii="Arial" w:hAnsi="Arial" w:cs="Arial" w:hint="eastAsia"/>
          <w:color w:val="333333"/>
          <w:sz w:val="20"/>
          <w:szCs w:val="20"/>
        </w:rPr>
      </w:pPr>
    </w:p>
    <w:p w:rsidR="00E35C95" w:rsidRDefault="00E35C95"/>
    <w:sectPr w:rsidR="00E35C95" w:rsidSect="00F24265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C95"/>
    <w:rsid w:val="00131045"/>
    <w:rsid w:val="001A598F"/>
    <w:rsid w:val="009552E7"/>
    <w:rsid w:val="00E35C95"/>
    <w:rsid w:val="00F24265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4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2426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88">
              <w:marLeft w:val="547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890">
              <w:marLeft w:val="547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9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C15A-94DE-42E6-8733-9D4385C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304</Words>
  <Characters>1735</Characters>
  <Application>Microsoft Office Word</Application>
  <DocSecurity>0</DocSecurity>
  <Lines>14</Lines>
  <Paragraphs>4</Paragraphs>
  <ScaleCrop>false</ScaleCrop>
  <Company>C.M.T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2014-11-18T00:19:00Z</dcterms:created>
  <dcterms:modified xsi:type="dcterms:W3CDTF">2014-11-18T00:47:00Z</dcterms:modified>
</cp:coreProperties>
</file>