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87A" w:rsidRDefault="0069287A">
      <w:r>
        <w:rPr>
          <w:noProof/>
        </w:rPr>
        <w:drawing>
          <wp:inline distT="0" distB="0" distL="0" distR="0" wp14:anchorId="6B473DA6" wp14:editId="2B99DE99">
            <wp:extent cx="2476500" cy="723900"/>
            <wp:effectExtent l="0" t="0" r="0" b="0"/>
            <wp:docPr id="5" name="圖片 3" descr="NOWnew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Wnews 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87A" w:rsidRPr="0069287A" w:rsidRDefault="0069287A" w:rsidP="0069287A">
      <w:pPr>
        <w:widowControl/>
        <w:shd w:val="clear" w:color="auto" w:fill="F1F2F3"/>
        <w:spacing w:before="75" w:after="75"/>
        <w:outlineLvl w:val="0"/>
        <w:rPr>
          <w:rFonts w:ascii="微軟正黑體" w:eastAsia="微軟正黑體" w:hAnsi="微軟正黑體" w:cs="新細明體"/>
          <w:b/>
          <w:bCs/>
          <w:color w:val="000000"/>
          <w:kern w:val="36"/>
          <w:sz w:val="48"/>
          <w:szCs w:val="48"/>
        </w:rPr>
      </w:pPr>
      <w:r w:rsidRPr="0069287A">
        <w:rPr>
          <w:rFonts w:ascii="微軟正黑體" w:eastAsia="微軟正黑體" w:hAnsi="微軟正黑體" w:cs="新細明體" w:hint="eastAsia"/>
          <w:b/>
          <w:bCs/>
          <w:color w:val="000000"/>
          <w:kern w:val="36"/>
          <w:sz w:val="48"/>
          <w:szCs w:val="48"/>
        </w:rPr>
        <w:t>嘉義藥草寶庫　中埔灣潭村辦博覽會</w:t>
      </w:r>
    </w:p>
    <w:p w:rsidR="0069287A" w:rsidRPr="0069287A" w:rsidRDefault="0069287A" w:rsidP="0069287A">
      <w:pPr>
        <w:widowControl/>
        <w:shd w:val="clear" w:color="auto" w:fill="F1F2F3"/>
        <w:rPr>
          <w:rFonts w:ascii="微軟正黑體" w:eastAsia="微軟正黑體" w:hAnsi="微軟正黑體" w:cs="新細明體" w:hint="eastAsia"/>
          <w:color w:val="747576"/>
          <w:kern w:val="0"/>
          <w:sz w:val="32"/>
          <w:szCs w:val="32"/>
        </w:rPr>
      </w:pPr>
      <w:hyperlink r:id="rId7" w:history="1">
        <w:r w:rsidRPr="0069287A">
          <w:rPr>
            <w:rFonts w:ascii="微軟正黑體" w:eastAsia="微軟正黑體" w:hAnsi="微軟正黑體" w:cs="新細明體" w:hint="eastAsia"/>
            <w:color w:val="747576"/>
            <w:kern w:val="0"/>
            <w:sz w:val="32"/>
            <w:szCs w:val="32"/>
          </w:rPr>
          <w:t>記者陳鐘聲／嘉義報導</w:t>
        </w:r>
      </w:hyperlink>
      <w:r w:rsidRPr="0069287A">
        <w:rPr>
          <w:rFonts w:ascii="微軟正黑體" w:eastAsia="微軟正黑體" w:hAnsi="微軟正黑體" w:cs="新細明體"/>
          <w:noProof/>
          <w:color w:val="747576"/>
          <w:kern w:val="0"/>
          <w:sz w:val="32"/>
          <w:szCs w:val="32"/>
        </w:rPr>
        <w:drawing>
          <wp:inline distT="0" distB="0" distL="0" distR="0" wp14:anchorId="60C89DC6" wp14:editId="65539DFA">
            <wp:extent cx="219075" cy="219075"/>
            <wp:effectExtent l="0" t="0" r="9525" b="9525"/>
            <wp:docPr id="3" name="圖片 1" descr="https://www.nownews.com/icons/grayClo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ownews.com/icons/grayCloc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287A">
        <w:rPr>
          <w:rFonts w:ascii="微軟正黑體" w:eastAsia="微軟正黑體" w:hAnsi="微軟正黑體" w:cs="新細明體" w:hint="eastAsia"/>
          <w:color w:val="747576"/>
          <w:kern w:val="0"/>
          <w:sz w:val="32"/>
          <w:szCs w:val="32"/>
        </w:rPr>
        <w:t>2018/05/11 16:29</w:t>
      </w:r>
    </w:p>
    <w:p w:rsidR="0069287A" w:rsidRPr="0069287A" w:rsidRDefault="0069287A" w:rsidP="0069287A">
      <w:pPr>
        <w:widowControl/>
        <w:shd w:val="clear" w:color="auto" w:fill="F1F2F3"/>
        <w:jc w:val="center"/>
        <w:rPr>
          <w:rFonts w:ascii="微軟正黑體" w:eastAsia="微軟正黑體" w:hAnsi="微軟正黑體" w:cs="新細明體" w:hint="eastAsia"/>
          <w:color w:val="000000"/>
          <w:kern w:val="0"/>
          <w:szCs w:val="24"/>
        </w:rPr>
      </w:pPr>
      <w:r w:rsidRPr="0069287A">
        <w:rPr>
          <w:rFonts w:ascii="微軟正黑體" w:eastAsia="微軟正黑體" w:hAnsi="微軟正黑體" w:cs="新細明體"/>
          <w:noProof/>
          <w:color w:val="000000"/>
          <w:kern w:val="0"/>
          <w:szCs w:val="24"/>
        </w:rPr>
        <w:lastRenderedPageBreak/>
        <w:drawing>
          <wp:inline distT="0" distB="0" distL="0" distR="0" wp14:anchorId="0B59A64D" wp14:editId="5FB19A5E">
            <wp:extent cx="7172325" cy="4781550"/>
            <wp:effectExtent l="0" t="0" r="9525" b="0"/>
            <wp:docPr id="4" name="圖片 4" descr="▲吳芳銘副縣長(中)參與博覽會。（圖／嘉義縣政府提供 , 2018.05.1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▲吳芳銘副縣長(中)參與博覽會。（圖／嘉義縣政府提供 , 2018.05.11）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920" cy="478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87A" w:rsidRPr="0069287A" w:rsidRDefault="0069287A" w:rsidP="0069287A">
      <w:pPr>
        <w:widowControl/>
        <w:shd w:val="clear" w:color="auto" w:fill="FFFFFF"/>
        <w:rPr>
          <w:rFonts w:ascii="微軟正黑體" w:eastAsia="微軟正黑體" w:hAnsi="微軟正黑體" w:cs="新細明體" w:hint="eastAsia"/>
          <w:color w:val="000000"/>
          <w:kern w:val="0"/>
          <w:sz w:val="36"/>
          <w:szCs w:val="36"/>
        </w:rPr>
      </w:pPr>
      <w:r w:rsidRPr="0069287A">
        <w:rPr>
          <w:rFonts w:ascii="微軟正黑體" w:eastAsia="微軟正黑體" w:hAnsi="微軟正黑體" w:cs="新細明體" w:hint="eastAsia"/>
          <w:i/>
          <w:iCs/>
          <w:color w:val="000000"/>
          <w:kern w:val="0"/>
          <w:sz w:val="36"/>
          <w:szCs w:val="36"/>
        </w:rPr>
        <w:t>▲吳芳銘副縣長(中)參與博覽會。（圖／嘉義縣政府提供 , 2018.05.11）</w:t>
      </w:r>
    </w:p>
    <w:p w:rsidR="0069287A" w:rsidRPr="0069287A" w:rsidRDefault="0069287A" w:rsidP="0069287A">
      <w:pPr>
        <w:widowControl/>
        <w:shd w:val="clear" w:color="auto" w:fill="FFFFFF"/>
        <w:spacing w:before="100" w:beforeAutospacing="1" w:after="100" w:afterAutospacing="1"/>
        <w:rPr>
          <w:rFonts w:ascii="微軟正黑體" w:eastAsia="微軟正黑體" w:hAnsi="微軟正黑體" w:cs="新細明體" w:hint="eastAsia"/>
          <w:color w:val="000000"/>
          <w:kern w:val="0"/>
          <w:sz w:val="36"/>
          <w:szCs w:val="36"/>
        </w:rPr>
      </w:pPr>
      <w:r w:rsidRPr="0069287A">
        <w:rPr>
          <w:rFonts w:ascii="微軟正黑體" w:eastAsia="微軟正黑體" w:hAnsi="微軟正黑體" w:cs="新細明體" w:hint="eastAsia"/>
          <w:color w:val="000000"/>
          <w:kern w:val="0"/>
          <w:sz w:val="36"/>
          <w:szCs w:val="36"/>
        </w:rPr>
        <w:lastRenderedPageBreak/>
        <w:t>嘉義縣的藥草寶庫在中埔鄉灣潭村，灣潭國小今(11)日以奇珍藥草大賞揭開序幕，為立馬到來的母親節推出藥草博覽會系列活動，副縣長吳芳銘、縣議員何子凡及地方各界都到場參觀這難得一見的百藥大展，近百種珍貴、罕見的藥草在學校大門走道喜迎賓客。</w:t>
      </w:r>
    </w:p>
    <w:p w:rsidR="0069287A" w:rsidRPr="0069287A" w:rsidRDefault="0069287A" w:rsidP="0069287A">
      <w:pPr>
        <w:widowControl/>
        <w:shd w:val="clear" w:color="auto" w:fill="FFFFFF"/>
        <w:spacing w:before="100" w:beforeAutospacing="1" w:after="100" w:afterAutospacing="1"/>
        <w:rPr>
          <w:rFonts w:ascii="微軟正黑體" w:eastAsia="微軟正黑體" w:hAnsi="微軟正黑體" w:cs="新細明體" w:hint="eastAsia"/>
          <w:color w:val="000000"/>
          <w:kern w:val="0"/>
          <w:sz w:val="36"/>
          <w:szCs w:val="36"/>
        </w:rPr>
      </w:pPr>
      <w:r w:rsidRPr="0069287A">
        <w:rPr>
          <w:rFonts w:ascii="微軟正黑體" w:eastAsia="微軟正黑體" w:hAnsi="微軟正黑體" w:cs="新細明體" w:hint="eastAsia"/>
          <w:color w:val="000000"/>
          <w:kern w:val="0"/>
          <w:sz w:val="36"/>
          <w:szCs w:val="36"/>
        </w:rPr>
        <w:t>活動中包含石蓮花壽司DIY、養生藥草茶飲、養生藥膳嚐鮮、奇珍藥草大賞、藥草扭扭舞、手作紫雲膏和神農嚐百草之旅等，灣潭社區將最具特色的藥草資源，深植成為扎根教育的學習活動；灣潭國小也將藥草入菜，端出「香椿枸杞蒸蛋」、「石蓮花壽司」、「百合蓮子桂圓湯」等創新菜色，邀請賓客嘗鮮。</w:t>
      </w:r>
    </w:p>
    <w:p w:rsidR="0069287A" w:rsidRPr="0069287A" w:rsidRDefault="0069287A" w:rsidP="0069287A">
      <w:pPr>
        <w:widowControl/>
        <w:shd w:val="clear" w:color="auto" w:fill="FFFFFF"/>
        <w:spacing w:before="100" w:beforeAutospacing="1" w:after="100" w:afterAutospacing="1"/>
        <w:rPr>
          <w:rFonts w:ascii="微軟正黑體" w:eastAsia="微軟正黑體" w:hAnsi="微軟正黑體" w:cs="新細明體" w:hint="eastAsia"/>
          <w:color w:val="000000"/>
          <w:kern w:val="0"/>
          <w:sz w:val="36"/>
          <w:szCs w:val="36"/>
        </w:rPr>
      </w:pPr>
      <w:r w:rsidRPr="0069287A">
        <w:rPr>
          <w:rFonts w:ascii="微軟正黑體" w:eastAsia="微軟正黑體" w:hAnsi="微軟正黑體" w:cs="新細明體" w:hint="eastAsia"/>
          <w:color w:val="000000"/>
          <w:kern w:val="0"/>
          <w:sz w:val="36"/>
          <w:szCs w:val="36"/>
        </w:rPr>
        <w:t>首度舉辦「灣潭藥草博覽會」的灣潭國小，目前校園種植約300種藥草，包括菊科的旱蓮草、六神草、豆科的羽葉兔尾草、陰地蕨科的薄葉陰地蕨等，還有稀有珍貴的台灣原</w:t>
      </w:r>
      <w:r w:rsidRPr="0069287A">
        <w:rPr>
          <w:rFonts w:ascii="微軟正黑體" w:eastAsia="微軟正黑體" w:hAnsi="微軟正黑體" w:cs="新細明體" w:hint="eastAsia"/>
          <w:color w:val="000000"/>
          <w:kern w:val="0"/>
          <w:sz w:val="36"/>
          <w:szCs w:val="36"/>
        </w:rPr>
        <w:lastRenderedPageBreak/>
        <w:t>生種百和科七葉一枝花，還成立「有毒植物」辨識專區，堪稱嘉義縣占地最大的校園藥草園。</w:t>
      </w:r>
    </w:p>
    <w:p w:rsidR="0069287A" w:rsidRPr="0069287A" w:rsidRDefault="0069287A" w:rsidP="0069287A">
      <w:pPr>
        <w:widowControl/>
        <w:shd w:val="clear" w:color="auto" w:fill="FFFFFF"/>
        <w:spacing w:before="100" w:beforeAutospacing="1" w:after="100" w:afterAutospacing="1"/>
        <w:rPr>
          <w:rFonts w:ascii="微軟正黑體" w:eastAsia="微軟正黑體" w:hAnsi="微軟正黑體" w:cs="新細明體" w:hint="eastAsia"/>
          <w:color w:val="000000"/>
          <w:kern w:val="0"/>
          <w:sz w:val="36"/>
          <w:szCs w:val="36"/>
        </w:rPr>
      </w:pPr>
      <w:r w:rsidRPr="0069287A">
        <w:rPr>
          <w:rFonts w:ascii="微軟正黑體" w:eastAsia="微軟正黑體" w:hAnsi="微軟正黑體" w:cs="新細明體" w:hint="eastAsia"/>
          <w:color w:val="000000"/>
          <w:kern w:val="0"/>
          <w:sz w:val="36"/>
          <w:szCs w:val="36"/>
        </w:rPr>
        <w:t>「仙鶴山藥草園」園長余豐科是灣潭藥草的推手。余豐科表示，在「食品安全」觀念的推波助瀾下，藥草養生已是國際最夯的健康趨勢，歐洲等不少國家經常舉辦國際級的藥草節，藥草的應用技術已非常先進，現在其實不用出國，灣潭已有很優質的藥草產業優勢，如能搭配藥草旅遊套裝行程，對中埔鄉的觀光產業與發展一定有加分效果。</w:t>
      </w:r>
    </w:p>
    <w:p w:rsidR="0069287A" w:rsidRPr="0069287A" w:rsidRDefault="0069287A" w:rsidP="0069287A">
      <w:pPr>
        <w:widowControl/>
        <w:shd w:val="clear" w:color="auto" w:fill="FFFFFF"/>
        <w:spacing w:before="100" w:beforeAutospacing="1" w:after="100" w:afterAutospacing="1"/>
        <w:rPr>
          <w:rFonts w:ascii="微軟正黑體" w:eastAsia="微軟正黑體" w:hAnsi="微軟正黑體" w:cs="新細明體" w:hint="eastAsia"/>
          <w:color w:val="000000"/>
          <w:kern w:val="0"/>
          <w:sz w:val="36"/>
          <w:szCs w:val="36"/>
        </w:rPr>
      </w:pPr>
      <w:r w:rsidRPr="0069287A">
        <w:rPr>
          <w:rFonts w:ascii="微軟正黑體" w:eastAsia="微軟正黑體" w:hAnsi="微軟正黑體" w:cs="新細明體" w:hint="eastAsia"/>
          <w:color w:val="000000"/>
          <w:kern w:val="0"/>
          <w:sz w:val="36"/>
          <w:szCs w:val="36"/>
        </w:rPr>
        <w:t>吳芳銘指出，余豐科家傳藥材製作已有30多年的堅持，為推廣藥草養生及保育稀有品種，曾創立中埔鄉農會「特用作物產銷班」，蒐集藥草多達178科、1287種，長期默默耕耘，打造灣潭社區的藥草特色。</w:t>
      </w:r>
    </w:p>
    <w:p w:rsidR="0069287A" w:rsidRDefault="0069287A" w:rsidP="0069287A">
      <w:pPr>
        <w:widowControl/>
        <w:shd w:val="clear" w:color="auto" w:fill="FFFFFF"/>
        <w:rPr>
          <w:rFonts w:ascii="微軟正黑體" w:eastAsia="微軟正黑體" w:hAnsi="微軟正黑體" w:cs="新細明體"/>
          <w:color w:val="000000"/>
          <w:kern w:val="0"/>
          <w:sz w:val="36"/>
          <w:szCs w:val="36"/>
        </w:rPr>
      </w:pPr>
      <w:r w:rsidRPr="0069287A">
        <w:rPr>
          <w:rFonts w:ascii="微軟正黑體" w:eastAsia="微軟正黑體" w:hAnsi="微軟正黑體" w:cs="新細明體" w:hint="eastAsia"/>
          <w:color w:val="000000"/>
          <w:kern w:val="0"/>
          <w:sz w:val="36"/>
          <w:szCs w:val="36"/>
        </w:rPr>
        <w:t>關鍵字</w:t>
      </w:r>
      <w:hyperlink r:id="rId10" w:history="1">
        <w:r w:rsidRPr="0069287A">
          <w:rPr>
            <w:rFonts w:ascii="微軟正黑體" w:eastAsia="微軟正黑體" w:hAnsi="微軟正黑體" w:cs="新細明體" w:hint="eastAsia"/>
            <w:color w:val="000000"/>
            <w:kern w:val="0"/>
            <w:sz w:val="36"/>
            <w:szCs w:val="36"/>
            <w:u w:val="single"/>
            <w:bdr w:val="single" w:sz="6" w:space="1" w:color="000000" w:frame="1"/>
          </w:rPr>
          <w:t>母親節</w:t>
        </w:r>
      </w:hyperlink>
      <w:hyperlink r:id="rId11" w:history="1">
        <w:r w:rsidRPr="0069287A">
          <w:rPr>
            <w:rFonts w:ascii="微軟正黑體" w:eastAsia="微軟正黑體" w:hAnsi="微軟正黑體" w:cs="新細明體" w:hint="eastAsia"/>
            <w:color w:val="000000"/>
            <w:kern w:val="0"/>
            <w:sz w:val="36"/>
            <w:szCs w:val="36"/>
            <w:u w:val="single"/>
            <w:bdr w:val="single" w:sz="6" w:space="1" w:color="000000" w:frame="1"/>
          </w:rPr>
          <w:t>藥草博覽會</w:t>
        </w:r>
      </w:hyperlink>
      <w:hyperlink r:id="rId12" w:history="1">
        <w:r w:rsidRPr="0069287A">
          <w:rPr>
            <w:rFonts w:ascii="微軟正黑體" w:eastAsia="微軟正黑體" w:hAnsi="微軟正黑體" w:cs="新細明體" w:hint="eastAsia"/>
            <w:color w:val="000000"/>
            <w:kern w:val="0"/>
            <w:sz w:val="36"/>
            <w:szCs w:val="36"/>
            <w:u w:val="single"/>
            <w:bdr w:val="single" w:sz="6" w:space="1" w:color="000000" w:frame="1"/>
          </w:rPr>
          <w:t>仙鶴山藥草園</w:t>
        </w:r>
      </w:hyperlink>
      <w:hyperlink r:id="rId13" w:history="1">
        <w:r w:rsidRPr="0069287A">
          <w:rPr>
            <w:rFonts w:ascii="微軟正黑體" w:eastAsia="微軟正黑體" w:hAnsi="微軟正黑體" w:cs="新細明體" w:hint="eastAsia"/>
            <w:color w:val="000000"/>
            <w:kern w:val="0"/>
            <w:sz w:val="36"/>
            <w:szCs w:val="36"/>
            <w:u w:val="single"/>
            <w:bdr w:val="single" w:sz="6" w:space="1" w:color="000000" w:frame="1"/>
          </w:rPr>
          <w:t>吳芳銘</w:t>
        </w:r>
      </w:hyperlink>
    </w:p>
    <w:p w:rsidR="00887B40" w:rsidRDefault="00A72C04" w:rsidP="00887B40">
      <w:pPr>
        <w:widowControl/>
        <w:pBdr>
          <w:bottom w:val="single" w:sz="6" w:space="11" w:color="D7D7D7"/>
        </w:pBdr>
        <w:shd w:val="clear" w:color="auto" w:fill="FFFFFF"/>
        <w:jc w:val="both"/>
        <w:outlineLvl w:val="0"/>
        <w:rPr>
          <w:rFonts w:ascii="Microsoft YaHei" w:eastAsia="Microsoft YaHei" w:hAnsi="Microsoft YaHei" w:cs="新細明體"/>
          <w:color w:val="222222"/>
          <w:spacing w:val="15"/>
          <w:kern w:val="36"/>
          <w:sz w:val="48"/>
          <w:szCs w:val="48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18E6B755" wp14:editId="2B5C5A86">
                <wp:extent cx="304800" cy="304800"/>
                <wp:effectExtent l="0" t="0" r="0" b="0"/>
                <wp:docPr id="12" name="AutoShape 11" descr="https://udn.com/static/img/logo_name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2D9202" id="AutoShape 11" o:spid="_x0000_s1026" alt="https://udn.com/static/img/logo_name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32CnCdECAADqBQAADgAAAAAAAAAAAAAAAAAuAgAAZHJzL2Uyb0RvYy54bWxQ&#10;SwECLQAUAAYACAAAACEATKDpLNgAAAADAQAADwAAAAAAAAAAAAAAAAArBQAAZHJzL2Rvd25yZXYu&#10;eG1sUEsFBgAAAAAEAAQA8wAAADA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Theme="minorEastAsia" w:hAnsiTheme="minorEastAsia" w:cs="新細明體" w:hint="eastAsia"/>
          <w:color w:val="222222"/>
          <w:spacing w:val="15"/>
          <w:kern w:val="36"/>
          <w:sz w:val="48"/>
          <w:szCs w:val="48"/>
        </w:rPr>
        <w:t>聯合新聞網</w:t>
      </w:r>
    </w:p>
    <w:p w:rsidR="00887B40" w:rsidRPr="00887B40" w:rsidRDefault="00887B40" w:rsidP="00887B40">
      <w:pPr>
        <w:widowControl/>
        <w:pBdr>
          <w:bottom w:val="single" w:sz="6" w:space="11" w:color="D7D7D7"/>
        </w:pBdr>
        <w:shd w:val="clear" w:color="auto" w:fill="FFFFFF"/>
        <w:jc w:val="both"/>
        <w:outlineLvl w:val="0"/>
        <w:rPr>
          <w:rFonts w:ascii="Microsoft YaHei" w:eastAsia="Microsoft YaHei" w:hAnsi="Microsoft YaHei" w:cs="新細明體"/>
          <w:color w:val="222222"/>
          <w:spacing w:val="15"/>
          <w:kern w:val="36"/>
          <w:sz w:val="48"/>
          <w:szCs w:val="48"/>
        </w:rPr>
      </w:pPr>
      <w:r w:rsidRPr="00887B40">
        <w:rPr>
          <w:rFonts w:ascii="Microsoft YaHei" w:eastAsia="Microsoft YaHei" w:hAnsi="Microsoft YaHei" w:cs="新細明體" w:hint="eastAsia"/>
          <w:color w:val="222222"/>
          <w:spacing w:val="15"/>
          <w:kern w:val="36"/>
          <w:sz w:val="48"/>
          <w:szCs w:val="48"/>
        </w:rPr>
        <w:t>300種藥草園 嘉義灣潭國小奇珍藥草大賞</w:t>
      </w:r>
    </w:p>
    <w:p w:rsidR="00887B40" w:rsidRPr="00887B40" w:rsidRDefault="00887B40" w:rsidP="00887B40">
      <w:pPr>
        <w:widowControl/>
        <w:shd w:val="clear" w:color="auto" w:fill="FFFFFF"/>
        <w:jc w:val="both"/>
        <w:rPr>
          <w:rFonts w:ascii="Microsoft JhengHei UI" w:eastAsia="Microsoft JhengHei UI" w:hAnsi="Microsoft JhengHei UI" w:cs="新細明體" w:hint="eastAsia"/>
          <w:color w:val="999999"/>
          <w:spacing w:val="15"/>
          <w:kern w:val="0"/>
          <w:sz w:val="32"/>
          <w:szCs w:val="32"/>
        </w:rPr>
      </w:pPr>
      <w:r w:rsidRPr="00887B40">
        <w:rPr>
          <w:rFonts w:ascii="Microsoft JhengHei UI" w:eastAsia="Microsoft JhengHei UI" w:hAnsi="Microsoft JhengHei UI" w:cs="新細明體" w:hint="eastAsia"/>
          <w:color w:val="999999"/>
          <w:spacing w:val="15"/>
          <w:kern w:val="0"/>
          <w:sz w:val="32"/>
          <w:szCs w:val="32"/>
        </w:rPr>
        <w:t>2018-05-11 16:10聯合報 記者</w:t>
      </w:r>
      <w:hyperlink r:id="rId14" w:tgtFrame="_blank" w:history="1">
        <w:r w:rsidRPr="00887B40">
          <w:rPr>
            <w:rFonts w:ascii="Microsoft JhengHei UI" w:eastAsia="Microsoft JhengHei UI" w:hAnsi="Microsoft JhengHei UI" w:cs="新細明體" w:hint="eastAsia"/>
            <w:color w:val="0054A6"/>
            <w:spacing w:val="15"/>
            <w:kern w:val="0"/>
            <w:sz w:val="32"/>
            <w:szCs w:val="32"/>
            <w:u w:val="single"/>
          </w:rPr>
          <w:t>謝恩得</w:t>
        </w:r>
      </w:hyperlink>
      <w:r w:rsidRPr="00887B40">
        <w:rPr>
          <w:rFonts w:ascii="Microsoft JhengHei UI" w:eastAsia="Microsoft JhengHei UI" w:hAnsi="Microsoft JhengHei UI" w:cs="新細明體" w:hint="eastAsia"/>
          <w:color w:val="999999"/>
          <w:spacing w:val="15"/>
          <w:kern w:val="0"/>
          <w:sz w:val="32"/>
          <w:szCs w:val="32"/>
        </w:rPr>
        <w:t>╱即時報導</w:t>
      </w:r>
    </w:p>
    <w:p w:rsidR="00887B40" w:rsidRPr="00887B40" w:rsidRDefault="00887B40" w:rsidP="00887B40">
      <w:pPr>
        <w:widowControl/>
        <w:shd w:val="clear" w:color="auto" w:fill="FFFFFF"/>
        <w:spacing w:before="300" w:after="300"/>
        <w:jc w:val="both"/>
        <w:rPr>
          <w:rFonts w:ascii="Microsoft JhengHei UI" w:eastAsia="Microsoft JhengHei UI" w:hAnsi="Microsoft JhengHei UI" w:cs="新細明體" w:hint="eastAsia"/>
          <w:color w:val="444444"/>
          <w:spacing w:val="15"/>
          <w:kern w:val="0"/>
          <w:sz w:val="40"/>
          <w:szCs w:val="40"/>
        </w:rPr>
      </w:pPr>
      <w:r w:rsidRPr="00887B40">
        <w:rPr>
          <w:rFonts w:ascii="Microsoft JhengHei UI" w:eastAsia="Microsoft JhengHei UI" w:hAnsi="Microsoft JhengHei UI" w:cs="新細明體" w:hint="eastAsia"/>
          <w:color w:val="444444"/>
          <w:spacing w:val="15"/>
          <w:kern w:val="0"/>
          <w:sz w:val="40"/>
          <w:szCs w:val="40"/>
        </w:rPr>
        <w:t>嘉義縣中埔鄉灣潭國小的藥草園約有300種，並成立「有毒植物」辨識專區，是嘉義縣佔地最大的校園藥草園，是由村落的「仙鶴山藥草園」余豐科協助創設，他蒐集的藥草達1287種。</w:t>
      </w:r>
    </w:p>
    <w:p w:rsidR="00887B40" w:rsidRPr="00887B40" w:rsidRDefault="00887B40" w:rsidP="00887B40">
      <w:pPr>
        <w:widowControl/>
        <w:shd w:val="clear" w:color="auto" w:fill="FFFFFF"/>
        <w:spacing w:before="300" w:after="300"/>
        <w:jc w:val="both"/>
        <w:rPr>
          <w:rFonts w:ascii="Microsoft JhengHei UI" w:eastAsia="Microsoft JhengHei UI" w:hAnsi="Microsoft JhengHei UI" w:cs="新細明體" w:hint="eastAsia"/>
          <w:color w:val="444444"/>
          <w:spacing w:val="15"/>
          <w:kern w:val="0"/>
          <w:sz w:val="40"/>
          <w:szCs w:val="40"/>
        </w:rPr>
      </w:pPr>
      <w:r w:rsidRPr="00887B40">
        <w:rPr>
          <w:rFonts w:ascii="Microsoft JhengHei UI" w:eastAsia="Microsoft JhengHei UI" w:hAnsi="Microsoft JhengHei UI" w:cs="新細明體" w:hint="eastAsia"/>
          <w:color w:val="444444"/>
          <w:spacing w:val="15"/>
          <w:kern w:val="0"/>
          <w:sz w:val="40"/>
          <w:szCs w:val="40"/>
        </w:rPr>
        <w:t>灣潭國小在</w:t>
      </w:r>
      <w:hyperlink r:id="rId15" w:history="1">
        <w:r w:rsidRPr="00887B40">
          <w:rPr>
            <w:rFonts w:ascii="Microsoft JhengHei UI" w:eastAsia="Microsoft JhengHei UI" w:hAnsi="Microsoft JhengHei UI" w:cs="新細明體" w:hint="eastAsia"/>
            <w:color w:val="888888"/>
            <w:spacing w:val="15"/>
            <w:kern w:val="0"/>
            <w:sz w:val="40"/>
            <w:szCs w:val="40"/>
            <w:u w:val="single"/>
          </w:rPr>
          <w:t>母親節</w:t>
        </w:r>
      </w:hyperlink>
      <w:r w:rsidRPr="00887B40">
        <w:rPr>
          <w:rFonts w:ascii="Microsoft JhengHei UI" w:eastAsia="Microsoft JhengHei UI" w:hAnsi="Microsoft JhengHei UI" w:cs="新細明體" w:hint="eastAsia"/>
          <w:color w:val="444444"/>
          <w:spacing w:val="15"/>
          <w:kern w:val="0"/>
          <w:sz w:val="40"/>
          <w:szCs w:val="40"/>
        </w:rPr>
        <w:t>前夕推出奇珍藥草大賞，有石蓮花壽司DIY、養生藥草茶飲、養生藥膳嚐鮮、奇珍藥草大賞、藥草扭扭舞、手作紫雲膏以及「神農嚐百草之旅」等，希望把灣潭社區這項特色的天然資源，成為結合教學活動，</w:t>
      </w:r>
      <w:r w:rsidRPr="00887B40">
        <w:rPr>
          <w:rFonts w:ascii="Microsoft JhengHei UI" w:eastAsia="Microsoft JhengHei UI" w:hAnsi="Microsoft JhengHei UI" w:cs="新細明體" w:hint="eastAsia"/>
          <w:color w:val="444444"/>
          <w:spacing w:val="15"/>
          <w:kern w:val="0"/>
          <w:sz w:val="40"/>
          <w:szCs w:val="40"/>
        </w:rPr>
        <w:lastRenderedPageBreak/>
        <w:t>副縣長吳芳銘、縣議員何子凡及地方各界都到場參觀這難得一見的百藥大展。</w:t>
      </w:r>
    </w:p>
    <w:p w:rsidR="00887B40" w:rsidRPr="00887B40" w:rsidRDefault="00887B40" w:rsidP="00887B40">
      <w:pPr>
        <w:widowControl/>
        <w:shd w:val="clear" w:color="auto" w:fill="FFFFFF"/>
        <w:spacing w:before="300" w:after="300"/>
        <w:jc w:val="both"/>
        <w:rPr>
          <w:rFonts w:ascii="Microsoft JhengHei UI" w:eastAsia="Microsoft JhengHei UI" w:hAnsi="Microsoft JhengHei UI" w:cs="新細明體" w:hint="eastAsia"/>
          <w:color w:val="444444"/>
          <w:spacing w:val="15"/>
          <w:kern w:val="0"/>
          <w:sz w:val="40"/>
          <w:szCs w:val="40"/>
        </w:rPr>
      </w:pPr>
      <w:r w:rsidRPr="00887B40">
        <w:rPr>
          <w:rFonts w:ascii="Microsoft JhengHei UI" w:eastAsia="Microsoft JhengHei UI" w:hAnsi="Microsoft JhengHei UI" w:cs="新細明體" w:hint="eastAsia"/>
          <w:color w:val="444444"/>
          <w:spacing w:val="15"/>
          <w:kern w:val="0"/>
          <w:sz w:val="40"/>
          <w:szCs w:val="40"/>
        </w:rPr>
        <w:t>余豐科表示，藥草養生已是國際最夯的健康趨勢，國外許多國家也分別舉辦國際級的藥草節，尤其是歐洲國家，對於藥草的應用技術已非常先進；灣潭有很優質的藥草產業優勢。如能搭配藥草旅遊套裝行程等，將可促進中埔鄉的觀光產業發展。</w:t>
      </w:r>
    </w:p>
    <w:p w:rsidR="00A72C04" w:rsidRDefault="00887B40" w:rsidP="00887B40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887B40">
        <w:rPr>
          <w:rFonts w:ascii="新細明體" w:eastAsia="新細明體" w:hAnsi="新細明體" w:cs="新細明體"/>
          <w:noProof/>
          <w:color w:val="0054A6"/>
          <w:kern w:val="0"/>
          <w:szCs w:val="24"/>
        </w:rPr>
        <w:lastRenderedPageBreak/>
        <w:drawing>
          <wp:inline distT="0" distB="0" distL="0" distR="0" wp14:anchorId="7E8F6421" wp14:editId="46ACB0D3">
            <wp:extent cx="7179176" cy="4781550"/>
            <wp:effectExtent l="0" t="0" r="3175" b="0"/>
            <wp:docPr id="10" name="圖片 7" descr="副縣長吳芳銘（中）參觀灣潭國小的藥草園。記者謝恩得／攝影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副縣長吳芳銘（中）參觀灣潭國小的藥草園。記者謝恩得／攝影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877" cy="479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B40" w:rsidRPr="00887B40" w:rsidRDefault="00887B40" w:rsidP="00887B40">
      <w:pPr>
        <w:widowControl/>
        <w:rPr>
          <w:rFonts w:ascii="新細明體" w:eastAsia="新細明體" w:hAnsi="新細明體" w:cs="新細明體" w:hint="eastAsia"/>
          <w:kern w:val="0"/>
          <w:szCs w:val="24"/>
        </w:rPr>
      </w:pPr>
      <w:r w:rsidRPr="00887B40">
        <w:rPr>
          <w:rFonts w:ascii="新細明體" w:eastAsia="新細明體" w:hAnsi="新細明體" w:cs="新細明體"/>
          <w:kern w:val="0"/>
          <w:szCs w:val="24"/>
        </w:rPr>
        <w:t>副縣長吳芳銘（中）參觀灣潭國小的藥草園。記者謝恩得／攝影</w:t>
      </w:r>
    </w:p>
    <w:p w:rsidR="00A72C04" w:rsidRDefault="00887B40" w:rsidP="00887B40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887B40">
        <w:rPr>
          <w:rFonts w:ascii="新細明體" w:eastAsia="新細明體" w:hAnsi="新細明體" w:cs="新細明體"/>
          <w:noProof/>
          <w:color w:val="0054A6"/>
          <w:kern w:val="0"/>
          <w:szCs w:val="24"/>
        </w:rPr>
        <w:lastRenderedPageBreak/>
        <w:drawing>
          <wp:inline distT="0" distB="0" distL="0" distR="0" wp14:anchorId="5E013B79" wp14:editId="3AC3CF7E">
            <wp:extent cx="7436596" cy="4953000"/>
            <wp:effectExtent l="0" t="0" r="0" b="0"/>
            <wp:docPr id="8" name="圖片 8" descr="灣潭國小的藥草園約有300種。記者謝恩得／攝影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灣潭國小的藥草園約有300種。記者謝恩得／攝影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797" cy="496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B40" w:rsidRPr="00887B40" w:rsidRDefault="00887B40" w:rsidP="00887B40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887B40">
        <w:rPr>
          <w:rFonts w:ascii="新細明體" w:eastAsia="新細明體" w:hAnsi="新細明體" w:cs="新細明體"/>
          <w:kern w:val="0"/>
          <w:szCs w:val="24"/>
        </w:rPr>
        <w:t>灣潭國小的藥草園約有300種。記者謝恩得／攝影</w:t>
      </w:r>
    </w:p>
    <w:p w:rsidR="00A72C04" w:rsidRDefault="00887B40" w:rsidP="00887B40">
      <w:pPr>
        <w:widowControl/>
        <w:shd w:val="clear" w:color="auto" w:fill="FFFFFF"/>
        <w:rPr>
          <w:rFonts w:ascii="新細明體" w:eastAsia="新細明體" w:hAnsi="新細明體" w:cs="新細明體"/>
          <w:kern w:val="0"/>
          <w:szCs w:val="24"/>
        </w:rPr>
      </w:pPr>
      <w:r w:rsidRPr="00887B40">
        <w:rPr>
          <w:rFonts w:ascii="新細明體" w:eastAsia="新細明體" w:hAnsi="新細明體" w:cs="新細明體"/>
          <w:noProof/>
          <w:color w:val="0054A6"/>
          <w:kern w:val="0"/>
          <w:szCs w:val="24"/>
        </w:rPr>
        <w:lastRenderedPageBreak/>
        <w:drawing>
          <wp:inline distT="0" distB="0" distL="0" distR="0" wp14:anchorId="705389F7" wp14:editId="458F9D2E">
            <wp:extent cx="8486775" cy="4895850"/>
            <wp:effectExtent l="0" t="0" r="9525" b="0"/>
            <wp:docPr id="9" name="圖片 9" descr="余豐科介紹稀有的藥草「七葉一枝花」。記者謝恩得／攝影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余豐科介紹稀有的藥草「七葉一枝花」。記者謝恩得／攝影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0912" cy="492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B40" w:rsidRDefault="00887B40" w:rsidP="00887B40">
      <w:pPr>
        <w:widowControl/>
        <w:shd w:val="clear" w:color="auto" w:fill="FFFFFF"/>
        <w:rPr>
          <w:rFonts w:ascii="新細明體" w:eastAsia="新細明體" w:hAnsi="新細明體" w:cs="新細明體"/>
          <w:kern w:val="0"/>
          <w:szCs w:val="24"/>
        </w:rPr>
      </w:pPr>
      <w:r w:rsidRPr="00887B40">
        <w:rPr>
          <w:rFonts w:ascii="新細明體" w:eastAsia="新細明體" w:hAnsi="新細明體" w:cs="新細明體"/>
          <w:kern w:val="0"/>
          <w:szCs w:val="24"/>
        </w:rPr>
        <w:t>余豐科介紹稀有的藥草「七葉一枝花」。記者謝恩得／攝影</w:t>
      </w:r>
    </w:p>
    <w:p w:rsidR="009576EF" w:rsidRPr="009576EF" w:rsidRDefault="009576EF" w:rsidP="009576EF">
      <w:pPr>
        <w:widowControl/>
        <w:shd w:val="clear" w:color="auto" w:fill="FFFFFF"/>
        <w:outlineLvl w:val="0"/>
        <w:rPr>
          <w:rFonts w:ascii="Helvetica" w:eastAsia="新細明體" w:hAnsi="Helvetica" w:cs="Helvetica"/>
          <w:b/>
          <w:bCs/>
          <w:color w:val="000000"/>
          <w:kern w:val="36"/>
          <w:sz w:val="54"/>
          <w:szCs w:val="54"/>
        </w:rPr>
      </w:pPr>
      <w:r w:rsidRPr="009576EF">
        <w:rPr>
          <w:rFonts w:ascii="Helvetica" w:eastAsia="新細明體" w:hAnsi="Helvetica" w:cs="Helvetica"/>
          <w:b/>
          <w:bCs/>
          <w:color w:val="000000"/>
          <w:kern w:val="36"/>
          <w:sz w:val="54"/>
          <w:szCs w:val="54"/>
        </w:rPr>
        <w:lastRenderedPageBreak/>
        <w:t>嘉義縣藥草寶庫</w:t>
      </w:r>
      <w:r w:rsidRPr="009576EF">
        <w:rPr>
          <w:rFonts w:ascii="Helvetica" w:eastAsia="新細明體" w:hAnsi="Helvetica" w:cs="Helvetica"/>
          <w:b/>
          <w:bCs/>
          <w:color w:val="000000"/>
          <w:kern w:val="36"/>
          <w:sz w:val="54"/>
          <w:szCs w:val="54"/>
        </w:rPr>
        <w:t xml:space="preserve"> </w:t>
      </w:r>
      <w:r w:rsidRPr="009576EF">
        <w:rPr>
          <w:rFonts w:ascii="Helvetica" w:eastAsia="新細明體" w:hAnsi="Helvetica" w:cs="Helvetica"/>
          <w:b/>
          <w:bCs/>
          <w:color w:val="000000"/>
          <w:kern w:val="36"/>
          <w:sz w:val="54"/>
          <w:szCs w:val="54"/>
        </w:rPr>
        <w:t>灣潭國小辦藥草博覽會</w:t>
      </w:r>
    </w:p>
    <w:p w:rsidR="009576EF" w:rsidRPr="009576EF" w:rsidRDefault="009576EF" w:rsidP="009576EF">
      <w:pPr>
        <w:widowControl/>
        <w:shd w:val="clear" w:color="auto" w:fill="FFFFFF"/>
        <w:textAlignment w:val="center"/>
        <w:rPr>
          <w:rFonts w:ascii="Helvetica" w:eastAsia="新細明體" w:hAnsi="Helvetica" w:cs="Helvetica"/>
          <w:color w:val="000000"/>
          <w:kern w:val="0"/>
          <w:sz w:val="20"/>
          <w:szCs w:val="20"/>
        </w:rPr>
      </w:pPr>
      <w:r w:rsidRPr="009576EF">
        <w:rPr>
          <w:rFonts w:ascii="Helvetica" w:eastAsia="新細明體" w:hAnsi="Helvetica" w:cs="Helvetica"/>
          <w:noProof/>
          <w:color w:val="324FE1"/>
          <w:kern w:val="0"/>
          <w:sz w:val="20"/>
          <w:szCs w:val="20"/>
        </w:rPr>
        <w:drawing>
          <wp:inline distT="0" distB="0" distL="0" distR="0" wp14:anchorId="7318C06F" wp14:editId="4510761D">
            <wp:extent cx="800100" cy="228600"/>
            <wp:effectExtent l="0" t="0" r="0" b="0"/>
            <wp:docPr id="14" name="圖片 12" descr="https://s.yimg.com/ny/api/res/1.2/eRu.HIntIK_FmQdip9TYTw--/YXBwaWQ9aGlnaGxhbmRlcjtzbT0xO3c9ODQ7aD04NDtpbD1wbGFuZQ--/http:/l.yimg.com/os/publish-images/news/2016-10-11/405463b0-8f8a-11e6-908e-8f6bdf8f02d3_-logo.png.cf.jpg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.yimg.com/ny/api/res/1.2/eRu.HIntIK_FmQdip9TYTw--/YXBwaWQ9aGlnaGxhbmRlcjtzbT0xO3c9ODQ7aD04NDtpbD1wbGFuZQ--/http:/l.yimg.com/os/publish-images/news/2016-10-11/405463b0-8f8a-11e6-908e-8f6bdf8f02d3_-logo.png.cf.jpg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6EF" w:rsidRPr="009576EF" w:rsidRDefault="009576EF" w:rsidP="009576EF">
      <w:pPr>
        <w:widowControl/>
        <w:shd w:val="clear" w:color="auto" w:fill="FFFFFF"/>
        <w:textAlignment w:val="center"/>
        <w:rPr>
          <w:rFonts w:ascii="Helvetica" w:eastAsia="新細明體" w:hAnsi="Helvetica" w:cs="Helvetica"/>
          <w:b/>
          <w:bCs/>
          <w:color w:val="000000"/>
          <w:kern w:val="0"/>
          <w:sz w:val="36"/>
          <w:szCs w:val="36"/>
        </w:rPr>
      </w:pPr>
      <w:hyperlink r:id="rId24" w:tgtFrame="_blank" w:history="1">
        <w:r w:rsidRPr="009576EF">
          <w:rPr>
            <w:rFonts w:ascii="Helvetica" w:eastAsia="新細明體" w:hAnsi="Helvetica" w:cs="Helvetica"/>
            <w:b/>
            <w:bCs/>
            <w:color w:val="222222"/>
            <w:kern w:val="0"/>
            <w:sz w:val="36"/>
            <w:szCs w:val="36"/>
            <w:u w:val="single"/>
          </w:rPr>
          <w:t>台灣好新聞報</w:t>
        </w:r>
      </w:hyperlink>
    </w:p>
    <w:p w:rsidR="009576EF" w:rsidRPr="009576EF" w:rsidRDefault="009576EF" w:rsidP="009576EF">
      <w:pPr>
        <w:widowControl/>
        <w:shd w:val="clear" w:color="auto" w:fill="FFFFFF"/>
        <w:textAlignment w:val="center"/>
        <w:rPr>
          <w:rFonts w:ascii="Helvetica" w:eastAsia="新細明體" w:hAnsi="Helvetica" w:cs="Helvetica"/>
          <w:color w:val="979BA7"/>
          <w:kern w:val="0"/>
          <w:szCs w:val="24"/>
        </w:rPr>
      </w:pPr>
      <w:r w:rsidRPr="009576EF">
        <w:rPr>
          <w:rFonts w:ascii="Helvetica" w:eastAsia="新細明體" w:hAnsi="Helvetica" w:cs="Helvetica"/>
          <w:color w:val="979BA7"/>
          <w:kern w:val="0"/>
          <w:szCs w:val="24"/>
        </w:rPr>
        <w:t xml:space="preserve">683 </w:t>
      </w:r>
      <w:r w:rsidRPr="009576EF">
        <w:rPr>
          <w:rFonts w:ascii="Helvetica" w:eastAsia="新細明體" w:hAnsi="Helvetica" w:cs="Helvetica"/>
          <w:color w:val="979BA7"/>
          <w:kern w:val="0"/>
          <w:szCs w:val="24"/>
        </w:rPr>
        <w:t>人追蹤</w:t>
      </w:r>
    </w:p>
    <w:p w:rsidR="009576EF" w:rsidRPr="009576EF" w:rsidRDefault="009576EF" w:rsidP="009576EF">
      <w:pPr>
        <w:widowControl/>
        <w:shd w:val="clear" w:color="auto" w:fill="FFFFFF"/>
        <w:textAlignment w:val="center"/>
        <w:rPr>
          <w:rFonts w:ascii="Helvetica" w:eastAsia="新細明體" w:hAnsi="Helvetica" w:cs="Helvetica"/>
          <w:b/>
          <w:bCs/>
          <w:color w:val="000000"/>
          <w:kern w:val="0"/>
          <w:sz w:val="36"/>
          <w:szCs w:val="36"/>
        </w:rPr>
      </w:pPr>
      <w:r w:rsidRPr="009576EF">
        <w:rPr>
          <w:rFonts w:ascii="Helvetica" w:eastAsia="新細明體" w:hAnsi="Helvetica" w:cs="Helvetica"/>
          <w:b/>
          <w:bCs/>
          <w:color w:val="000000"/>
          <w:kern w:val="0"/>
          <w:sz w:val="36"/>
          <w:szCs w:val="36"/>
        </w:rPr>
        <w:t>記者蕭碧月、張朝福／嘉義報導</w:t>
      </w:r>
    </w:p>
    <w:p w:rsidR="009576EF" w:rsidRPr="009576EF" w:rsidRDefault="009576EF" w:rsidP="009576EF">
      <w:pPr>
        <w:widowControl/>
        <w:shd w:val="clear" w:color="auto" w:fill="FFFFFF"/>
        <w:textAlignment w:val="center"/>
        <w:rPr>
          <w:rFonts w:ascii="Helvetica" w:eastAsia="新細明體" w:hAnsi="Helvetica" w:cs="Helvetica"/>
          <w:b/>
          <w:bCs/>
          <w:color w:val="000000"/>
          <w:kern w:val="0"/>
          <w:sz w:val="36"/>
          <w:szCs w:val="36"/>
        </w:rPr>
      </w:pPr>
      <w:r w:rsidRPr="009576EF">
        <w:rPr>
          <w:rFonts w:ascii="Helvetica" w:eastAsia="新細明體" w:hAnsi="Helvetica" w:cs="Helvetica"/>
          <w:b/>
          <w:bCs/>
          <w:color w:val="000000"/>
          <w:kern w:val="0"/>
          <w:sz w:val="36"/>
          <w:szCs w:val="36"/>
        </w:rPr>
        <w:t>2018</w:t>
      </w:r>
      <w:r w:rsidRPr="009576EF">
        <w:rPr>
          <w:rFonts w:ascii="Helvetica" w:eastAsia="新細明體" w:hAnsi="Helvetica" w:cs="Helvetica"/>
          <w:b/>
          <w:bCs/>
          <w:color w:val="000000"/>
          <w:kern w:val="0"/>
          <w:sz w:val="36"/>
          <w:szCs w:val="36"/>
        </w:rPr>
        <w:t>年</w:t>
      </w:r>
      <w:r w:rsidRPr="009576EF">
        <w:rPr>
          <w:rFonts w:ascii="Helvetica" w:eastAsia="新細明體" w:hAnsi="Helvetica" w:cs="Helvetica"/>
          <w:b/>
          <w:bCs/>
          <w:color w:val="000000"/>
          <w:kern w:val="0"/>
          <w:sz w:val="36"/>
          <w:szCs w:val="36"/>
        </w:rPr>
        <w:t>5</w:t>
      </w:r>
      <w:r w:rsidRPr="009576EF">
        <w:rPr>
          <w:rFonts w:ascii="Helvetica" w:eastAsia="新細明體" w:hAnsi="Helvetica" w:cs="Helvetica"/>
          <w:b/>
          <w:bCs/>
          <w:color w:val="000000"/>
          <w:kern w:val="0"/>
          <w:sz w:val="36"/>
          <w:szCs w:val="36"/>
        </w:rPr>
        <w:t>月</w:t>
      </w:r>
      <w:r w:rsidRPr="009576EF">
        <w:rPr>
          <w:rFonts w:ascii="Helvetica" w:eastAsia="新細明體" w:hAnsi="Helvetica" w:cs="Helvetica"/>
          <w:b/>
          <w:bCs/>
          <w:color w:val="000000"/>
          <w:kern w:val="0"/>
          <w:sz w:val="36"/>
          <w:szCs w:val="36"/>
        </w:rPr>
        <w:t>12</w:t>
      </w:r>
      <w:r w:rsidRPr="009576EF">
        <w:rPr>
          <w:rFonts w:ascii="Helvetica" w:eastAsia="新細明體" w:hAnsi="Helvetica" w:cs="Helvetica"/>
          <w:b/>
          <w:bCs/>
          <w:color w:val="000000"/>
          <w:kern w:val="0"/>
          <w:sz w:val="36"/>
          <w:szCs w:val="36"/>
        </w:rPr>
        <w:t>日</w:t>
      </w:r>
      <w:r w:rsidRPr="009576EF">
        <w:rPr>
          <w:rFonts w:ascii="Helvetica" w:eastAsia="新細明體" w:hAnsi="Helvetica" w:cs="Helvetica"/>
          <w:b/>
          <w:bCs/>
          <w:color w:val="000000"/>
          <w:kern w:val="0"/>
          <w:sz w:val="36"/>
          <w:szCs w:val="36"/>
        </w:rPr>
        <w:t xml:space="preserve"> </w:t>
      </w:r>
      <w:r w:rsidRPr="009576EF">
        <w:rPr>
          <w:rFonts w:ascii="Helvetica" w:eastAsia="新細明體" w:hAnsi="Helvetica" w:cs="Helvetica"/>
          <w:b/>
          <w:bCs/>
          <w:color w:val="000000"/>
          <w:kern w:val="0"/>
          <w:sz w:val="36"/>
          <w:szCs w:val="36"/>
        </w:rPr>
        <w:t>上午</w:t>
      </w:r>
      <w:r w:rsidRPr="009576EF">
        <w:rPr>
          <w:rFonts w:ascii="Helvetica" w:eastAsia="新細明體" w:hAnsi="Helvetica" w:cs="Helvetica"/>
          <w:b/>
          <w:bCs/>
          <w:color w:val="000000"/>
          <w:kern w:val="0"/>
          <w:sz w:val="36"/>
          <w:szCs w:val="36"/>
        </w:rPr>
        <w:t>6:50</w:t>
      </w:r>
    </w:p>
    <w:p w:rsidR="009576EF" w:rsidRPr="009576EF" w:rsidRDefault="009576EF" w:rsidP="009576EF">
      <w:pPr>
        <w:widowControl/>
        <w:shd w:val="clear" w:color="auto" w:fill="FFFFFF"/>
        <w:rPr>
          <w:rFonts w:ascii="Helvetica" w:eastAsia="新細明體" w:hAnsi="Helvetica" w:cs="Helvetica"/>
          <w:color w:val="000000"/>
          <w:kern w:val="0"/>
          <w:sz w:val="36"/>
          <w:szCs w:val="36"/>
        </w:rPr>
      </w:pPr>
    </w:p>
    <w:p w:rsidR="009576EF" w:rsidRPr="009576EF" w:rsidRDefault="009576EF" w:rsidP="009576EF">
      <w:pPr>
        <w:widowControl/>
        <w:shd w:val="clear" w:color="auto" w:fill="FFFFFF"/>
        <w:rPr>
          <w:rFonts w:ascii="Helvetica" w:eastAsia="新細明體" w:hAnsi="Helvetica" w:cs="Helvetica"/>
          <w:color w:val="000000"/>
          <w:kern w:val="0"/>
          <w:sz w:val="20"/>
          <w:szCs w:val="20"/>
        </w:rPr>
      </w:pPr>
      <w:r w:rsidRPr="009576EF">
        <w:rPr>
          <w:rFonts w:ascii="Helvetica" w:eastAsia="新細明體" w:hAnsi="Helvetica" w:cs="Helvetica"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 wp14:anchorId="179B59B0" wp14:editId="6A167801">
            <wp:extent cx="6629400" cy="4000500"/>
            <wp:effectExtent l="0" t="0" r="0" b="0"/>
            <wp:docPr id="13" name="圖片 13" descr="https://s.yimg.com/ny/api/res/1.2/vRuxcKm9c3Ot9RjrNn1BXg--/YXBwaWQ9aGlnaGxhbmRlcjtzbT0xO3c9NjMwO2g9NDIw/http:/media.zenfs.com/zh-Hant-TW/homerun/taiwanhot.net.tw/6d3a51888acf0e4a6d08ffecde49ae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.yimg.com/ny/api/res/1.2/vRuxcKm9c3Ot9RjrNn1BXg--/YXBwaWQ9aGlnaGxhbmRlcjtzbT0xO3c9NjMwO2g9NDIw/http:/media.zenfs.com/zh-Hant-TW/homerun/taiwanhot.net.tw/6d3a51888acf0e4a6d08ffecde49ae2c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6EF" w:rsidRPr="009576EF" w:rsidRDefault="009576EF" w:rsidP="009576EF">
      <w:pPr>
        <w:widowControl/>
        <w:shd w:val="clear" w:color="auto" w:fill="FFFFFF"/>
        <w:spacing w:after="240"/>
        <w:rPr>
          <w:rFonts w:ascii="Helvetica" w:eastAsia="新細明體" w:hAnsi="Helvetica" w:cs="Helvetica"/>
          <w:color w:val="000000"/>
          <w:kern w:val="0"/>
          <w:sz w:val="40"/>
          <w:szCs w:val="40"/>
        </w:rPr>
      </w:pPr>
      <w:r w:rsidRPr="009576EF">
        <w:rPr>
          <w:rFonts w:ascii="Helvetica" w:eastAsia="新細明體" w:hAnsi="Helvetica" w:cs="Helvetica"/>
          <w:color w:val="000000"/>
          <w:kern w:val="0"/>
          <w:sz w:val="40"/>
          <w:szCs w:val="40"/>
        </w:rPr>
        <w:t>中埔鄉灣潭村是嘉義縣的藥草寶庫，灣潭國小</w:t>
      </w:r>
      <w:r w:rsidRPr="009576EF">
        <w:rPr>
          <w:rFonts w:ascii="Helvetica" w:eastAsia="新細明體" w:hAnsi="Helvetica" w:cs="Helvetica"/>
          <w:color w:val="000000"/>
          <w:kern w:val="0"/>
          <w:sz w:val="40"/>
          <w:szCs w:val="40"/>
        </w:rPr>
        <w:t>11</w:t>
      </w:r>
      <w:r w:rsidRPr="009576EF">
        <w:rPr>
          <w:rFonts w:ascii="Helvetica" w:eastAsia="新細明體" w:hAnsi="Helvetica" w:cs="Helvetica"/>
          <w:color w:val="000000"/>
          <w:kern w:val="0"/>
          <w:sz w:val="40"/>
          <w:szCs w:val="40"/>
        </w:rPr>
        <w:t>日結合母親節推出藥草博覽會系列活動，有石蓮花壽司</w:t>
      </w:r>
      <w:r w:rsidRPr="009576EF">
        <w:rPr>
          <w:rFonts w:ascii="Helvetica" w:eastAsia="新細明體" w:hAnsi="Helvetica" w:cs="Helvetica"/>
          <w:color w:val="000000"/>
          <w:kern w:val="0"/>
          <w:sz w:val="40"/>
          <w:szCs w:val="40"/>
        </w:rPr>
        <w:t>DIY</w:t>
      </w:r>
      <w:r w:rsidRPr="009576EF">
        <w:rPr>
          <w:rFonts w:ascii="Helvetica" w:eastAsia="新細明體" w:hAnsi="Helvetica" w:cs="Helvetica"/>
          <w:color w:val="000000"/>
          <w:kern w:val="0"/>
          <w:sz w:val="40"/>
          <w:szCs w:val="40"/>
        </w:rPr>
        <w:t>、養生藥草茶飲、養生藥膳嚐鮮、奇珍藥草大</w:t>
      </w:r>
      <w:r w:rsidRPr="009576EF">
        <w:rPr>
          <w:rFonts w:ascii="Helvetica" w:eastAsia="新細明體" w:hAnsi="Helvetica" w:cs="Helvetica"/>
          <w:color w:val="000000"/>
          <w:kern w:val="0"/>
          <w:sz w:val="40"/>
          <w:szCs w:val="40"/>
        </w:rPr>
        <w:lastRenderedPageBreak/>
        <w:t>賞、藥草扭扭舞、手作紫雲膏和神農嚐百草之旅等，灣潭社區將最具特色的藥草資源，深植成為紮根教育的學習活動。</w:t>
      </w:r>
    </w:p>
    <w:p w:rsidR="009576EF" w:rsidRPr="009576EF" w:rsidRDefault="009576EF" w:rsidP="009576EF">
      <w:pPr>
        <w:widowControl/>
        <w:shd w:val="clear" w:color="auto" w:fill="FFFFFF"/>
        <w:spacing w:after="240"/>
        <w:rPr>
          <w:rFonts w:ascii="Helvetica" w:eastAsia="新細明體" w:hAnsi="Helvetica" w:cs="Helvetica"/>
          <w:color w:val="000000"/>
          <w:kern w:val="0"/>
          <w:sz w:val="40"/>
          <w:szCs w:val="40"/>
        </w:rPr>
      </w:pPr>
      <w:r w:rsidRPr="009576EF">
        <w:rPr>
          <w:rFonts w:ascii="Helvetica" w:eastAsia="新細明體" w:hAnsi="Helvetica" w:cs="Helvetica"/>
          <w:color w:val="000000"/>
          <w:kern w:val="0"/>
          <w:sz w:val="40"/>
          <w:szCs w:val="40"/>
        </w:rPr>
        <w:t>灣潭藥草博覽會</w:t>
      </w:r>
      <w:r w:rsidRPr="009576EF">
        <w:rPr>
          <w:rFonts w:ascii="Helvetica" w:eastAsia="新細明體" w:hAnsi="Helvetica" w:cs="Helvetica"/>
          <w:color w:val="000000"/>
          <w:kern w:val="0"/>
          <w:sz w:val="40"/>
          <w:szCs w:val="40"/>
        </w:rPr>
        <w:t>5</w:t>
      </w:r>
      <w:r w:rsidRPr="009576EF">
        <w:rPr>
          <w:rFonts w:ascii="Helvetica" w:eastAsia="新細明體" w:hAnsi="Helvetica" w:cs="Helvetica"/>
          <w:color w:val="000000"/>
          <w:kern w:val="0"/>
          <w:sz w:val="40"/>
          <w:szCs w:val="40"/>
        </w:rPr>
        <w:t>月</w:t>
      </w:r>
      <w:r w:rsidRPr="009576EF">
        <w:rPr>
          <w:rFonts w:ascii="Helvetica" w:eastAsia="新細明體" w:hAnsi="Helvetica" w:cs="Helvetica"/>
          <w:color w:val="000000"/>
          <w:kern w:val="0"/>
          <w:sz w:val="40"/>
          <w:szCs w:val="40"/>
        </w:rPr>
        <w:t>11</w:t>
      </w:r>
      <w:r w:rsidRPr="009576EF">
        <w:rPr>
          <w:rFonts w:ascii="Helvetica" w:eastAsia="新細明體" w:hAnsi="Helvetica" w:cs="Helvetica"/>
          <w:color w:val="000000"/>
          <w:kern w:val="0"/>
          <w:sz w:val="40"/>
          <w:szCs w:val="40"/>
        </w:rPr>
        <w:t>日由奇珍藥草大賞揭開序幕，副縣長吳芳銘、縣議員何子凡及地方各界都到場參觀這難得一見的百藥大展，近百種珍貴、罕見的藥草在學校大門走道喜迎賓客。</w:t>
      </w:r>
    </w:p>
    <w:p w:rsidR="009576EF" w:rsidRPr="009576EF" w:rsidRDefault="009576EF" w:rsidP="009576EF">
      <w:pPr>
        <w:widowControl/>
        <w:shd w:val="clear" w:color="auto" w:fill="FFFFFF"/>
        <w:spacing w:after="240"/>
        <w:rPr>
          <w:rFonts w:ascii="Helvetica" w:eastAsia="新細明體" w:hAnsi="Helvetica" w:cs="Helvetica"/>
          <w:color w:val="000000"/>
          <w:kern w:val="0"/>
          <w:sz w:val="40"/>
          <w:szCs w:val="40"/>
        </w:rPr>
      </w:pPr>
      <w:r w:rsidRPr="009576EF">
        <w:rPr>
          <w:rFonts w:ascii="Helvetica" w:eastAsia="新細明體" w:hAnsi="Helvetica" w:cs="Helvetica"/>
          <w:color w:val="000000"/>
          <w:kern w:val="0"/>
          <w:sz w:val="40"/>
          <w:szCs w:val="40"/>
        </w:rPr>
        <w:t>灣潭國小也將藥草入菜，端出「香椿枸杞蒸蛋」、「石蓮花壽司」、「百合蓮子桂圓湯」等創新菜色，邀請賓客嚐鮮，大家吃得津津有味，健康又營養，</w:t>
      </w:r>
      <w:r w:rsidRPr="009576EF">
        <w:rPr>
          <w:rFonts w:ascii="Helvetica" w:eastAsia="新細明體" w:hAnsi="Helvetica" w:cs="Helvetica"/>
          <w:color w:val="000000"/>
          <w:kern w:val="0"/>
          <w:sz w:val="40"/>
          <w:szCs w:val="40"/>
        </w:rPr>
        <w:t>5</w:t>
      </w:r>
      <w:r w:rsidRPr="009576EF">
        <w:rPr>
          <w:rFonts w:ascii="Helvetica" w:eastAsia="新細明體" w:hAnsi="Helvetica" w:cs="Helvetica"/>
          <w:color w:val="000000"/>
          <w:kern w:val="0"/>
          <w:sz w:val="40"/>
          <w:szCs w:val="40"/>
        </w:rPr>
        <w:t>月</w:t>
      </w:r>
      <w:r w:rsidRPr="009576EF">
        <w:rPr>
          <w:rFonts w:ascii="Helvetica" w:eastAsia="新細明體" w:hAnsi="Helvetica" w:cs="Helvetica"/>
          <w:color w:val="000000"/>
          <w:kern w:val="0"/>
          <w:sz w:val="40"/>
          <w:szCs w:val="40"/>
        </w:rPr>
        <w:t>16</w:t>
      </w:r>
      <w:r w:rsidRPr="009576EF">
        <w:rPr>
          <w:rFonts w:ascii="Helvetica" w:eastAsia="新細明體" w:hAnsi="Helvetica" w:cs="Helvetica"/>
          <w:color w:val="000000"/>
          <w:kern w:val="0"/>
          <w:sz w:val="40"/>
          <w:szCs w:val="40"/>
        </w:rPr>
        <w:t>日下午將安排手作紫雲膏及「神農嚐百草之旅」等戶外參訪活動。</w:t>
      </w:r>
    </w:p>
    <w:p w:rsidR="009576EF" w:rsidRPr="009576EF" w:rsidRDefault="009576EF" w:rsidP="009576EF">
      <w:pPr>
        <w:widowControl/>
        <w:shd w:val="clear" w:color="auto" w:fill="FFFFFF"/>
        <w:spacing w:after="240"/>
        <w:rPr>
          <w:rFonts w:ascii="Helvetica" w:eastAsia="新細明體" w:hAnsi="Helvetica" w:cs="Helvetica"/>
          <w:color w:val="000000"/>
          <w:kern w:val="0"/>
          <w:sz w:val="40"/>
          <w:szCs w:val="40"/>
        </w:rPr>
      </w:pPr>
      <w:r w:rsidRPr="009576EF">
        <w:rPr>
          <w:rFonts w:ascii="Helvetica" w:eastAsia="新細明體" w:hAnsi="Helvetica" w:cs="Helvetica"/>
          <w:color w:val="000000"/>
          <w:kern w:val="0"/>
          <w:sz w:val="40"/>
          <w:szCs w:val="40"/>
        </w:rPr>
        <w:lastRenderedPageBreak/>
        <w:t>灣潭國小今年首度舉辦「灣潭藥草博覽會」，目前校園種植約</w:t>
      </w:r>
      <w:r w:rsidRPr="009576EF">
        <w:rPr>
          <w:rFonts w:ascii="Helvetica" w:eastAsia="新細明體" w:hAnsi="Helvetica" w:cs="Helvetica"/>
          <w:color w:val="000000"/>
          <w:kern w:val="0"/>
          <w:sz w:val="40"/>
          <w:szCs w:val="40"/>
        </w:rPr>
        <w:t>300</w:t>
      </w:r>
      <w:r w:rsidRPr="009576EF">
        <w:rPr>
          <w:rFonts w:ascii="Helvetica" w:eastAsia="新細明體" w:hAnsi="Helvetica" w:cs="Helvetica"/>
          <w:color w:val="000000"/>
          <w:kern w:val="0"/>
          <w:sz w:val="40"/>
          <w:szCs w:val="40"/>
        </w:rPr>
        <w:t>種藥草，包括菊科的旱蓮草、六神草、豆科的羽葉兔尾草、陰地蕨科的薄葉陰地蕨等，還有稀有珍貴的台灣原生種百和科七葉一枝花，極具教育意義。</w:t>
      </w:r>
    </w:p>
    <w:p w:rsidR="009576EF" w:rsidRPr="009576EF" w:rsidRDefault="009576EF" w:rsidP="009576EF">
      <w:pPr>
        <w:widowControl/>
        <w:shd w:val="clear" w:color="auto" w:fill="FFFFFF"/>
        <w:spacing w:after="240"/>
        <w:rPr>
          <w:rFonts w:ascii="Helvetica" w:eastAsia="新細明體" w:hAnsi="Helvetica" w:cs="Helvetica"/>
          <w:color w:val="000000"/>
          <w:kern w:val="0"/>
          <w:sz w:val="40"/>
          <w:szCs w:val="40"/>
        </w:rPr>
      </w:pPr>
      <w:r w:rsidRPr="009576EF">
        <w:rPr>
          <w:rFonts w:ascii="Helvetica" w:eastAsia="新細明體" w:hAnsi="Helvetica" w:cs="Helvetica"/>
          <w:color w:val="000000"/>
          <w:kern w:val="0"/>
          <w:sz w:val="40"/>
          <w:szCs w:val="40"/>
        </w:rPr>
        <w:t>校方還成立「有毒植物」辨識專區，堪稱嘉義縣占地最大的校園藥草園，藥草園的幕後大功臣就是村內「仙鶴山藥草園」園長余豐科。</w:t>
      </w:r>
    </w:p>
    <w:p w:rsidR="009576EF" w:rsidRPr="009576EF" w:rsidRDefault="009576EF" w:rsidP="009576EF">
      <w:pPr>
        <w:widowControl/>
        <w:shd w:val="clear" w:color="auto" w:fill="FFFFFF"/>
        <w:spacing w:after="240"/>
        <w:rPr>
          <w:rFonts w:ascii="Helvetica" w:eastAsia="新細明體" w:hAnsi="Helvetica" w:cs="Helvetica"/>
          <w:color w:val="000000"/>
          <w:kern w:val="0"/>
          <w:sz w:val="40"/>
          <w:szCs w:val="40"/>
        </w:rPr>
      </w:pPr>
      <w:r w:rsidRPr="009576EF">
        <w:rPr>
          <w:rFonts w:ascii="Helvetica" w:eastAsia="新細明體" w:hAnsi="Helvetica" w:cs="Helvetica"/>
          <w:color w:val="000000"/>
          <w:kern w:val="0"/>
          <w:sz w:val="40"/>
          <w:szCs w:val="40"/>
        </w:rPr>
        <w:t>吳芳銘指出，余豐科家傳藥材製作已有</w:t>
      </w:r>
      <w:r w:rsidRPr="009576EF">
        <w:rPr>
          <w:rFonts w:ascii="Helvetica" w:eastAsia="新細明體" w:hAnsi="Helvetica" w:cs="Helvetica"/>
          <w:color w:val="000000"/>
          <w:kern w:val="0"/>
          <w:sz w:val="40"/>
          <w:szCs w:val="40"/>
        </w:rPr>
        <w:t>30</w:t>
      </w:r>
      <w:r w:rsidRPr="009576EF">
        <w:rPr>
          <w:rFonts w:ascii="Helvetica" w:eastAsia="新細明體" w:hAnsi="Helvetica" w:cs="Helvetica"/>
          <w:color w:val="000000"/>
          <w:kern w:val="0"/>
          <w:sz w:val="40"/>
          <w:szCs w:val="40"/>
        </w:rPr>
        <w:t>多年的堅持，為推廣藥草養生及保育稀有品種，曾創立中埔鄉農會「特用作物產銷班」，蒐集藥草多達</w:t>
      </w:r>
      <w:r w:rsidRPr="009576EF">
        <w:rPr>
          <w:rFonts w:ascii="Helvetica" w:eastAsia="新細明體" w:hAnsi="Helvetica" w:cs="Helvetica"/>
          <w:color w:val="000000"/>
          <w:kern w:val="0"/>
          <w:sz w:val="40"/>
          <w:szCs w:val="40"/>
        </w:rPr>
        <w:t>178</w:t>
      </w:r>
      <w:r w:rsidRPr="009576EF">
        <w:rPr>
          <w:rFonts w:ascii="Helvetica" w:eastAsia="新細明體" w:hAnsi="Helvetica" w:cs="Helvetica"/>
          <w:color w:val="000000"/>
          <w:kern w:val="0"/>
          <w:sz w:val="40"/>
          <w:szCs w:val="40"/>
        </w:rPr>
        <w:t>科、</w:t>
      </w:r>
      <w:r w:rsidRPr="009576EF">
        <w:rPr>
          <w:rFonts w:ascii="Helvetica" w:eastAsia="新細明體" w:hAnsi="Helvetica" w:cs="Helvetica"/>
          <w:color w:val="000000"/>
          <w:kern w:val="0"/>
          <w:sz w:val="40"/>
          <w:szCs w:val="40"/>
        </w:rPr>
        <w:t>1287</w:t>
      </w:r>
      <w:r w:rsidRPr="009576EF">
        <w:rPr>
          <w:rFonts w:ascii="Helvetica" w:eastAsia="新細明體" w:hAnsi="Helvetica" w:cs="Helvetica"/>
          <w:color w:val="000000"/>
          <w:kern w:val="0"/>
          <w:sz w:val="40"/>
          <w:szCs w:val="40"/>
        </w:rPr>
        <w:t>種，長期默默耕耘，打造灣潭社區的藥草特色。</w:t>
      </w:r>
    </w:p>
    <w:p w:rsidR="009576EF" w:rsidRPr="009576EF" w:rsidRDefault="009576EF" w:rsidP="009576EF">
      <w:pPr>
        <w:widowControl/>
        <w:shd w:val="clear" w:color="auto" w:fill="FFFFFF"/>
        <w:spacing w:after="240"/>
        <w:rPr>
          <w:rFonts w:ascii="Helvetica" w:eastAsia="新細明體" w:hAnsi="Helvetica" w:cs="Helvetica"/>
          <w:color w:val="000000"/>
          <w:kern w:val="0"/>
          <w:sz w:val="40"/>
          <w:szCs w:val="40"/>
        </w:rPr>
      </w:pPr>
      <w:r w:rsidRPr="009576EF">
        <w:rPr>
          <w:rFonts w:ascii="Helvetica" w:eastAsia="新細明體" w:hAnsi="Helvetica" w:cs="Helvetica"/>
          <w:color w:val="000000"/>
          <w:kern w:val="0"/>
          <w:sz w:val="40"/>
          <w:szCs w:val="40"/>
        </w:rPr>
        <w:t>古傳農曆</w:t>
      </w:r>
      <w:r w:rsidRPr="009576EF">
        <w:rPr>
          <w:rFonts w:ascii="Helvetica" w:eastAsia="新細明體" w:hAnsi="Helvetica" w:cs="Helvetica"/>
          <w:color w:val="000000"/>
          <w:kern w:val="0"/>
          <w:sz w:val="40"/>
          <w:szCs w:val="40"/>
        </w:rPr>
        <w:t>4</w:t>
      </w:r>
      <w:r w:rsidRPr="009576EF">
        <w:rPr>
          <w:rFonts w:ascii="Helvetica" w:eastAsia="新細明體" w:hAnsi="Helvetica" w:cs="Helvetica"/>
          <w:color w:val="000000"/>
          <w:kern w:val="0"/>
          <w:sz w:val="40"/>
          <w:szCs w:val="40"/>
        </w:rPr>
        <w:t>月</w:t>
      </w:r>
      <w:r w:rsidRPr="009576EF">
        <w:rPr>
          <w:rFonts w:ascii="Helvetica" w:eastAsia="新細明體" w:hAnsi="Helvetica" w:cs="Helvetica"/>
          <w:color w:val="000000"/>
          <w:kern w:val="0"/>
          <w:sz w:val="40"/>
          <w:szCs w:val="40"/>
        </w:rPr>
        <w:t>26</w:t>
      </w:r>
      <w:r w:rsidRPr="009576EF">
        <w:rPr>
          <w:rFonts w:ascii="Helvetica" w:eastAsia="新細明體" w:hAnsi="Helvetica" w:cs="Helvetica"/>
          <w:color w:val="000000"/>
          <w:kern w:val="0"/>
          <w:sz w:val="40"/>
          <w:szCs w:val="40"/>
        </w:rPr>
        <w:t>日是「藥王」神農氏生日，在感恩五月天的季節，灣潭國小校長李淑惠表示，舉辦博覽會有「遙祭藥王」、「為神農氏慶生」意涵，學校每</w:t>
      </w:r>
      <w:r w:rsidRPr="009576EF">
        <w:rPr>
          <w:rFonts w:ascii="Helvetica" w:eastAsia="新細明體" w:hAnsi="Helvetica" w:cs="Helvetica"/>
          <w:color w:val="000000"/>
          <w:kern w:val="0"/>
          <w:sz w:val="40"/>
          <w:szCs w:val="40"/>
        </w:rPr>
        <w:lastRenderedPageBreak/>
        <w:t>週運用本位課程培訓「小小藥草解說員」，將難能可貴的藥草知識在校園紮根、茁壯，提升學生的健康素養，從小灌輸小朋友正確的養生觀念。</w:t>
      </w:r>
    </w:p>
    <w:p w:rsidR="009576EF" w:rsidRPr="009576EF" w:rsidRDefault="009576EF" w:rsidP="009576EF">
      <w:pPr>
        <w:widowControl/>
        <w:shd w:val="clear" w:color="auto" w:fill="FFFFFF"/>
        <w:spacing w:after="240"/>
        <w:rPr>
          <w:rFonts w:ascii="Helvetica" w:eastAsia="新細明體" w:hAnsi="Helvetica" w:cs="Helvetica"/>
          <w:color w:val="000000"/>
          <w:kern w:val="0"/>
          <w:sz w:val="40"/>
          <w:szCs w:val="40"/>
        </w:rPr>
      </w:pPr>
      <w:r w:rsidRPr="009576EF">
        <w:rPr>
          <w:rFonts w:ascii="Helvetica" w:eastAsia="新細明體" w:hAnsi="Helvetica" w:cs="Helvetica"/>
          <w:color w:val="000000"/>
          <w:kern w:val="0"/>
          <w:sz w:val="40"/>
          <w:szCs w:val="40"/>
        </w:rPr>
        <w:t>藥草保健養生是非常實用的生活常識，在各種汙染日益嚴重、充斥的有毒環境下，可將食用性的藥草入菜，提高保健效果。</w:t>
      </w:r>
    </w:p>
    <w:p w:rsidR="009576EF" w:rsidRPr="009576EF" w:rsidRDefault="009576EF" w:rsidP="009576EF">
      <w:pPr>
        <w:widowControl/>
        <w:shd w:val="clear" w:color="auto" w:fill="FFFFFF"/>
        <w:spacing w:after="240"/>
        <w:rPr>
          <w:rFonts w:ascii="Helvetica" w:eastAsia="新細明體" w:hAnsi="Helvetica" w:cs="Helvetica"/>
          <w:color w:val="000000"/>
          <w:kern w:val="0"/>
          <w:sz w:val="40"/>
          <w:szCs w:val="40"/>
        </w:rPr>
      </w:pPr>
      <w:r w:rsidRPr="009576EF">
        <w:rPr>
          <w:rFonts w:ascii="Helvetica" w:eastAsia="新細明體" w:hAnsi="Helvetica" w:cs="Helvetica"/>
          <w:color w:val="000000"/>
          <w:kern w:val="0"/>
          <w:sz w:val="40"/>
          <w:szCs w:val="40"/>
        </w:rPr>
        <w:t>余豐科表示，在「食品安全」觀念的推波助瀾下，藥草養生已是國際最夯的健康趨勢，歐洲等不少國家經常舉辦國際級的藥草節，藥草的應用技術已非常先進。</w:t>
      </w:r>
    </w:p>
    <w:p w:rsidR="009576EF" w:rsidRPr="009576EF" w:rsidRDefault="009576EF" w:rsidP="009576EF">
      <w:pPr>
        <w:widowControl/>
        <w:shd w:val="clear" w:color="auto" w:fill="FFFFFF"/>
        <w:rPr>
          <w:rFonts w:ascii="Helvetica" w:eastAsia="新細明體" w:hAnsi="Helvetica" w:cs="Helvetica"/>
          <w:color w:val="000000"/>
          <w:kern w:val="0"/>
          <w:sz w:val="40"/>
          <w:szCs w:val="40"/>
        </w:rPr>
      </w:pPr>
      <w:r w:rsidRPr="009576EF">
        <w:rPr>
          <w:rFonts w:ascii="Helvetica" w:eastAsia="新細明體" w:hAnsi="Helvetica" w:cs="Helvetica"/>
          <w:color w:val="000000"/>
          <w:kern w:val="0"/>
          <w:sz w:val="40"/>
          <w:szCs w:val="40"/>
        </w:rPr>
        <w:t>他強調，其實不用出國，灣潭已有很優質的藥草產業優勢，如能搭配藥草旅遊套裝行程，對中埔鄉的觀光產業與發展一定有加分效果。</w:t>
      </w:r>
    </w:p>
    <w:p w:rsidR="009576EF" w:rsidRDefault="009576EF" w:rsidP="00887B40">
      <w:pPr>
        <w:widowControl/>
        <w:shd w:val="clear" w:color="auto" w:fill="FFFFFF"/>
        <w:rPr>
          <w:rFonts w:ascii="微軟正黑體" w:eastAsia="微軟正黑體" w:hAnsi="微軟正黑體" w:cs="新細明體"/>
          <w:color w:val="000000"/>
          <w:kern w:val="0"/>
          <w:sz w:val="36"/>
          <w:szCs w:val="36"/>
        </w:rPr>
      </w:pPr>
    </w:p>
    <w:p w:rsidR="00A031C1" w:rsidRPr="00A031C1" w:rsidRDefault="00A031C1" w:rsidP="00A031C1">
      <w:pPr>
        <w:widowControl/>
        <w:rPr>
          <w:rFonts w:ascii="微軟正黑體" w:eastAsia="微軟正黑體" w:hAnsi="微軟正黑體" w:cs="新細明體"/>
          <w:color w:val="222222"/>
          <w:kern w:val="0"/>
          <w:sz w:val="20"/>
          <w:szCs w:val="20"/>
        </w:rPr>
      </w:pPr>
      <w:r w:rsidRPr="00A031C1">
        <w:rPr>
          <w:rFonts w:ascii="微軟正黑體" w:eastAsia="微軟正黑體" w:hAnsi="微軟正黑體" w:cs="新細明體"/>
          <w:noProof/>
          <w:color w:val="4DB2EC"/>
          <w:kern w:val="0"/>
          <w:sz w:val="20"/>
          <w:szCs w:val="20"/>
        </w:rPr>
        <w:lastRenderedPageBreak/>
        <w:drawing>
          <wp:inline distT="0" distB="0" distL="0" distR="0" wp14:anchorId="36A37F0E" wp14:editId="5086C72D">
            <wp:extent cx="2590800" cy="857250"/>
            <wp:effectExtent l="0" t="0" r="0" b="0"/>
            <wp:docPr id="23" name="圖片 22" descr="https://www.epochtimes.com.tw/asset/image/main/logo.pn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epochtimes.com.tw/asset/image/main/logo.pn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4A3" w:rsidRPr="00CE54A3" w:rsidRDefault="00CE54A3" w:rsidP="00CE54A3">
      <w:pPr>
        <w:widowControl/>
        <w:shd w:val="clear" w:color="auto" w:fill="FFFFFF"/>
        <w:spacing w:before="90" w:after="105" w:line="600" w:lineRule="atLeast"/>
        <w:outlineLvl w:val="0"/>
        <w:rPr>
          <w:rFonts w:ascii="Arial" w:eastAsia="微軟正黑體" w:hAnsi="Arial" w:cs="Arial"/>
          <w:color w:val="222222"/>
          <w:spacing w:val="-5"/>
          <w:kern w:val="36"/>
          <w:sz w:val="54"/>
          <w:szCs w:val="54"/>
        </w:rPr>
      </w:pPr>
      <w:r w:rsidRPr="00CE54A3">
        <w:rPr>
          <w:rFonts w:ascii="Arial" w:eastAsia="微軟正黑體" w:hAnsi="Arial" w:cs="Arial"/>
          <w:color w:val="222222"/>
          <w:spacing w:val="-5"/>
          <w:kern w:val="36"/>
          <w:sz w:val="54"/>
          <w:szCs w:val="54"/>
        </w:rPr>
        <w:t>灣潭國小藥草博覽會</w:t>
      </w:r>
      <w:r w:rsidRPr="00CE54A3">
        <w:rPr>
          <w:rFonts w:ascii="Arial" w:eastAsia="微軟正黑體" w:hAnsi="Arial" w:cs="Arial"/>
          <w:color w:val="222222"/>
          <w:spacing w:val="-5"/>
          <w:kern w:val="36"/>
          <w:sz w:val="54"/>
          <w:szCs w:val="54"/>
        </w:rPr>
        <w:t xml:space="preserve"> </w:t>
      </w:r>
      <w:r w:rsidRPr="00CE54A3">
        <w:rPr>
          <w:rFonts w:ascii="Arial" w:eastAsia="微軟正黑體" w:hAnsi="Arial" w:cs="Arial"/>
          <w:color w:val="222222"/>
          <w:spacing w:val="-5"/>
          <w:kern w:val="36"/>
          <w:sz w:val="54"/>
          <w:szCs w:val="54"/>
        </w:rPr>
        <w:t>難得一見的百藥大展</w:t>
      </w:r>
    </w:p>
    <w:p w:rsidR="00CE54A3" w:rsidRDefault="00CE54A3" w:rsidP="00CE54A3">
      <w:pPr>
        <w:widowControl/>
        <w:shd w:val="clear" w:color="auto" w:fill="FFFFFF"/>
        <w:spacing w:line="450" w:lineRule="atLeast"/>
        <w:rPr>
          <w:rFonts w:ascii="微軟正黑體" w:eastAsia="微軟正黑體" w:hAnsi="微軟正黑體" w:cs="新細明體"/>
          <w:color w:val="999999"/>
          <w:kern w:val="0"/>
          <w:sz w:val="28"/>
          <w:szCs w:val="28"/>
        </w:rPr>
      </w:pPr>
      <w:r w:rsidRPr="00CE54A3">
        <w:rPr>
          <w:rFonts w:ascii="微軟正黑體" w:eastAsia="微軟正黑體" w:hAnsi="微軟正黑體" w:cs="新細明體" w:hint="eastAsia"/>
          <w:color w:val="999999"/>
          <w:kern w:val="0"/>
          <w:sz w:val="28"/>
          <w:szCs w:val="28"/>
        </w:rPr>
        <w:t>更新： 2018年05月11日</w:t>
      </w:r>
    </w:p>
    <w:p w:rsidR="00A031C1" w:rsidRPr="00CE54A3" w:rsidRDefault="00A031C1" w:rsidP="00CE54A3">
      <w:pPr>
        <w:widowControl/>
        <w:shd w:val="clear" w:color="auto" w:fill="FFFFFF"/>
        <w:spacing w:line="450" w:lineRule="atLeast"/>
        <w:rPr>
          <w:rFonts w:ascii="微軟正黑體" w:eastAsia="微軟正黑體" w:hAnsi="微軟正黑體" w:cs="新細明體" w:hint="eastAsia"/>
          <w:color w:val="999999"/>
          <w:kern w:val="0"/>
          <w:sz w:val="28"/>
          <w:szCs w:val="28"/>
        </w:rPr>
      </w:pPr>
    </w:p>
    <w:p w:rsidR="00CE54A3" w:rsidRPr="00CE54A3" w:rsidRDefault="00CE54A3" w:rsidP="00CE54A3">
      <w:pPr>
        <w:widowControl/>
        <w:shd w:val="clear" w:color="auto" w:fill="FFFFFF"/>
        <w:spacing w:line="360" w:lineRule="atLeast"/>
        <w:rPr>
          <w:rFonts w:ascii="微軟正黑體" w:eastAsia="微軟正黑體" w:hAnsi="微軟正黑體" w:cs="新細明體" w:hint="eastAsia"/>
          <w:color w:val="444444"/>
          <w:kern w:val="0"/>
          <w:sz w:val="21"/>
          <w:szCs w:val="21"/>
        </w:rPr>
      </w:pPr>
      <w:r w:rsidRPr="00CE54A3">
        <w:rPr>
          <w:rFonts w:ascii="微軟正黑體" w:eastAsia="微軟正黑體" w:hAnsi="微軟正黑體" w:cs="新細明體"/>
          <w:noProof/>
          <w:color w:val="4DB2EC"/>
          <w:kern w:val="0"/>
          <w:sz w:val="21"/>
          <w:szCs w:val="21"/>
        </w:rPr>
        <w:lastRenderedPageBreak/>
        <w:drawing>
          <wp:inline distT="0" distB="0" distL="0" distR="0" wp14:anchorId="3E87CC67" wp14:editId="4E3BC56C">
            <wp:extent cx="8067040" cy="4267200"/>
            <wp:effectExtent l="0" t="0" r="0" b="0"/>
            <wp:docPr id="21" name="圖片 14" descr=" 嘉義縣副縣長吳芳銘(中)、灣潭國小校長李淑惠(左)聆聽村內「仙鶴山藥草園」園長余豐科對珍稀藥草解說。（記者李擷瓔／攝影）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 嘉義縣副縣長吳芳銘(中)、灣潭國小校長李淑惠(左)聆聽村內「仙鶴山藥草園」園長余豐科對珍稀藥草解說。（記者李擷瓔／攝影）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0769" cy="429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4A3" w:rsidRPr="00CE54A3" w:rsidRDefault="00CE54A3" w:rsidP="00CE54A3">
      <w:pPr>
        <w:widowControl/>
        <w:shd w:val="clear" w:color="auto" w:fill="FFFFFF"/>
        <w:spacing w:line="360" w:lineRule="atLeast"/>
        <w:rPr>
          <w:rFonts w:ascii="微軟正黑體" w:eastAsia="微軟正黑體" w:hAnsi="微軟正黑體" w:cs="新細明體" w:hint="eastAsia"/>
          <w:color w:val="444444"/>
          <w:kern w:val="0"/>
          <w:sz w:val="28"/>
          <w:szCs w:val="28"/>
        </w:rPr>
      </w:pPr>
      <w:r w:rsidRPr="00CE54A3">
        <w:rPr>
          <w:rFonts w:ascii="微軟正黑體" w:eastAsia="微軟正黑體" w:hAnsi="微軟正黑體" w:cs="新細明體" w:hint="eastAsia"/>
          <w:color w:val="444444"/>
          <w:kern w:val="0"/>
          <w:sz w:val="28"/>
          <w:szCs w:val="28"/>
        </w:rPr>
        <w:t>嘉義縣副縣長吳芳銘(中)、灣潭國小校長李淑惠(左)聆聽村內「仙鶴山藥草園」園長余豐科對珍稀藥草解說。（記者李擷瓔／攝影）</w:t>
      </w:r>
    </w:p>
    <w:p w:rsidR="00CE54A3" w:rsidRPr="00CE54A3" w:rsidRDefault="00CE54A3" w:rsidP="00CE54A3">
      <w:pPr>
        <w:widowControl/>
        <w:shd w:val="clear" w:color="auto" w:fill="FFFFFF"/>
        <w:spacing w:after="360" w:line="408" w:lineRule="atLeast"/>
        <w:jc w:val="both"/>
        <w:rPr>
          <w:rFonts w:ascii="微軟正黑體" w:eastAsia="微軟正黑體" w:hAnsi="微軟正黑體" w:cs="新細明體" w:hint="eastAsia"/>
          <w:color w:val="222222"/>
          <w:kern w:val="0"/>
          <w:sz w:val="40"/>
          <w:szCs w:val="40"/>
        </w:rPr>
      </w:pPr>
      <w:r w:rsidRPr="00CE54A3">
        <w:rPr>
          <w:rFonts w:ascii="微軟正黑體" w:eastAsia="微軟正黑體" w:hAnsi="微軟正黑體" w:cs="新細明體" w:hint="eastAsia"/>
          <w:color w:val="222222"/>
          <w:kern w:val="0"/>
          <w:sz w:val="40"/>
          <w:szCs w:val="40"/>
        </w:rPr>
        <w:lastRenderedPageBreak/>
        <w:t>【記者李擷瓔／嘉義報導】嘉義縣中埔鄉灣潭國小今年首度舉辦「灣潭藥草博覽會」，5月11日博覽會由奇珍藥草大賞揭開序幕，副縣長吳芳銘、縣議員何子凡及地方各界都到場參觀這難得一見的百藥大展，百餘種珍貴、罕見的藥草在學校大門走道喜迎賓客。</w:t>
      </w:r>
    </w:p>
    <w:p w:rsidR="00A031C1" w:rsidRDefault="00CE54A3" w:rsidP="00CE54A3">
      <w:pPr>
        <w:widowControl/>
        <w:shd w:val="clear" w:color="auto" w:fill="FFFFFF"/>
        <w:spacing w:line="336" w:lineRule="atLeast"/>
        <w:jc w:val="center"/>
        <w:rPr>
          <w:rFonts w:ascii="微軟正黑體" w:eastAsia="微軟正黑體" w:hAnsi="微軟正黑體" w:cs="新細明體"/>
          <w:color w:val="777777"/>
          <w:kern w:val="0"/>
          <w:sz w:val="21"/>
          <w:szCs w:val="21"/>
        </w:rPr>
      </w:pPr>
      <w:r w:rsidRPr="00CE54A3">
        <w:rPr>
          <w:rFonts w:ascii="微軟正黑體" w:eastAsia="微軟正黑體" w:hAnsi="微軟正黑體" w:cs="新細明體"/>
          <w:noProof/>
          <w:color w:val="4DB2EC"/>
          <w:kern w:val="0"/>
          <w:sz w:val="21"/>
          <w:szCs w:val="21"/>
        </w:rPr>
        <w:lastRenderedPageBreak/>
        <w:drawing>
          <wp:inline distT="0" distB="0" distL="0" distR="0" wp14:anchorId="33B3BA91" wp14:editId="0B0FBA6D">
            <wp:extent cx="7083380" cy="4714875"/>
            <wp:effectExtent l="0" t="0" r="3810" b="0"/>
            <wp:docPr id="16" name="圖片 16" descr="嘉義縣灣潭國小美麗的校門。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嘉義縣灣潭國小美麗的校門。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723" cy="472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4A3" w:rsidRPr="00CE54A3" w:rsidRDefault="00CE54A3" w:rsidP="00CE54A3">
      <w:pPr>
        <w:widowControl/>
        <w:shd w:val="clear" w:color="auto" w:fill="FFFFFF"/>
        <w:spacing w:line="336" w:lineRule="atLeast"/>
        <w:jc w:val="center"/>
        <w:rPr>
          <w:rFonts w:ascii="微軟正黑體" w:eastAsia="微軟正黑體" w:hAnsi="微軟正黑體" w:cs="新細明體" w:hint="eastAsia"/>
          <w:color w:val="777777"/>
          <w:kern w:val="0"/>
          <w:sz w:val="32"/>
          <w:szCs w:val="32"/>
        </w:rPr>
      </w:pPr>
      <w:r w:rsidRPr="00CE54A3">
        <w:rPr>
          <w:rFonts w:ascii="微軟正黑體" w:eastAsia="微軟正黑體" w:hAnsi="微軟正黑體" w:cs="新細明體" w:hint="eastAsia"/>
          <w:color w:val="777777"/>
          <w:kern w:val="0"/>
          <w:sz w:val="32"/>
          <w:szCs w:val="32"/>
        </w:rPr>
        <w:t>嘉義縣灣潭國小美麗的校門。（記者李擷瓔／攝影）</w:t>
      </w:r>
    </w:p>
    <w:p w:rsidR="00CE54A3" w:rsidRPr="00CE54A3" w:rsidRDefault="00CE54A3" w:rsidP="00CE54A3">
      <w:pPr>
        <w:widowControl/>
        <w:shd w:val="clear" w:color="auto" w:fill="FFFFFF"/>
        <w:spacing w:after="360" w:line="408" w:lineRule="atLeast"/>
        <w:jc w:val="both"/>
        <w:rPr>
          <w:rFonts w:ascii="微軟正黑體" w:eastAsia="微軟正黑體" w:hAnsi="微軟正黑體" w:cs="新細明體" w:hint="eastAsia"/>
          <w:color w:val="222222"/>
          <w:kern w:val="0"/>
          <w:sz w:val="40"/>
          <w:szCs w:val="40"/>
        </w:rPr>
      </w:pPr>
      <w:r w:rsidRPr="00CE54A3">
        <w:rPr>
          <w:rFonts w:ascii="微軟正黑體" w:eastAsia="微軟正黑體" w:hAnsi="微軟正黑體" w:cs="新細明體" w:hint="eastAsia"/>
          <w:color w:val="222222"/>
          <w:kern w:val="0"/>
          <w:sz w:val="40"/>
          <w:szCs w:val="40"/>
        </w:rPr>
        <w:lastRenderedPageBreak/>
        <w:t>灣潭國小5月11日結合母親節推出藥草博覽會系列活動，有石蓮花壽司DIY、養生藥草茶飲、養生藥膳嚐鮮、奇珍藥草大賞、藥草扭扭舞、5月16日下午將安排手作紫雲膏及「神農嚐百草之旅」等戶外參訪活動。</w:t>
      </w:r>
    </w:p>
    <w:p w:rsidR="00A031C1" w:rsidRDefault="00CE54A3" w:rsidP="00CE54A3">
      <w:pPr>
        <w:widowControl/>
        <w:shd w:val="clear" w:color="auto" w:fill="FFFFFF"/>
        <w:spacing w:line="336" w:lineRule="atLeast"/>
        <w:jc w:val="center"/>
        <w:rPr>
          <w:rFonts w:ascii="微軟正黑體" w:eastAsia="微軟正黑體" w:hAnsi="微軟正黑體" w:cs="新細明體"/>
          <w:color w:val="777777"/>
          <w:kern w:val="0"/>
          <w:sz w:val="21"/>
          <w:szCs w:val="21"/>
        </w:rPr>
      </w:pPr>
      <w:r w:rsidRPr="00CE54A3">
        <w:rPr>
          <w:rFonts w:ascii="微軟正黑體" w:eastAsia="微軟正黑體" w:hAnsi="微軟正黑體" w:cs="新細明體"/>
          <w:noProof/>
          <w:color w:val="4DB2EC"/>
          <w:kern w:val="0"/>
          <w:sz w:val="21"/>
          <w:szCs w:val="21"/>
        </w:rPr>
        <w:lastRenderedPageBreak/>
        <w:drawing>
          <wp:inline distT="0" distB="0" distL="0" distR="0" wp14:anchorId="11091489" wp14:editId="29EDB265">
            <wp:extent cx="6353175" cy="4228832"/>
            <wp:effectExtent l="0" t="0" r="0" b="635"/>
            <wp:docPr id="17" name="圖片 17" descr=" 難得一見的百藥大展，百餘種珍貴、罕見的藥草在學校大門走道喜迎賓客。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 難得一見的百藥大展，百餘種珍貴、罕見的藥草在學校大門走道喜迎賓客。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778" cy="42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4A3" w:rsidRPr="00CE54A3" w:rsidRDefault="00CE54A3" w:rsidP="00CE54A3">
      <w:pPr>
        <w:widowControl/>
        <w:shd w:val="clear" w:color="auto" w:fill="FFFFFF"/>
        <w:spacing w:line="336" w:lineRule="atLeast"/>
        <w:jc w:val="center"/>
        <w:rPr>
          <w:rFonts w:ascii="微軟正黑體" w:eastAsia="微軟正黑體" w:hAnsi="微軟正黑體" w:cs="新細明體" w:hint="eastAsia"/>
          <w:color w:val="777777"/>
          <w:kern w:val="0"/>
          <w:sz w:val="40"/>
          <w:szCs w:val="40"/>
        </w:rPr>
      </w:pPr>
      <w:r w:rsidRPr="00CE54A3">
        <w:rPr>
          <w:rFonts w:ascii="微軟正黑體" w:eastAsia="微軟正黑體" w:hAnsi="微軟正黑體" w:cs="新細明體" w:hint="eastAsia"/>
          <w:color w:val="777777"/>
          <w:kern w:val="0"/>
          <w:sz w:val="40"/>
          <w:szCs w:val="40"/>
        </w:rPr>
        <w:t>難得一見的百藥大展，百餘種珍貴、罕見的藥草在學校大門走道喜迎賓客。（記者李擷瓔／攝影）</w:t>
      </w:r>
    </w:p>
    <w:p w:rsidR="00CE54A3" w:rsidRPr="00CE54A3" w:rsidRDefault="00CE54A3" w:rsidP="00CE54A3">
      <w:pPr>
        <w:widowControl/>
        <w:shd w:val="clear" w:color="auto" w:fill="FFFFFF"/>
        <w:spacing w:after="360" w:line="408" w:lineRule="atLeast"/>
        <w:jc w:val="both"/>
        <w:rPr>
          <w:rFonts w:ascii="微軟正黑體" w:eastAsia="微軟正黑體" w:hAnsi="微軟正黑體" w:cs="新細明體" w:hint="eastAsia"/>
          <w:color w:val="222222"/>
          <w:kern w:val="0"/>
          <w:sz w:val="40"/>
          <w:szCs w:val="40"/>
        </w:rPr>
      </w:pPr>
      <w:r w:rsidRPr="00CE54A3">
        <w:rPr>
          <w:rFonts w:ascii="微軟正黑體" w:eastAsia="微軟正黑體" w:hAnsi="微軟正黑體" w:cs="新細明體" w:hint="eastAsia"/>
          <w:color w:val="222222"/>
          <w:kern w:val="0"/>
          <w:sz w:val="40"/>
          <w:szCs w:val="40"/>
        </w:rPr>
        <w:lastRenderedPageBreak/>
        <w:t>嘉義縣的藥草寶庫在中埔鄉灣潭村，灣潭社區將最具特色的藥草資源，深植成為紮根教育的學習活動。灣潭國小目前校園種植約300種藥草，包括菊科的旱蓮草、六神草、豆科的羽葉兔尾草、陰地蕨科的薄葉陰地蕨等，還有稀有珍貴的台灣原生種百和科七葉一枝花，極具教育意義。</w:t>
      </w:r>
    </w:p>
    <w:p w:rsidR="00A031C1" w:rsidRDefault="00CE54A3" w:rsidP="00CE54A3">
      <w:pPr>
        <w:widowControl/>
        <w:shd w:val="clear" w:color="auto" w:fill="FFFFFF"/>
        <w:spacing w:line="336" w:lineRule="atLeast"/>
        <w:jc w:val="center"/>
        <w:rPr>
          <w:rFonts w:ascii="微軟正黑體" w:eastAsia="微軟正黑體" w:hAnsi="微軟正黑體" w:cs="新細明體"/>
          <w:color w:val="777777"/>
          <w:kern w:val="0"/>
          <w:sz w:val="21"/>
          <w:szCs w:val="21"/>
        </w:rPr>
      </w:pPr>
      <w:r w:rsidRPr="00CE54A3">
        <w:rPr>
          <w:rFonts w:ascii="微軟正黑體" w:eastAsia="微軟正黑體" w:hAnsi="微軟正黑體" w:cs="新細明體"/>
          <w:noProof/>
          <w:color w:val="4DB2EC"/>
          <w:kern w:val="0"/>
          <w:sz w:val="21"/>
          <w:szCs w:val="21"/>
        </w:rPr>
        <w:lastRenderedPageBreak/>
        <w:drawing>
          <wp:inline distT="0" distB="0" distL="0" distR="0" wp14:anchorId="246586AA" wp14:editId="15E68629">
            <wp:extent cx="8371387" cy="4695825"/>
            <wp:effectExtent l="0" t="0" r="0" b="0"/>
            <wp:docPr id="18" name="圖片 18" descr="灣潭國小小朋友的迎賓舞。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灣潭國小小朋友的迎賓舞。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2630" cy="471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4A3" w:rsidRPr="00CE54A3" w:rsidRDefault="00CE54A3" w:rsidP="00CE54A3">
      <w:pPr>
        <w:widowControl/>
        <w:shd w:val="clear" w:color="auto" w:fill="FFFFFF"/>
        <w:spacing w:line="336" w:lineRule="atLeast"/>
        <w:jc w:val="center"/>
        <w:rPr>
          <w:rFonts w:ascii="微軟正黑體" w:eastAsia="微軟正黑體" w:hAnsi="微軟正黑體" w:cs="新細明體" w:hint="eastAsia"/>
          <w:color w:val="777777"/>
          <w:kern w:val="0"/>
          <w:sz w:val="40"/>
          <w:szCs w:val="40"/>
        </w:rPr>
      </w:pPr>
      <w:r w:rsidRPr="00CE54A3">
        <w:rPr>
          <w:rFonts w:ascii="微軟正黑體" w:eastAsia="微軟正黑體" w:hAnsi="微軟正黑體" w:cs="新細明體" w:hint="eastAsia"/>
          <w:color w:val="777777"/>
          <w:kern w:val="0"/>
          <w:sz w:val="40"/>
          <w:szCs w:val="40"/>
        </w:rPr>
        <w:t>灣潭國小小朋友的迎賓舞。（記者李擷瓔／攝影）</w:t>
      </w:r>
    </w:p>
    <w:p w:rsidR="00CE54A3" w:rsidRPr="00CE54A3" w:rsidRDefault="00CE54A3" w:rsidP="00CE54A3">
      <w:pPr>
        <w:widowControl/>
        <w:shd w:val="clear" w:color="auto" w:fill="FFFFFF"/>
        <w:spacing w:after="360" w:line="408" w:lineRule="atLeast"/>
        <w:jc w:val="both"/>
        <w:rPr>
          <w:rFonts w:ascii="微軟正黑體" w:eastAsia="微軟正黑體" w:hAnsi="微軟正黑體" w:cs="新細明體" w:hint="eastAsia"/>
          <w:color w:val="222222"/>
          <w:kern w:val="0"/>
          <w:sz w:val="40"/>
          <w:szCs w:val="40"/>
        </w:rPr>
      </w:pPr>
      <w:r w:rsidRPr="00CE54A3">
        <w:rPr>
          <w:rFonts w:ascii="微軟正黑體" w:eastAsia="微軟正黑體" w:hAnsi="微軟正黑體" w:cs="新細明體" w:hint="eastAsia"/>
          <w:color w:val="222222"/>
          <w:kern w:val="0"/>
          <w:sz w:val="40"/>
          <w:szCs w:val="40"/>
        </w:rPr>
        <w:lastRenderedPageBreak/>
        <w:t>校方還成立「有毒植物」辨識專區，堪稱嘉義縣占地最大的校園藥草園，藥草園的幕後大功臣就是村內「仙鶴山藥草園」園長余豐科。</w:t>
      </w:r>
    </w:p>
    <w:p w:rsidR="00A031C1" w:rsidRDefault="00CE54A3" w:rsidP="00CE54A3">
      <w:pPr>
        <w:widowControl/>
        <w:shd w:val="clear" w:color="auto" w:fill="FFFFFF"/>
        <w:spacing w:line="336" w:lineRule="atLeast"/>
        <w:jc w:val="center"/>
        <w:rPr>
          <w:rFonts w:ascii="微軟正黑體" w:eastAsia="微軟正黑體" w:hAnsi="微軟正黑體" w:cs="新細明體"/>
          <w:color w:val="777777"/>
          <w:kern w:val="0"/>
          <w:sz w:val="21"/>
          <w:szCs w:val="21"/>
        </w:rPr>
      </w:pPr>
      <w:r w:rsidRPr="00CE54A3">
        <w:rPr>
          <w:rFonts w:ascii="微軟正黑體" w:eastAsia="微軟正黑體" w:hAnsi="微軟正黑體" w:cs="新細明體"/>
          <w:noProof/>
          <w:color w:val="4DB2EC"/>
          <w:kern w:val="0"/>
          <w:sz w:val="21"/>
          <w:szCs w:val="21"/>
        </w:rPr>
        <w:drawing>
          <wp:inline distT="0" distB="0" distL="0" distR="0" wp14:anchorId="65EBF8C1" wp14:editId="09D030CE">
            <wp:extent cx="6096000" cy="3419475"/>
            <wp:effectExtent l="0" t="0" r="0" b="9525"/>
            <wp:docPr id="19" name="圖片 19" descr="嘉義縣副縣長吳芳銘(左)表揚興學有功家長。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嘉義縣副縣長吳芳銘(左)表揚興學有功家長。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4A3" w:rsidRPr="00CE54A3" w:rsidRDefault="00CE54A3" w:rsidP="00CE54A3">
      <w:pPr>
        <w:widowControl/>
        <w:shd w:val="clear" w:color="auto" w:fill="FFFFFF"/>
        <w:spacing w:line="336" w:lineRule="atLeast"/>
        <w:jc w:val="center"/>
        <w:rPr>
          <w:rFonts w:ascii="微軟正黑體" w:eastAsia="微軟正黑體" w:hAnsi="微軟正黑體" w:cs="新細明體" w:hint="eastAsia"/>
          <w:color w:val="777777"/>
          <w:kern w:val="0"/>
          <w:sz w:val="40"/>
          <w:szCs w:val="40"/>
        </w:rPr>
      </w:pPr>
      <w:r w:rsidRPr="00CE54A3">
        <w:rPr>
          <w:rFonts w:ascii="微軟正黑體" w:eastAsia="微軟正黑體" w:hAnsi="微軟正黑體" w:cs="新細明體" w:hint="eastAsia"/>
          <w:color w:val="777777"/>
          <w:kern w:val="0"/>
          <w:sz w:val="40"/>
          <w:szCs w:val="40"/>
        </w:rPr>
        <w:t>嘉義縣副縣長吳芳銘(左)表揚興學有功家長。（記者李擷瓔／攝影）</w:t>
      </w:r>
    </w:p>
    <w:p w:rsidR="00CE54A3" w:rsidRDefault="00CE54A3" w:rsidP="00CE54A3">
      <w:pPr>
        <w:widowControl/>
        <w:shd w:val="clear" w:color="auto" w:fill="FFFFFF"/>
        <w:spacing w:after="360" w:line="408" w:lineRule="atLeast"/>
        <w:jc w:val="both"/>
        <w:rPr>
          <w:rFonts w:ascii="微軟正黑體" w:eastAsia="微軟正黑體" w:hAnsi="微軟正黑體" w:cs="新細明體"/>
          <w:color w:val="222222"/>
          <w:kern w:val="0"/>
          <w:sz w:val="40"/>
          <w:szCs w:val="40"/>
        </w:rPr>
      </w:pPr>
      <w:r w:rsidRPr="00CE54A3">
        <w:rPr>
          <w:rFonts w:ascii="微軟正黑體" w:eastAsia="微軟正黑體" w:hAnsi="微軟正黑體" w:cs="新細明體" w:hint="eastAsia"/>
          <w:color w:val="222222"/>
          <w:kern w:val="0"/>
          <w:sz w:val="40"/>
          <w:szCs w:val="40"/>
        </w:rPr>
        <w:lastRenderedPageBreak/>
        <w:t>吳芳銘指出，余豐科家傳藥材製作已有30多年的堅持，為推廣藥草養生及保育稀有品種，曾創立中埔鄉農會「特用作物產銷班」，蒐集藥草多達178科、1287種，長期默默耕耘，打造灣潭社區的藥草特色。</w:t>
      </w:r>
    </w:p>
    <w:p w:rsidR="00A031C1" w:rsidRPr="00CE54A3" w:rsidRDefault="00A031C1" w:rsidP="00CE54A3">
      <w:pPr>
        <w:widowControl/>
        <w:shd w:val="clear" w:color="auto" w:fill="FFFFFF"/>
        <w:spacing w:after="360" w:line="408" w:lineRule="atLeast"/>
        <w:jc w:val="both"/>
        <w:rPr>
          <w:rFonts w:ascii="微軟正黑體" w:eastAsia="微軟正黑體" w:hAnsi="微軟正黑體" w:cs="新細明體" w:hint="eastAsia"/>
          <w:color w:val="222222"/>
          <w:kern w:val="0"/>
          <w:sz w:val="40"/>
          <w:szCs w:val="40"/>
        </w:rPr>
      </w:pPr>
    </w:p>
    <w:p w:rsidR="00A031C1" w:rsidRDefault="00CE54A3" w:rsidP="00CE54A3">
      <w:pPr>
        <w:widowControl/>
        <w:shd w:val="clear" w:color="auto" w:fill="FFFFFF"/>
        <w:spacing w:line="336" w:lineRule="atLeast"/>
        <w:jc w:val="center"/>
        <w:rPr>
          <w:rFonts w:ascii="微軟正黑體" w:eastAsia="微軟正黑體" w:hAnsi="微軟正黑體" w:cs="新細明體"/>
          <w:color w:val="777777"/>
          <w:kern w:val="0"/>
          <w:sz w:val="21"/>
          <w:szCs w:val="21"/>
        </w:rPr>
      </w:pPr>
      <w:bookmarkStart w:id="0" w:name="_GoBack"/>
      <w:r w:rsidRPr="00CE54A3">
        <w:rPr>
          <w:rFonts w:ascii="微軟正黑體" w:eastAsia="微軟正黑體" w:hAnsi="微軟正黑體" w:cs="新細明體"/>
          <w:noProof/>
          <w:color w:val="4DB2EC"/>
          <w:kern w:val="0"/>
          <w:sz w:val="21"/>
          <w:szCs w:val="21"/>
        </w:rPr>
        <w:lastRenderedPageBreak/>
        <w:drawing>
          <wp:inline distT="0" distB="0" distL="0" distR="0" wp14:anchorId="28B2EB84" wp14:editId="6B5C1243">
            <wp:extent cx="8303465" cy="4657725"/>
            <wp:effectExtent l="0" t="0" r="2540" b="0"/>
            <wp:docPr id="20" name="圖片 20" descr="縣議員何子凡關心學生的學習情形。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縣議員何子凡關心學生的學習情形。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888" cy="468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E54A3" w:rsidRPr="00CE54A3" w:rsidRDefault="00CE54A3" w:rsidP="00CE54A3">
      <w:pPr>
        <w:widowControl/>
        <w:shd w:val="clear" w:color="auto" w:fill="FFFFFF"/>
        <w:spacing w:line="336" w:lineRule="atLeast"/>
        <w:jc w:val="center"/>
        <w:rPr>
          <w:rFonts w:ascii="微軟正黑體" w:eastAsia="微軟正黑體" w:hAnsi="微軟正黑體" w:cs="新細明體" w:hint="eastAsia"/>
          <w:color w:val="777777"/>
          <w:kern w:val="0"/>
          <w:sz w:val="40"/>
          <w:szCs w:val="40"/>
        </w:rPr>
      </w:pPr>
      <w:r w:rsidRPr="00CE54A3">
        <w:rPr>
          <w:rFonts w:ascii="微軟正黑體" w:eastAsia="微軟正黑體" w:hAnsi="微軟正黑體" w:cs="新細明體" w:hint="eastAsia"/>
          <w:color w:val="777777"/>
          <w:kern w:val="0"/>
          <w:sz w:val="40"/>
          <w:szCs w:val="40"/>
        </w:rPr>
        <w:t>縣議員何子凡關心學生的學習情形。（記者李擷瓔／攝影）</w:t>
      </w:r>
    </w:p>
    <w:p w:rsidR="00CE54A3" w:rsidRPr="00CE54A3" w:rsidRDefault="00CE54A3" w:rsidP="00CE54A3">
      <w:pPr>
        <w:widowControl/>
        <w:shd w:val="clear" w:color="auto" w:fill="FFFFFF"/>
        <w:spacing w:after="360" w:line="408" w:lineRule="atLeast"/>
        <w:rPr>
          <w:rFonts w:ascii="微軟正黑體" w:eastAsia="微軟正黑體" w:hAnsi="微軟正黑體" w:cs="新細明體" w:hint="eastAsia"/>
          <w:color w:val="222222"/>
          <w:kern w:val="0"/>
          <w:sz w:val="40"/>
          <w:szCs w:val="40"/>
        </w:rPr>
      </w:pPr>
      <w:r w:rsidRPr="00CE54A3">
        <w:rPr>
          <w:rFonts w:ascii="微軟正黑體" w:eastAsia="微軟正黑體" w:hAnsi="微軟正黑體" w:cs="新細明體" w:hint="eastAsia"/>
          <w:color w:val="222222"/>
          <w:kern w:val="0"/>
          <w:sz w:val="40"/>
          <w:szCs w:val="40"/>
        </w:rPr>
        <w:lastRenderedPageBreak/>
        <w:t>灣潭國小校長李淑惠表示，舉辦博覽會有「遙祭藥王」、「為神農氏慶生」意涵，學校每週運用本位課程培訓「小小藥草解說員」，將難能可貴的藥草知識在校園紮根、茁壯，提升學生的健康素養，從小灌輸小朋友正確的養生觀念。</w:t>
      </w:r>
    </w:p>
    <w:p w:rsidR="00CE54A3" w:rsidRPr="00CE54A3" w:rsidRDefault="00CE54A3" w:rsidP="00CE54A3">
      <w:pPr>
        <w:widowControl/>
        <w:shd w:val="clear" w:color="auto" w:fill="FFFFFF"/>
        <w:spacing w:after="360" w:line="408" w:lineRule="atLeast"/>
        <w:jc w:val="both"/>
        <w:rPr>
          <w:rFonts w:ascii="微軟正黑體" w:eastAsia="微軟正黑體" w:hAnsi="微軟正黑體" w:cs="新細明體" w:hint="eastAsia"/>
          <w:color w:val="222222"/>
          <w:kern w:val="0"/>
          <w:sz w:val="40"/>
          <w:szCs w:val="40"/>
        </w:rPr>
      </w:pPr>
      <w:r w:rsidRPr="00CE54A3">
        <w:rPr>
          <w:rFonts w:ascii="微軟正黑體" w:eastAsia="微軟正黑體" w:hAnsi="微軟正黑體" w:cs="新細明體" w:hint="eastAsia"/>
          <w:color w:val="222222"/>
          <w:kern w:val="0"/>
          <w:sz w:val="40"/>
          <w:szCs w:val="40"/>
        </w:rPr>
        <w:t>余豐科表示，在「食品安全」觀念的推波助瀾下，藥草養生已是國際最夯的健康趨勢，歐洲等不少國家經常舉辦國際級的藥草節。◇</w:t>
      </w:r>
    </w:p>
    <w:p w:rsidR="00CE54A3" w:rsidRPr="009576EF" w:rsidRDefault="00CE54A3" w:rsidP="00887B40">
      <w:pPr>
        <w:widowControl/>
        <w:shd w:val="clear" w:color="auto" w:fill="FFFFFF"/>
        <w:rPr>
          <w:rFonts w:ascii="微軟正黑體" w:eastAsia="微軟正黑體" w:hAnsi="微軟正黑體" w:cs="新細明體" w:hint="eastAsia"/>
          <w:color w:val="000000"/>
          <w:kern w:val="0"/>
          <w:sz w:val="36"/>
          <w:szCs w:val="36"/>
        </w:rPr>
      </w:pPr>
    </w:p>
    <w:sectPr w:rsidR="00CE54A3" w:rsidRPr="009576EF" w:rsidSect="0069287A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F52DB"/>
    <w:multiLevelType w:val="multilevel"/>
    <w:tmpl w:val="CED2E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6351DC"/>
    <w:multiLevelType w:val="multilevel"/>
    <w:tmpl w:val="5358B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87A"/>
    <w:rsid w:val="0069287A"/>
    <w:rsid w:val="006F15E9"/>
    <w:rsid w:val="00887B40"/>
    <w:rsid w:val="0093430A"/>
    <w:rsid w:val="009576EF"/>
    <w:rsid w:val="00A031C1"/>
    <w:rsid w:val="00A72C04"/>
    <w:rsid w:val="00CE5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F5BB5D"/>
  <w15:chartTrackingRefBased/>
  <w15:docId w15:val="{2864FE0C-2C42-4B3C-A9D4-2C24C2FED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B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87B4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4156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89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87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2213490">
              <w:marLeft w:val="0"/>
              <w:marRight w:val="0"/>
              <w:marTop w:val="0"/>
              <w:marBottom w:val="0"/>
              <w:divBdr>
                <w:top w:val="single" w:sz="6" w:space="0" w:color="B9B9B9"/>
                <w:left w:val="single" w:sz="6" w:space="0" w:color="B9B9B9"/>
                <w:bottom w:val="single" w:sz="6" w:space="0" w:color="B9B9B9"/>
                <w:right w:val="single" w:sz="6" w:space="0" w:color="B9B9B9"/>
              </w:divBdr>
            </w:div>
          </w:divsChild>
        </w:div>
        <w:div w:id="1675918988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24577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82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4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03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16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9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61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79934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2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67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2201631">
                          <w:marLeft w:val="0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386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03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52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4050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468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35104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auto"/>
                                                <w:left w:val="single" w:sz="6" w:space="0" w:color="auto"/>
                                                <w:bottom w:val="single" w:sz="6" w:space="0" w:color="auto"/>
                                                <w:right w:val="single" w:sz="6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7621972">
                              <w:marLeft w:val="0"/>
                              <w:marRight w:val="0"/>
                              <w:marTop w:val="10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44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898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323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08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19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42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488579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9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88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87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07224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4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62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820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02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621062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34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09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9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8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27157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942036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74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756367">
              <w:marLeft w:val="0"/>
              <w:marRight w:val="0"/>
              <w:marTop w:val="6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56925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50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206118">
                      <w:marLeft w:val="120"/>
                      <w:marRight w:val="12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363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21689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34370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12080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3989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3829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nownews.com/search?timeRange=lastWeek&amp;keyword=%E5%90%B3%E8%8A%B3%E9%8A%98&amp;from=tag" TargetMode="External"/><Relationship Id="rId18" Type="http://schemas.openxmlformats.org/officeDocument/2006/relationships/hyperlink" Target="https://pgw.udn.com.tw/gw/photo.php?u=https://uc.udn.com.tw/photo/2018/05/11/realtime/4728100.jpg&amp;x=0&amp;y=0&amp;sw=0&amp;sh=0&amp;sl=W&amp;fw=1050&amp;exp=3600" TargetMode="External"/><Relationship Id="rId26" Type="http://schemas.openxmlformats.org/officeDocument/2006/relationships/hyperlink" Target="https://www.epochtimes.com.tw/" TargetMode="External"/><Relationship Id="rId39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hyperlink" Target="https://img.epochtimes.com.tw/upload/images/2018/05/11/321351_medium.jpg" TargetMode="External"/><Relationship Id="rId7" Type="http://schemas.openxmlformats.org/officeDocument/2006/relationships/hyperlink" Target="https://www.nownews.com/author/59528095b7a05b2fa409c51d" TargetMode="External"/><Relationship Id="rId12" Type="http://schemas.openxmlformats.org/officeDocument/2006/relationships/hyperlink" Target="https://www.nownews.com/search?timeRange=lastWeek&amp;keyword=%E4%BB%99%E9%B6%B4%E5%B1%B1%E8%97%A5%E8%8D%89%E5%9C%92&amp;from=tag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8.jpeg"/><Relationship Id="rId33" Type="http://schemas.openxmlformats.org/officeDocument/2006/relationships/image" Target="media/image12.jpeg"/><Relationship Id="rId38" Type="http://schemas.openxmlformats.org/officeDocument/2006/relationships/hyperlink" Target="https://img.epochtimes.com.tw/upload/images/2018/05/11/321353_medium.jp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gw.udn.com.tw/gw/photo.php?u=https://uc.udn.com.tw/photo/2018/05/11/realtime/4728099.jpg&amp;x=0&amp;y=0&amp;sw=0&amp;sh=0&amp;sl=W&amp;fw=1050&amp;exp=3600" TargetMode="External"/><Relationship Id="rId20" Type="http://schemas.openxmlformats.org/officeDocument/2006/relationships/hyperlink" Target="https://pgw.udn.com.tw/gw/photo.php?u=https://uc.udn.com.tw/photo/2018/05/11/realtime/4728101.jpg&amp;x=0&amp;y=0&amp;sw=0&amp;sh=0&amp;sl=W&amp;fw=1050&amp;exp=3600" TargetMode="External"/><Relationship Id="rId29" Type="http://schemas.openxmlformats.org/officeDocument/2006/relationships/image" Target="media/image1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nownews.com/search?timeRange=lastWeek&amp;keyword=%E8%97%A5%E8%8D%89%E5%8D%9A%E8%A6%BD%E6%9C%83&amp;from=tag" TargetMode="External"/><Relationship Id="rId24" Type="http://schemas.openxmlformats.org/officeDocument/2006/relationships/hyperlink" Target="https://www.taiwanhot.net/" TargetMode="External"/><Relationship Id="rId32" Type="http://schemas.openxmlformats.org/officeDocument/2006/relationships/hyperlink" Target="https://img.epochtimes.com.tw/upload/images/2018/05/11/321350_medium.jpg" TargetMode="External"/><Relationship Id="rId37" Type="http://schemas.openxmlformats.org/officeDocument/2006/relationships/image" Target="media/image14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udn.com/search/tagging/2/%E6%AF%8D%E8%A6%AA%E7%AF%80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s://www.epochtimes.com.tw/n248533/%E7%81%A3%E6%BD%AD%E5%9C%8B%E5%B0%8F%E8%97%A5%E8%8D%89%E5%8D%9A%E8%A6%BD%E6%9C%83--%E9%9B%A3%E5%BE%97%E4%B8%80%E8%A6%8B%E7%9A%84%E7%99%BE%E8%97%A5%E5%A4%A7%E5%B1%95.html" TargetMode="External"/><Relationship Id="rId36" Type="http://schemas.openxmlformats.org/officeDocument/2006/relationships/hyperlink" Target="https://img.epochtimes.com.tw/upload/images/2018/05/11/321352_medium.jpg" TargetMode="External"/><Relationship Id="rId10" Type="http://schemas.openxmlformats.org/officeDocument/2006/relationships/hyperlink" Target="https://www.nownews.com/search?timeRange=lastWeek&amp;keyword=%E6%AF%8D%E8%A6%AA%E7%AF%80&amp;from=tag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udn.com/news/reporter/MDA5NjA=" TargetMode="External"/><Relationship Id="rId22" Type="http://schemas.openxmlformats.org/officeDocument/2006/relationships/hyperlink" Target="https://www.taiwanhot.net/" TargetMode="External"/><Relationship Id="rId27" Type="http://schemas.openxmlformats.org/officeDocument/2006/relationships/image" Target="media/image9.png"/><Relationship Id="rId30" Type="http://schemas.openxmlformats.org/officeDocument/2006/relationships/hyperlink" Target="https://img.epochtimes.com.tw/upload/images/2018/05/11/321349_medium.jpg" TargetMode="External"/><Relationship Id="rId35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81B62-C090-4566-AAA1-167846285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26</Pages>
  <Words>571</Words>
  <Characters>3261</Characters>
  <Application>Microsoft Office Word</Application>
  <DocSecurity>0</DocSecurity>
  <Lines>27</Lines>
  <Paragraphs>7</Paragraphs>
  <ScaleCrop>false</ScaleCrop>
  <Company/>
  <LinksUpToDate>false</LinksUpToDate>
  <CharactersWithSpaces>3825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14</cp:revision>
  <cp:lastPrinted>2018-05-14T07:19:00Z</cp:lastPrinted>
  <dcterms:created xsi:type="dcterms:W3CDTF">2018-05-14T06:49:00Z</dcterms:created>
  <dcterms:modified xsi:type="dcterms:W3CDTF">2018-05-14T07:28:00Z</dcterms:modified>
</cp:coreProperties>
</file>