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2A" w:rsidRPr="00B7725D" w:rsidRDefault="000B7E2A" w:rsidP="000B7E2A">
      <w:pPr>
        <w:spacing w:line="600" w:lineRule="exact"/>
        <w:ind w:left="3086" w:hangingChars="1101" w:hanging="3086"/>
        <w:jc w:val="center"/>
        <w:rPr>
          <w:rFonts w:ascii="標楷體" w:eastAsia="標楷體"/>
          <w:b/>
          <w:color w:val="000000"/>
          <w:sz w:val="28"/>
          <w:szCs w:val="28"/>
        </w:rPr>
      </w:pPr>
      <w:r w:rsidRPr="00B7725D">
        <w:rPr>
          <w:rFonts w:ascii="標楷體" w:eastAsia="標楷體" w:hint="eastAsia"/>
          <w:b/>
          <w:color w:val="000000"/>
          <w:sz w:val="28"/>
          <w:szCs w:val="28"/>
        </w:rPr>
        <w:t>嘉義縣辦理</w:t>
      </w:r>
      <w:proofErr w:type="gramStart"/>
      <w:r w:rsidRPr="00B7725D">
        <w:rPr>
          <w:rFonts w:ascii="標楷體" w:eastAsia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int="eastAsia"/>
          <w:b/>
          <w:color w:val="000000"/>
          <w:sz w:val="28"/>
          <w:szCs w:val="28"/>
        </w:rPr>
        <w:t>5</w:t>
      </w:r>
      <w:proofErr w:type="gramEnd"/>
      <w:r w:rsidRPr="00B7725D">
        <w:rPr>
          <w:rFonts w:ascii="標楷體" w:eastAsia="標楷體" w:hint="eastAsia"/>
          <w:b/>
          <w:color w:val="000000"/>
          <w:sz w:val="28"/>
          <w:szCs w:val="28"/>
        </w:rPr>
        <w:t>年度教育部補助執行外籍及大陸配偶子女教育輔導計畫</w:t>
      </w:r>
    </w:p>
    <w:p w:rsidR="000B7E2A" w:rsidRPr="00B7725D" w:rsidRDefault="000B7E2A" w:rsidP="000B7E2A">
      <w:pPr>
        <w:spacing w:line="600" w:lineRule="exact"/>
        <w:ind w:left="3086" w:hangingChars="1101" w:hanging="3086"/>
        <w:jc w:val="center"/>
        <w:rPr>
          <w:rFonts w:ascii="標楷體" w:eastAsia="標楷體"/>
          <w:b/>
          <w:color w:val="000000"/>
          <w:sz w:val="28"/>
          <w:szCs w:val="28"/>
        </w:rPr>
      </w:pPr>
      <w:bookmarkStart w:id="0" w:name="_GoBack"/>
      <w:r w:rsidRPr="005B7F19">
        <w:rPr>
          <w:rFonts w:ascii="標楷體" w:eastAsia="標楷體" w:hint="eastAsia"/>
          <w:b/>
          <w:color w:val="000000"/>
          <w:sz w:val="28"/>
          <w:szCs w:val="28"/>
        </w:rPr>
        <w:t>「嘉義人</w:t>
      </w:r>
      <w:proofErr w:type="gramStart"/>
      <w:r w:rsidRPr="005B7F19">
        <w:rPr>
          <w:rFonts w:ascii="標楷體" w:eastAsia="標楷體" w:hint="eastAsia"/>
          <w:b/>
          <w:color w:val="000000"/>
          <w:sz w:val="28"/>
          <w:szCs w:val="28"/>
        </w:rPr>
        <w:t>‧藝嘉人」─</w:t>
      </w:r>
      <w:proofErr w:type="gramEnd"/>
      <w:r w:rsidRPr="005B7F19">
        <w:rPr>
          <w:rFonts w:ascii="標楷體" w:eastAsia="標楷體" w:hint="eastAsia"/>
          <w:b/>
          <w:color w:val="000000"/>
          <w:sz w:val="28"/>
          <w:szCs w:val="28"/>
        </w:rPr>
        <w:t>多元文化國際日暨移民節</w:t>
      </w:r>
      <w:r>
        <w:rPr>
          <w:rFonts w:ascii="標楷體" w:eastAsia="標楷體" w:hint="eastAsia"/>
          <w:b/>
          <w:color w:val="000000"/>
          <w:sz w:val="28"/>
          <w:szCs w:val="28"/>
        </w:rPr>
        <w:t>寫生比賽計畫</w:t>
      </w:r>
    </w:p>
    <w:bookmarkEnd w:id="0"/>
    <w:p w:rsidR="000B7E2A" w:rsidRPr="00B7725D" w:rsidRDefault="000B7E2A" w:rsidP="000B7E2A">
      <w:pPr>
        <w:numPr>
          <w:ilvl w:val="0"/>
          <w:numId w:val="1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bCs/>
          <w:color w:val="000000"/>
          <w:sz w:val="28"/>
        </w:rPr>
        <w:t>依據：</w:t>
      </w:r>
      <w:r w:rsidRPr="00B7725D">
        <w:rPr>
          <w:rFonts w:ascii="標楷體" w:eastAsia="標楷體" w:hint="eastAsia"/>
          <w:color w:val="000000"/>
          <w:sz w:val="28"/>
        </w:rPr>
        <w:t>教育部補助執行外籍及大陸配偶子女教育輔導計畫作業原則。</w:t>
      </w:r>
    </w:p>
    <w:p w:rsidR="000B7E2A" w:rsidRPr="00B7725D" w:rsidRDefault="000B7E2A" w:rsidP="000B7E2A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Pr="00B7725D">
        <w:rPr>
          <w:rFonts w:ascii="標楷體" w:eastAsia="標楷體" w:hint="eastAsia"/>
          <w:color w:val="000000"/>
          <w:sz w:val="28"/>
        </w:rPr>
        <w:t>：</w:t>
      </w:r>
    </w:p>
    <w:p w:rsidR="000B7E2A" w:rsidRPr="00B7725D" w:rsidRDefault="000B7E2A" w:rsidP="000B7E2A">
      <w:pPr>
        <w:tabs>
          <w:tab w:val="left" w:pos="426"/>
          <w:tab w:val="left" w:pos="993"/>
        </w:tabs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（一）促進民眾尊重及接納他國文化特色，建構豐富多元文化社會，辦理各國文化特色活動，建立和諧愛與關懷的城市。</w:t>
      </w:r>
    </w:p>
    <w:p w:rsidR="000B7E2A" w:rsidRPr="00B7725D" w:rsidRDefault="000B7E2A" w:rsidP="000B7E2A">
      <w:pPr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（二）透過多元文化活動，提供舞台展現各國風情，促進新住民及其子女自信與風采，增進不同族群的交流；並拓展國人多元文化視野，欣賞尊重多元文化。</w:t>
      </w:r>
    </w:p>
    <w:p w:rsidR="000B7E2A" w:rsidRPr="00B7725D" w:rsidRDefault="000B7E2A" w:rsidP="000B7E2A">
      <w:pPr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 xml:space="preserve">（三）經由寫生比賽提供觀察、體驗、發現嘉義鄉土文物之美，促進嘉義人文美學深化、興盛、勃發，激發學生熱愛鄉土「吾愛吾鄉」情懷。 </w:t>
      </w:r>
    </w:p>
    <w:p w:rsidR="000B7E2A" w:rsidRPr="00B7725D" w:rsidRDefault="000B7E2A" w:rsidP="000B7E2A">
      <w:pPr>
        <w:tabs>
          <w:tab w:val="left" w:pos="1560"/>
        </w:tabs>
        <w:spacing w:line="5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三、主辦單位：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嘉義縣政府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四、承辦單位：竹園國民小學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五、參賽資格：嘉義縣公私立高中(職)、國中、國小學生。預計500人。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每人限送1件</w:t>
      </w:r>
      <w:proofErr w:type="gramEnd"/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每件作品限1名作者、1名指導老師。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參賽</w:t>
      </w:r>
      <w:proofErr w:type="gramStart"/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師生限同校</w:t>
      </w:r>
      <w:proofErr w:type="gramEnd"/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。若非</w:t>
      </w:r>
      <w:proofErr w:type="gramStart"/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同校者</w:t>
      </w:r>
      <w:proofErr w:type="gramEnd"/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，教師不予辦理敘獎。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報名後恕不</w:t>
      </w:r>
      <w:proofErr w:type="gramEnd"/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接受更換名單。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六、比賽方法：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畫材</w:t>
      </w:r>
      <w:r w:rsidRPr="00B7725D">
        <w:rPr>
          <w:rFonts w:ascii="標楷體" w:eastAsia="標楷體" w:hint="eastAsia"/>
          <w:color w:val="000000"/>
          <w:sz w:val="28"/>
        </w:rPr>
        <w:t>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油畫、水彩畫、蠟筆畫、粉蠟筆畫等。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組別：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國小低年級組（一、二年級）。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國小中年級組（三、四年級）。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國小高年級組（五、六年級）。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國中組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高中(職)組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用具：各項比賽用具（除用紙外）均由參賽者自備。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用紙：由主辦單位統一提供用紙，依據報名人數一人一張，</w:t>
      </w:r>
      <w:r w:rsidRPr="00B7725D">
        <w:rPr>
          <w:rFonts w:ascii="標楷體" w:eastAsia="標楷體" w:hint="eastAsia"/>
          <w:color w:val="000000"/>
          <w:sz w:val="28"/>
        </w:rPr>
        <w:lastRenderedPageBreak/>
        <w:t>除破損之外，一律不准更換，非主辦單位提供之比賽用紙（無印製主辦單位報名欄者）不予評審。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題目：以「幸福在嘉」為主題、</w:t>
      </w:r>
      <w:proofErr w:type="gramStart"/>
      <w:r w:rsidRPr="00B7725D">
        <w:rPr>
          <w:rFonts w:ascii="標楷體" w:eastAsia="標楷體" w:hint="eastAsia"/>
          <w:color w:val="000000"/>
          <w:sz w:val="28"/>
        </w:rPr>
        <w:t>採</w:t>
      </w:r>
      <w:proofErr w:type="gramEnd"/>
      <w:r w:rsidRPr="00B7725D">
        <w:rPr>
          <w:rFonts w:ascii="標楷體" w:eastAsia="標楷體" w:hint="eastAsia"/>
          <w:color w:val="000000"/>
          <w:sz w:val="28"/>
        </w:rPr>
        <w:t>現場寫生。</w:t>
      </w:r>
    </w:p>
    <w:p w:rsidR="000B7E2A" w:rsidRPr="00B7725D" w:rsidRDefault="000B7E2A" w:rsidP="000B7E2A">
      <w:pPr>
        <w:spacing w:line="500" w:lineRule="exact"/>
        <w:ind w:left="538" w:hangingChars="192" w:hanging="53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七、報名方式：</w:t>
      </w:r>
      <w:proofErr w:type="gramStart"/>
      <w:r w:rsidRPr="00B7725D">
        <w:rPr>
          <w:rFonts w:ascii="標楷體" w:eastAsia="標楷體" w:hint="eastAsia"/>
          <w:color w:val="000000"/>
          <w:sz w:val="28"/>
        </w:rPr>
        <w:t>採</w:t>
      </w:r>
      <w:proofErr w:type="gramEnd"/>
      <w:r w:rsidRPr="00B7725D">
        <w:rPr>
          <w:rFonts w:ascii="標楷體" w:eastAsia="標楷體" w:hint="eastAsia"/>
          <w:color w:val="000000"/>
          <w:sz w:val="28"/>
        </w:rPr>
        <w:t>事先報名</w:t>
      </w:r>
      <w:r w:rsidRPr="00B7725D">
        <w:rPr>
          <w:rFonts w:ascii="標楷體" w:eastAsia="標楷體" w:hAnsi="標楷體" w:hint="eastAsia"/>
          <w:color w:val="000000"/>
          <w:sz w:val="28"/>
        </w:rPr>
        <w:t>，</w:t>
      </w:r>
      <w:r w:rsidRPr="00B7725D">
        <w:rPr>
          <w:rFonts w:ascii="標楷體" w:eastAsia="標楷體" w:hint="eastAsia"/>
          <w:color w:val="000000"/>
          <w:sz w:val="28"/>
        </w:rPr>
        <w:t>請於10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年11月</w:t>
      </w:r>
      <w:r w:rsidRPr="00B7725D">
        <w:rPr>
          <w:rFonts w:ascii="標楷體" w:eastAsia="標楷體"/>
          <w:color w:val="000000"/>
          <w:sz w:val="28"/>
        </w:rPr>
        <w:t>2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日(星期五)前完成報名手續</w:t>
      </w:r>
      <w:r w:rsidRPr="00B7725D">
        <w:rPr>
          <w:rFonts w:ascii="標楷體" w:eastAsia="標楷體" w:hAnsi="標楷體" w:hint="eastAsia"/>
          <w:color w:val="000000"/>
          <w:sz w:val="28"/>
        </w:rPr>
        <w:t>，</w:t>
      </w:r>
      <w:r w:rsidRPr="00B7725D">
        <w:rPr>
          <w:rFonts w:ascii="標楷體" w:eastAsia="標楷體" w:hint="eastAsia"/>
          <w:color w:val="000000"/>
          <w:sz w:val="28"/>
        </w:rPr>
        <w:t>以利主辦單位作業</w:t>
      </w:r>
      <w:r w:rsidRPr="00B7725D">
        <w:rPr>
          <w:rFonts w:ascii="標楷體" w:eastAsia="標楷體" w:hAnsi="標楷體" w:hint="eastAsia"/>
          <w:color w:val="000000"/>
          <w:sz w:val="28"/>
        </w:rPr>
        <w:t>。另受理現場報名，額滿為止。</w:t>
      </w:r>
    </w:p>
    <w:p w:rsidR="000B7E2A" w:rsidRPr="00B7725D" w:rsidRDefault="000B7E2A" w:rsidP="000B7E2A">
      <w:pPr>
        <w:spacing w:line="500" w:lineRule="exact"/>
        <w:ind w:left="1798" w:hangingChars="642" w:hanging="179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八、比賽日期：</w:t>
      </w:r>
      <w:r w:rsidRPr="00B7725D">
        <w:rPr>
          <w:rFonts w:ascii="標楷體" w:eastAsia="標楷體"/>
          <w:color w:val="000000"/>
          <w:sz w:val="28"/>
        </w:rPr>
        <w:t>10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年12月</w:t>
      </w:r>
      <w:r>
        <w:rPr>
          <w:rFonts w:ascii="標楷體" w:eastAsia="標楷體" w:hint="eastAsia"/>
          <w:color w:val="000000"/>
          <w:sz w:val="28"/>
        </w:rPr>
        <w:t>17</w:t>
      </w:r>
      <w:r w:rsidRPr="00B7725D">
        <w:rPr>
          <w:rFonts w:ascii="標楷體" w:eastAsia="標楷體" w:hint="eastAsia"/>
          <w:color w:val="000000"/>
          <w:sz w:val="28"/>
        </w:rPr>
        <w:t>日（星期</w:t>
      </w:r>
      <w:r>
        <w:rPr>
          <w:rFonts w:ascii="標楷體" w:eastAsia="標楷體" w:hint="eastAsia"/>
          <w:color w:val="000000"/>
          <w:sz w:val="28"/>
        </w:rPr>
        <w:t>六</w:t>
      </w:r>
      <w:r w:rsidRPr="00B7725D">
        <w:rPr>
          <w:rFonts w:ascii="標楷體" w:eastAsia="標楷體" w:hint="eastAsia"/>
          <w:color w:val="000000"/>
          <w:sz w:val="28"/>
        </w:rPr>
        <w:t>）上午</w:t>
      </w:r>
      <w:r>
        <w:rPr>
          <w:rFonts w:ascii="標楷體" w:eastAsia="標楷體" w:hint="eastAsia"/>
          <w:color w:val="000000"/>
          <w:sz w:val="28"/>
        </w:rPr>
        <w:t>9</w:t>
      </w:r>
      <w:r w:rsidRPr="00B7725D">
        <w:rPr>
          <w:rFonts w:ascii="標楷體" w:eastAsia="標楷體" w:hint="eastAsia"/>
          <w:color w:val="000000"/>
          <w:sz w:val="28"/>
        </w:rPr>
        <w:t>時30分起至1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時30分止，逾時交件不受理。</w:t>
      </w:r>
    </w:p>
    <w:p w:rsidR="000B7E2A" w:rsidRPr="00B7725D" w:rsidRDefault="000B7E2A" w:rsidP="000B7E2A">
      <w:pPr>
        <w:spacing w:line="500" w:lineRule="exact"/>
        <w:ind w:left="1798" w:hangingChars="642" w:hanging="179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九、比賽地點：嘉義縣</w:t>
      </w:r>
      <w:r>
        <w:rPr>
          <w:rFonts w:ascii="標楷體" w:eastAsia="標楷體" w:hint="eastAsia"/>
          <w:color w:val="000000"/>
          <w:sz w:val="28"/>
        </w:rPr>
        <w:t>文化集會所</w:t>
      </w:r>
      <w:r w:rsidRPr="00B7725D">
        <w:rPr>
          <w:rFonts w:ascii="標楷體" w:eastAsia="標楷體" w:hint="eastAsia"/>
          <w:color w:val="000000"/>
          <w:sz w:val="28"/>
        </w:rPr>
        <w:t>。</w:t>
      </w:r>
    </w:p>
    <w:p w:rsidR="000B7E2A" w:rsidRPr="00B7725D" w:rsidRDefault="000B7E2A" w:rsidP="000B7E2A">
      <w:pPr>
        <w:spacing w:line="5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十、評審方式：於活動結束後，由主辦單位聘請專家評審，選出各組特優</w:t>
      </w:r>
      <w:r w:rsidRPr="00B7725D">
        <w:rPr>
          <w:rFonts w:ascii="標楷體" w:eastAsia="標楷體"/>
          <w:color w:val="000000"/>
          <w:sz w:val="28"/>
        </w:rPr>
        <w:t>3</w:t>
      </w:r>
      <w:r w:rsidRPr="00B7725D">
        <w:rPr>
          <w:rFonts w:ascii="標楷體" w:eastAsia="標楷體" w:hint="eastAsia"/>
          <w:color w:val="000000"/>
          <w:sz w:val="28"/>
        </w:rPr>
        <w:t>名、優等</w:t>
      </w:r>
      <w:r w:rsidRPr="00B7725D">
        <w:rPr>
          <w:rFonts w:ascii="標楷體" w:eastAsia="標楷體"/>
          <w:color w:val="000000"/>
          <w:sz w:val="28"/>
        </w:rPr>
        <w:t>4</w:t>
      </w:r>
      <w:r w:rsidRPr="00B7725D">
        <w:rPr>
          <w:rFonts w:ascii="標楷體" w:eastAsia="標楷體" w:hint="eastAsia"/>
          <w:color w:val="000000"/>
          <w:sz w:val="28"/>
        </w:rPr>
        <w:t>名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int="eastAsia"/>
          <w:color w:val="000000"/>
          <w:sz w:val="28"/>
        </w:rPr>
        <w:t>甲等</w:t>
      </w:r>
      <w:r w:rsidRPr="00B7725D">
        <w:rPr>
          <w:rFonts w:ascii="標楷體" w:eastAsia="標楷體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名及入選若干名（視人數而定）；各組參賽作品未達評審標準時，得以從缺。</w:t>
      </w:r>
    </w:p>
    <w:p w:rsidR="000B7E2A" w:rsidRPr="00B7725D" w:rsidRDefault="000B7E2A" w:rsidP="000B7E2A">
      <w:pPr>
        <w:spacing w:line="500" w:lineRule="exact"/>
        <w:ind w:left="2240" w:hangingChars="800" w:hanging="22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十一、獎</w:t>
      </w:r>
      <w:r w:rsidRPr="00B7725D">
        <w:rPr>
          <w:rFonts w:ascii="標楷體" w:eastAsia="標楷體"/>
          <w:color w:val="000000"/>
          <w:sz w:val="28"/>
        </w:rPr>
        <w:t xml:space="preserve">  </w:t>
      </w:r>
      <w:proofErr w:type="gramStart"/>
      <w:r w:rsidRPr="00B7725D">
        <w:rPr>
          <w:rFonts w:ascii="標楷體" w:eastAsia="標楷體" w:hint="eastAsia"/>
          <w:color w:val="000000"/>
          <w:sz w:val="28"/>
        </w:rPr>
        <w:t>勵</w:t>
      </w:r>
      <w:proofErr w:type="gramEnd"/>
      <w:r w:rsidRPr="00B7725D">
        <w:rPr>
          <w:rFonts w:ascii="標楷體" w:eastAsia="標楷體" w:hint="eastAsia"/>
          <w:color w:val="000000"/>
          <w:sz w:val="28"/>
        </w:rPr>
        <w:t>：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（一）獲獎學生：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1、榮獲特優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int="eastAsia"/>
          <w:color w:val="000000"/>
          <w:sz w:val="28"/>
        </w:rPr>
        <w:t>優等、</w:t>
      </w:r>
      <w:proofErr w:type="gramStart"/>
      <w:r w:rsidRPr="00B7725D">
        <w:rPr>
          <w:rFonts w:ascii="標楷體" w:eastAsia="標楷體" w:hint="eastAsia"/>
          <w:color w:val="000000"/>
          <w:sz w:val="28"/>
        </w:rPr>
        <w:t>甲等者核予</w:t>
      </w:r>
      <w:proofErr w:type="gramEnd"/>
      <w:r w:rsidRPr="00B7725D">
        <w:rPr>
          <w:rFonts w:ascii="標楷體" w:eastAsia="標楷體" w:hint="eastAsia"/>
          <w:color w:val="000000"/>
          <w:sz w:val="28"/>
        </w:rPr>
        <w:t>嘉義縣政府獎狀，並分別發給</w:t>
      </w:r>
      <w:r w:rsidRPr="00B7725D">
        <w:rPr>
          <w:rFonts w:ascii="標楷體" w:eastAsia="標楷體"/>
          <w:color w:val="000000"/>
          <w:sz w:val="28"/>
        </w:rPr>
        <w:t>500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Ansi="標楷體"/>
          <w:color w:val="000000"/>
          <w:sz w:val="28"/>
        </w:rPr>
        <w:t>4</w:t>
      </w:r>
      <w:r w:rsidRPr="00B7725D">
        <w:rPr>
          <w:rFonts w:ascii="標楷體" w:eastAsia="標楷體"/>
          <w:color w:val="000000"/>
          <w:sz w:val="28"/>
        </w:rPr>
        <w:t>00</w:t>
      </w:r>
      <w:r w:rsidRPr="00B7725D">
        <w:rPr>
          <w:rFonts w:ascii="標楷體" w:eastAsia="標楷體" w:hint="eastAsia"/>
          <w:color w:val="000000"/>
          <w:sz w:val="28"/>
        </w:rPr>
        <w:t>與</w:t>
      </w:r>
      <w:r w:rsidRPr="00B7725D">
        <w:rPr>
          <w:rFonts w:ascii="標楷體" w:eastAsia="標楷體"/>
          <w:color w:val="000000"/>
          <w:sz w:val="28"/>
        </w:rPr>
        <w:t>300</w:t>
      </w:r>
      <w:r w:rsidRPr="00B7725D">
        <w:rPr>
          <w:rFonts w:ascii="標楷體" w:eastAsia="標楷體" w:hint="eastAsia"/>
          <w:color w:val="000000"/>
          <w:sz w:val="28"/>
        </w:rPr>
        <w:t>元禮劵。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2、榮獲</w:t>
      </w:r>
      <w:proofErr w:type="gramStart"/>
      <w:r w:rsidRPr="00B7725D">
        <w:rPr>
          <w:rFonts w:ascii="標楷體" w:eastAsia="標楷體" w:hint="eastAsia"/>
          <w:color w:val="000000"/>
          <w:sz w:val="28"/>
        </w:rPr>
        <w:t>入選者核予</w:t>
      </w:r>
      <w:proofErr w:type="gramEnd"/>
      <w:r w:rsidRPr="00B7725D">
        <w:rPr>
          <w:rFonts w:ascii="標楷體" w:eastAsia="標楷體" w:hint="eastAsia"/>
          <w:color w:val="000000"/>
          <w:sz w:val="28"/>
        </w:rPr>
        <w:t>嘉義縣政府獎狀。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（二）指導老師：</w:t>
      </w:r>
      <w:proofErr w:type="gramStart"/>
      <w:r w:rsidRPr="00B7725D">
        <w:rPr>
          <w:rFonts w:ascii="標楷體" w:eastAsia="標楷體" w:hint="eastAsia"/>
          <w:color w:val="000000"/>
          <w:sz w:val="28"/>
        </w:rPr>
        <w:t>採</w:t>
      </w:r>
      <w:proofErr w:type="gramEnd"/>
      <w:r w:rsidRPr="00B7725D">
        <w:rPr>
          <w:rFonts w:ascii="標楷體" w:eastAsia="標楷體" w:hint="eastAsia"/>
          <w:color w:val="000000"/>
          <w:sz w:val="28"/>
        </w:rPr>
        <w:t>計全案最高指導獲獎事實辦理相關敘獎。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1、榮獲特優獎之指導老師，核予嘉獎2次。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2、榮獲優等獎、甲等獎之指導老師，核予嘉獎1次。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3、榮獲入選獎之指導老師，核予獎狀乙紙。</w:t>
      </w:r>
    </w:p>
    <w:p w:rsidR="000B7E2A" w:rsidRPr="00B7725D" w:rsidRDefault="000B7E2A" w:rsidP="000B7E2A">
      <w:pPr>
        <w:spacing w:line="50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十二、</w:t>
      </w:r>
      <w:r w:rsidRPr="00B7725D">
        <w:rPr>
          <w:rFonts w:ascii="標楷體" w:eastAsia="標楷體" w:hAnsi="標楷體" w:hint="eastAsia"/>
          <w:color w:val="000000"/>
          <w:sz w:val="28"/>
        </w:rPr>
        <w:t>作品處理：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參賽者之畫作一律不退回，參賽作品版權歸屬嘉義縣政府，參賽者不得有異議。</w:t>
      </w:r>
    </w:p>
    <w:p w:rsidR="000B7E2A" w:rsidRPr="00B7725D" w:rsidRDefault="000B7E2A" w:rsidP="000B7E2A">
      <w:pPr>
        <w:spacing w:line="500" w:lineRule="exact"/>
        <w:ind w:left="899" w:hangingChars="321" w:hanging="899"/>
        <w:rPr>
          <w:rFonts w:ascii="標楷體" w:eastAsia="標楷體"/>
          <w:bCs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十三、本</w:t>
      </w:r>
      <w:proofErr w:type="gramStart"/>
      <w:r w:rsidRPr="00B7725D">
        <w:rPr>
          <w:rFonts w:ascii="標楷體" w:eastAsia="標楷體" w:hint="eastAsia"/>
          <w:color w:val="000000"/>
          <w:sz w:val="28"/>
        </w:rPr>
        <w:t>活動均以戶外</w:t>
      </w:r>
      <w:proofErr w:type="gramEnd"/>
      <w:r w:rsidRPr="00B7725D">
        <w:rPr>
          <w:rFonts w:ascii="標楷體" w:eastAsia="標楷體" w:hint="eastAsia"/>
          <w:color w:val="000000"/>
          <w:sz w:val="28"/>
        </w:rPr>
        <w:t>寫生為主，且應為個人創作之作品，請各位參賽者勿以相片臨摹，亦請勿找他人代筆，一經檢舉屬實，將取消參賽資格，如已獲得獎，亦將取消得獎資格。</w:t>
      </w:r>
    </w:p>
    <w:p w:rsidR="000B7E2A" w:rsidRPr="00B7725D" w:rsidRDefault="000B7E2A" w:rsidP="000B7E2A">
      <w:pPr>
        <w:spacing w:line="500" w:lineRule="exact"/>
        <w:ind w:left="2268" w:hangingChars="810" w:hanging="226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十四、本計畫核定後實施，修正時亦同。</w:t>
      </w:r>
    </w:p>
    <w:p w:rsidR="000B7E2A" w:rsidRDefault="000B7E2A" w:rsidP="000B7E2A">
      <w:pPr>
        <w:rPr>
          <w:rFonts w:ascii="標楷體" w:eastAsia="標楷體"/>
          <w:color w:val="000000"/>
          <w:sz w:val="28"/>
        </w:rPr>
      </w:pPr>
    </w:p>
    <w:p w:rsidR="000B7E2A" w:rsidRDefault="000B7E2A" w:rsidP="000B7E2A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0B7E2A" w:rsidRPr="00B7725D" w:rsidRDefault="000B7E2A" w:rsidP="000B7E2A">
      <w:pPr>
        <w:spacing w:line="40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B7725D">
        <w:rPr>
          <w:rFonts w:ascii="標楷體" w:eastAsia="標楷體" w:hint="eastAsia"/>
          <w:b/>
          <w:color w:val="000000"/>
          <w:sz w:val="32"/>
          <w:szCs w:val="32"/>
        </w:rPr>
        <w:t>嘉義縣辦理</w:t>
      </w:r>
      <w:proofErr w:type="gramStart"/>
      <w:r w:rsidRPr="00B7725D">
        <w:rPr>
          <w:rFonts w:ascii="標楷體" w:eastAsia="標楷體" w:hint="eastAsia"/>
          <w:b/>
          <w:color w:val="000000"/>
          <w:sz w:val="32"/>
          <w:szCs w:val="32"/>
        </w:rPr>
        <w:t>10</w:t>
      </w:r>
      <w:r>
        <w:rPr>
          <w:rFonts w:ascii="標楷體" w:eastAsia="標楷體" w:hint="eastAsia"/>
          <w:b/>
          <w:color w:val="000000"/>
          <w:sz w:val="32"/>
          <w:szCs w:val="32"/>
        </w:rPr>
        <w:t>5</w:t>
      </w:r>
      <w:proofErr w:type="gramEnd"/>
      <w:r w:rsidRPr="00B7725D">
        <w:rPr>
          <w:rFonts w:ascii="標楷體" w:eastAsia="標楷體" w:hint="eastAsia"/>
          <w:b/>
          <w:color w:val="000000"/>
          <w:sz w:val="32"/>
          <w:szCs w:val="32"/>
        </w:rPr>
        <w:t>年度</w:t>
      </w:r>
      <w:r w:rsidRPr="005B7F19">
        <w:rPr>
          <w:rFonts w:ascii="標楷體" w:eastAsia="標楷體" w:hint="eastAsia"/>
          <w:b/>
          <w:color w:val="000000"/>
          <w:sz w:val="32"/>
          <w:szCs w:val="32"/>
        </w:rPr>
        <w:t>「嘉義人</w:t>
      </w:r>
      <w:proofErr w:type="gramStart"/>
      <w:r w:rsidRPr="005B7F19">
        <w:rPr>
          <w:rFonts w:ascii="標楷體" w:eastAsia="標楷體" w:hint="eastAsia"/>
          <w:b/>
          <w:color w:val="000000"/>
          <w:sz w:val="32"/>
          <w:szCs w:val="32"/>
        </w:rPr>
        <w:t>‧藝嘉人」─</w:t>
      </w:r>
      <w:proofErr w:type="gramEnd"/>
      <w:r w:rsidRPr="005B7F19">
        <w:rPr>
          <w:rFonts w:ascii="標楷體" w:eastAsia="標楷體" w:hint="eastAsia"/>
          <w:b/>
          <w:color w:val="000000"/>
          <w:sz w:val="32"/>
          <w:szCs w:val="32"/>
        </w:rPr>
        <w:t>多元文化國際日暨移民節</w:t>
      </w:r>
    </w:p>
    <w:p w:rsidR="000B7E2A" w:rsidRPr="00B7725D" w:rsidRDefault="000B7E2A" w:rsidP="000B7E2A">
      <w:pPr>
        <w:spacing w:line="40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B7725D">
        <w:rPr>
          <w:rFonts w:ascii="標楷體" w:eastAsia="標楷體" w:hint="eastAsia"/>
          <w:b/>
          <w:color w:val="000000"/>
          <w:sz w:val="32"/>
          <w:szCs w:val="32"/>
        </w:rPr>
        <w:lastRenderedPageBreak/>
        <w:t>寫生比賽報名表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552"/>
        <w:gridCol w:w="4176"/>
        <w:gridCol w:w="1195"/>
        <w:gridCol w:w="1195"/>
      </w:tblGrid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組</w:t>
            </w:r>
            <w:r w:rsidRPr="00B7725D">
              <w:rPr>
                <w:rFonts w:ascii="標楷體" w:eastAsia="標楷體"/>
                <w:color w:val="000000"/>
                <w:sz w:val="28"/>
              </w:rPr>
              <w:t xml:space="preserve">  </w:t>
            </w:r>
            <w:r w:rsidRPr="00B7725D">
              <w:rPr>
                <w:rFonts w:ascii="標楷體"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姓</w:t>
            </w:r>
            <w:r w:rsidRPr="00B7725D">
              <w:rPr>
                <w:rFonts w:ascii="標楷體" w:eastAsia="標楷體"/>
                <w:color w:val="000000"/>
                <w:sz w:val="28"/>
              </w:rPr>
              <w:t xml:space="preserve">    </w:t>
            </w:r>
            <w:r w:rsidRPr="00B7725D">
              <w:rPr>
                <w:rFonts w:ascii="標楷體"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學校</w:t>
            </w:r>
            <w:proofErr w:type="gramStart"/>
            <w:r w:rsidRPr="00B7725D">
              <w:rPr>
                <w:rFonts w:ascii="標楷體" w:eastAsia="標楷體" w:hint="eastAsia"/>
                <w:color w:val="000000"/>
                <w:sz w:val="28"/>
              </w:rPr>
              <w:t>校</w:t>
            </w:r>
            <w:proofErr w:type="gramEnd"/>
            <w:r w:rsidRPr="00B7725D">
              <w:rPr>
                <w:rFonts w:ascii="標楷體" w:eastAsia="標楷體" w:hint="eastAsia"/>
                <w:color w:val="000000"/>
                <w:sz w:val="28"/>
              </w:rPr>
              <w:t>名及地址</w:t>
            </w: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學校電話</w:t>
            </w: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</w:rPr>
              <w:t>指導教師</w:t>
            </w: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  <w:trHeight w:val="206"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9193" w:type="dxa"/>
            <w:gridSpan w:val="5"/>
          </w:tcPr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附註：</w:t>
            </w:r>
          </w:p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一、</w:t>
            </w:r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報名時一律使用本表格式，如不敷使用，請自行複印。</w:t>
            </w:r>
          </w:p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bCs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二、報名者</w:t>
            </w:r>
            <w:proofErr w:type="gramStart"/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請按組別</w:t>
            </w:r>
            <w:proofErr w:type="gramEnd"/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詳加填寫，並請同一類組寫在同一張報名表上，以利統計人數，</w:t>
            </w:r>
            <w:hyperlink r:id="rId6" w:history="1">
              <w:r w:rsidRPr="00B7725D">
                <w:rPr>
                  <w:rStyle w:val="a3"/>
                  <w:rFonts w:ascii="標楷體" w:eastAsia="標楷體" w:hint="eastAsia"/>
                  <w:color w:val="000000"/>
                  <w:sz w:val="28"/>
                  <w:szCs w:val="28"/>
                </w:rPr>
                <w:t>填妥後請</w:t>
              </w:r>
              <w:proofErr w:type="gramStart"/>
              <w:r w:rsidRPr="00B7725D">
                <w:rPr>
                  <w:rStyle w:val="a3"/>
                  <w:rFonts w:ascii="標楷體" w:eastAsia="標楷體" w:hint="eastAsia"/>
                  <w:color w:val="000000"/>
                  <w:sz w:val="28"/>
                  <w:szCs w:val="28"/>
                </w:rPr>
                <w:t>逕寄竹</w:t>
              </w:r>
              <w:proofErr w:type="gramEnd"/>
              <w:r w:rsidRPr="00B7725D">
                <w:rPr>
                  <w:rStyle w:val="a3"/>
                  <w:rFonts w:ascii="標楷體" w:eastAsia="標楷體" w:hint="eastAsia"/>
                  <w:color w:val="000000"/>
                  <w:sz w:val="28"/>
                  <w:szCs w:val="28"/>
                </w:rPr>
                <w:t>園國小jyps</w:t>
              </w:r>
              <w:r w:rsidRPr="00B7725D">
                <w:rPr>
                  <w:rStyle w:val="a3"/>
                  <w:rFonts w:ascii="標楷體" w:eastAsia="標楷體"/>
                  <w:color w:val="000000"/>
                  <w:sz w:val="28"/>
                  <w:szCs w:val="28"/>
                </w:rPr>
                <w:t>@mail.cyc.edu.tw</w:t>
              </w:r>
            </w:hyperlink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(江明洲主任收)。</w:t>
            </w:r>
          </w:p>
        </w:tc>
      </w:tr>
    </w:tbl>
    <w:p w:rsidR="000B7E2A" w:rsidRPr="00B7725D" w:rsidRDefault="000B7E2A" w:rsidP="000B7E2A">
      <w:pPr>
        <w:spacing w:beforeLines="50" w:before="180"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報名學校（單位）：</w:t>
      </w:r>
    </w:p>
    <w:p w:rsidR="000B7E2A" w:rsidRPr="00B7725D" w:rsidRDefault="000B7E2A" w:rsidP="00A83FB3">
      <w:pPr>
        <w:spacing w:beforeLines="50" w:before="180" w:line="500" w:lineRule="exact"/>
        <w:rPr>
          <w:color w:val="000000"/>
        </w:rPr>
      </w:pPr>
      <w:r w:rsidRPr="00B7725D">
        <w:rPr>
          <w:rFonts w:ascii="標楷體" w:eastAsia="標楷體" w:hint="eastAsia"/>
          <w:color w:val="000000"/>
          <w:sz w:val="28"/>
        </w:rPr>
        <w:t>報名人姓名：</w:t>
      </w:r>
      <w:r w:rsidRPr="00B7725D">
        <w:rPr>
          <w:rFonts w:ascii="標楷體" w:eastAsia="標楷體"/>
          <w:color w:val="000000"/>
          <w:sz w:val="28"/>
        </w:rPr>
        <w:t xml:space="preserve">                         </w:t>
      </w:r>
      <w:r w:rsidRPr="00B7725D">
        <w:rPr>
          <w:rFonts w:ascii="標楷體" w:eastAsia="標楷體" w:hint="eastAsia"/>
          <w:color w:val="000000"/>
          <w:sz w:val="28"/>
        </w:rPr>
        <w:t>報名人電話（手機）：</w:t>
      </w:r>
      <w:r w:rsidR="00A83FB3" w:rsidRPr="00B7725D">
        <w:rPr>
          <w:color w:val="000000"/>
        </w:rPr>
        <w:t xml:space="preserve"> </w:t>
      </w:r>
    </w:p>
    <w:p w:rsidR="00BE4BD1" w:rsidRPr="000B7E2A" w:rsidRDefault="00341BF7"/>
    <w:sectPr w:rsidR="00BE4BD1" w:rsidRPr="000B7E2A" w:rsidSect="000B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  <w:rPr>
        <w:rFonts w:cs="Times New Roman"/>
      </w:rPr>
    </w:lvl>
  </w:abstractNum>
  <w:abstractNum w:abstractNumId="1">
    <w:nsid w:val="2FCB3A1E"/>
    <w:multiLevelType w:val="singleLevel"/>
    <w:tmpl w:val="A38E16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2">
    <w:nsid w:val="437C4014"/>
    <w:multiLevelType w:val="hybridMultilevel"/>
    <w:tmpl w:val="1EDC3ABA"/>
    <w:lvl w:ilvl="0" w:tplc="A38E1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2A"/>
    <w:rsid w:val="000B7E2A"/>
    <w:rsid w:val="00162464"/>
    <w:rsid w:val="00341BF7"/>
    <w:rsid w:val="0088211E"/>
    <w:rsid w:val="00A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E2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E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635;&#22949;&#24460;&#35531;&#36885;&#23492;&#31481;&#22290;&#22283;&#23567;jyps@mail.cy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4</DocSecurity>
  <Lines>10</Lines>
  <Paragraphs>2</Paragraphs>
  <ScaleCrop>false</ScaleCrop>
  <Company>CYHG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林揚崧</dc:creator>
  <cp:lastModifiedBy>user</cp:lastModifiedBy>
  <cp:revision>2</cp:revision>
  <dcterms:created xsi:type="dcterms:W3CDTF">2016-11-18T07:43:00Z</dcterms:created>
  <dcterms:modified xsi:type="dcterms:W3CDTF">2016-11-18T07:43:00Z</dcterms:modified>
</cp:coreProperties>
</file>