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245007" w:rsidRPr="00245007" w:rsidTr="00245007">
        <w:trPr>
          <w:tblCellSpacing w:w="0" w:type="dxa"/>
        </w:trPr>
        <w:tc>
          <w:tcPr>
            <w:tcW w:w="204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5007" w:rsidRPr="00245007" w:rsidRDefault="00245007" w:rsidP="0024500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74BB0"/>
                <w:kern w:val="0"/>
                <w:sz w:val="27"/>
                <w:szCs w:val="27"/>
              </w:rPr>
            </w:pPr>
            <w:r w:rsidRPr="00245007">
              <w:rPr>
                <w:rFonts w:ascii="Times New Roman" w:eastAsia="新細明體" w:hAnsi="Times New Roman" w:cs="Times New Roman"/>
                <w:b/>
                <w:bCs/>
                <w:color w:val="074BB0"/>
                <w:kern w:val="0"/>
                <w:sz w:val="27"/>
                <w:szCs w:val="27"/>
              </w:rPr>
              <w:t>活動名稱</w:t>
            </w:r>
            <w:r w:rsidRPr="00245007">
              <w:rPr>
                <w:rFonts w:ascii="Times New Roman" w:eastAsia="新細明體" w:hAnsi="Times New Roman" w:cs="Times New Roman"/>
                <w:b/>
                <w:bCs/>
                <w:color w:val="074BB0"/>
                <w:kern w:val="0"/>
                <w:sz w:val="27"/>
                <w:szCs w:val="27"/>
              </w:rPr>
              <w:t xml:space="preserve"> :</w:t>
            </w:r>
          </w:p>
          <w:p w:rsidR="00245007" w:rsidRPr="00245007" w:rsidRDefault="00245007" w:rsidP="0024500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4500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106</w:t>
            </w:r>
            <w:r w:rsidRPr="0024500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年嘉義市新</w:t>
            </w:r>
            <w:proofErr w:type="gramStart"/>
            <w:r w:rsidRPr="0024500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住民語教學</w:t>
            </w:r>
            <w:proofErr w:type="gramEnd"/>
            <w:r w:rsidRPr="0024500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支援人員研習</w:t>
            </w:r>
            <w:r w:rsidRPr="0024500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(36)</w:t>
            </w:r>
          </w:p>
        </w:tc>
      </w:tr>
      <w:tr w:rsidR="00245007" w:rsidRPr="00245007" w:rsidTr="00245007">
        <w:trPr>
          <w:tblCellSpacing w:w="0" w:type="dxa"/>
        </w:trPr>
        <w:tc>
          <w:tcPr>
            <w:tcW w:w="204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5007" w:rsidRPr="00245007" w:rsidRDefault="00245007" w:rsidP="0024500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74BB0"/>
                <w:kern w:val="0"/>
                <w:sz w:val="27"/>
                <w:szCs w:val="27"/>
              </w:rPr>
            </w:pPr>
            <w:r w:rsidRPr="00245007">
              <w:rPr>
                <w:rFonts w:ascii="Times New Roman" w:eastAsia="新細明體" w:hAnsi="Times New Roman" w:cs="Times New Roman"/>
                <w:b/>
                <w:bCs/>
                <w:color w:val="074BB0"/>
                <w:kern w:val="0"/>
                <w:sz w:val="27"/>
                <w:szCs w:val="27"/>
              </w:rPr>
              <w:t>主辦單位</w:t>
            </w:r>
            <w:r w:rsidRPr="00245007">
              <w:rPr>
                <w:rFonts w:ascii="Times New Roman" w:eastAsia="新細明體" w:hAnsi="Times New Roman" w:cs="Times New Roman"/>
                <w:b/>
                <w:bCs/>
                <w:color w:val="074BB0"/>
                <w:kern w:val="0"/>
                <w:sz w:val="27"/>
                <w:szCs w:val="27"/>
              </w:rPr>
              <w:t xml:space="preserve"> :</w:t>
            </w:r>
          </w:p>
          <w:p w:rsidR="00245007" w:rsidRPr="00245007" w:rsidRDefault="00245007" w:rsidP="0024500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4500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嘉義市</w:t>
            </w:r>
            <w:r w:rsidRPr="0024500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24500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承辦單位</w:t>
            </w:r>
            <w:r w:rsidRPr="0024500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:</w:t>
            </w:r>
            <w:r w:rsidRPr="0024500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博愛國小</w:t>
            </w:r>
          </w:p>
        </w:tc>
      </w:tr>
      <w:tr w:rsidR="00245007" w:rsidRPr="00245007" w:rsidTr="00245007">
        <w:trPr>
          <w:tblCellSpacing w:w="0" w:type="dxa"/>
        </w:trPr>
        <w:tc>
          <w:tcPr>
            <w:tcW w:w="204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5007" w:rsidRPr="00245007" w:rsidRDefault="00245007" w:rsidP="0024500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74BB0"/>
                <w:kern w:val="0"/>
                <w:sz w:val="27"/>
                <w:szCs w:val="27"/>
              </w:rPr>
            </w:pPr>
            <w:r w:rsidRPr="00245007">
              <w:rPr>
                <w:rFonts w:ascii="Times New Roman" w:eastAsia="新細明體" w:hAnsi="Times New Roman" w:cs="Times New Roman"/>
                <w:b/>
                <w:bCs/>
                <w:color w:val="074BB0"/>
                <w:kern w:val="0"/>
                <w:sz w:val="27"/>
                <w:szCs w:val="27"/>
              </w:rPr>
              <w:t>活動時數</w:t>
            </w:r>
            <w:r w:rsidRPr="00245007">
              <w:rPr>
                <w:rFonts w:ascii="Times New Roman" w:eastAsia="新細明體" w:hAnsi="Times New Roman" w:cs="Times New Roman"/>
                <w:b/>
                <w:bCs/>
                <w:color w:val="074BB0"/>
                <w:kern w:val="0"/>
                <w:sz w:val="27"/>
                <w:szCs w:val="27"/>
              </w:rPr>
              <w:t xml:space="preserve"> :</w:t>
            </w:r>
          </w:p>
          <w:p w:rsidR="00245007" w:rsidRPr="00245007" w:rsidRDefault="00245007" w:rsidP="0024500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4500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36 </w:t>
            </w:r>
            <w:r w:rsidRPr="0024500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小時</w:t>
            </w:r>
          </w:p>
        </w:tc>
      </w:tr>
      <w:tr w:rsidR="00245007" w:rsidRPr="00245007" w:rsidTr="00245007">
        <w:trPr>
          <w:tblCellSpacing w:w="0" w:type="dxa"/>
        </w:trPr>
        <w:tc>
          <w:tcPr>
            <w:tcW w:w="204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5007" w:rsidRPr="00245007" w:rsidRDefault="00245007" w:rsidP="0024500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74BB0"/>
                <w:kern w:val="0"/>
                <w:sz w:val="27"/>
                <w:szCs w:val="27"/>
              </w:rPr>
            </w:pPr>
            <w:r w:rsidRPr="00245007">
              <w:rPr>
                <w:rFonts w:ascii="Times New Roman" w:eastAsia="新細明體" w:hAnsi="Times New Roman" w:cs="Times New Roman"/>
                <w:b/>
                <w:bCs/>
                <w:color w:val="074BB0"/>
                <w:kern w:val="0"/>
                <w:sz w:val="27"/>
                <w:szCs w:val="27"/>
              </w:rPr>
              <w:t>活動時段</w:t>
            </w:r>
            <w:r w:rsidRPr="00245007">
              <w:rPr>
                <w:rFonts w:ascii="Times New Roman" w:eastAsia="新細明體" w:hAnsi="Times New Roman" w:cs="Times New Roman"/>
                <w:b/>
                <w:bCs/>
                <w:color w:val="074BB0"/>
                <w:kern w:val="0"/>
                <w:sz w:val="27"/>
                <w:szCs w:val="27"/>
              </w:rPr>
              <w:t xml:space="preserve"> :</w:t>
            </w:r>
          </w:p>
          <w:p w:rsidR="00245007" w:rsidRPr="00245007" w:rsidRDefault="00245007" w:rsidP="0024500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4500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2017-10-07 08:30:00 </w:t>
            </w:r>
            <w:r w:rsidRPr="0024500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至</w:t>
            </w:r>
            <w:r w:rsidRPr="0024500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2017-11-04 16:40:00</w:t>
            </w:r>
          </w:p>
        </w:tc>
      </w:tr>
      <w:tr w:rsidR="00245007" w:rsidRPr="00245007" w:rsidTr="00245007">
        <w:trPr>
          <w:tblCellSpacing w:w="0" w:type="dxa"/>
        </w:trPr>
        <w:tc>
          <w:tcPr>
            <w:tcW w:w="204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5007" w:rsidRPr="00245007" w:rsidRDefault="00245007" w:rsidP="0024500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74BB0"/>
                <w:kern w:val="0"/>
                <w:sz w:val="27"/>
                <w:szCs w:val="27"/>
              </w:rPr>
            </w:pPr>
            <w:r w:rsidRPr="00245007">
              <w:rPr>
                <w:rFonts w:ascii="Times New Roman" w:eastAsia="新細明體" w:hAnsi="Times New Roman" w:cs="Times New Roman"/>
                <w:b/>
                <w:bCs/>
                <w:color w:val="074BB0"/>
                <w:kern w:val="0"/>
                <w:sz w:val="27"/>
                <w:szCs w:val="27"/>
              </w:rPr>
              <w:t>報名時段</w:t>
            </w:r>
            <w:r w:rsidRPr="00245007">
              <w:rPr>
                <w:rFonts w:ascii="Times New Roman" w:eastAsia="新細明體" w:hAnsi="Times New Roman" w:cs="Times New Roman"/>
                <w:b/>
                <w:bCs/>
                <w:color w:val="074BB0"/>
                <w:kern w:val="0"/>
                <w:sz w:val="27"/>
                <w:szCs w:val="27"/>
              </w:rPr>
              <w:t xml:space="preserve"> :</w:t>
            </w:r>
          </w:p>
          <w:p w:rsidR="00245007" w:rsidRPr="00245007" w:rsidRDefault="00245007" w:rsidP="0024500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4500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2017-09-01 00:00:00 </w:t>
            </w:r>
            <w:r w:rsidRPr="0024500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至</w:t>
            </w:r>
            <w:r w:rsidRPr="0024500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2017-09-29 12:00:00</w:t>
            </w:r>
          </w:p>
        </w:tc>
      </w:tr>
      <w:tr w:rsidR="00245007" w:rsidRPr="00245007" w:rsidTr="00245007">
        <w:trPr>
          <w:tblCellSpacing w:w="0" w:type="dxa"/>
        </w:trPr>
        <w:tc>
          <w:tcPr>
            <w:tcW w:w="204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5007" w:rsidRPr="00245007" w:rsidRDefault="00245007" w:rsidP="0024500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74BB0"/>
                <w:kern w:val="0"/>
                <w:sz w:val="27"/>
                <w:szCs w:val="27"/>
              </w:rPr>
            </w:pPr>
            <w:r w:rsidRPr="00245007">
              <w:rPr>
                <w:rFonts w:ascii="Times New Roman" w:eastAsia="新細明體" w:hAnsi="Times New Roman" w:cs="Times New Roman"/>
                <w:b/>
                <w:bCs/>
                <w:color w:val="074BB0"/>
                <w:kern w:val="0"/>
                <w:sz w:val="27"/>
                <w:szCs w:val="27"/>
              </w:rPr>
              <w:t>所需人數</w:t>
            </w:r>
            <w:r w:rsidRPr="00245007">
              <w:rPr>
                <w:rFonts w:ascii="Times New Roman" w:eastAsia="新細明體" w:hAnsi="Times New Roman" w:cs="Times New Roman"/>
                <w:b/>
                <w:bCs/>
                <w:color w:val="074BB0"/>
                <w:kern w:val="0"/>
                <w:sz w:val="27"/>
                <w:szCs w:val="27"/>
              </w:rPr>
              <w:t xml:space="preserve"> :</w:t>
            </w:r>
          </w:p>
          <w:p w:rsidR="00245007" w:rsidRPr="00245007" w:rsidRDefault="00245007" w:rsidP="00245007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4500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40 </w:t>
            </w:r>
            <w:r w:rsidRPr="0024500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人</w:t>
            </w:r>
            <w:r w:rsidRPr="00245007">
              <w:rPr>
                <w:rFonts w:ascii="Times New Roman" w:eastAsia="新細明體" w:hAnsi="Times New Roman" w:cs="Times New Roman"/>
                <w:color w:val="666666"/>
                <w:kern w:val="0"/>
                <w:sz w:val="18"/>
                <w:szCs w:val="18"/>
              </w:rPr>
              <w:t>(</w:t>
            </w:r>
            <w:r w:rsidRPr="00245007">
              <w:rPr>
                <w:rFonts w:ascii="Times New Roman" w:eastAsia="新細明體" w:hAnsi="Times New Roman" w:cs="Times New Roman"/>
                <w:color w:val="666666"/>
                <w:kern w:val="0"/>
                <w:sz w:val="18"/>
                <w:szCs w:val="18"/>
              </w:rPr>
              <w:t>正取</w:t>
            </w:r>
            <w:r w:rsidRPr="00245007">
              <w:rPr>
                <w:rFonts w:ascii="Times New Roman" w:eastAsia="新細明體" w:hAnsi="Times New Roman" w:cs="Times New Roman"/>
                <w:color w:val="666666"/>
                <w:kern w:val="0"/>
                <w:sz w:val="18"/>
                <w:szCs w:val="18"/>
              </w:rPr>
              <w:t>:</w:t>
            </w:r>
            <w:r w:rsidRPr="00245007">
              <w:rPr>
                <w:rFonts w:ascii="Times New Roman" w:eastAsia="新細明體" w:hAnsi="Times New Roman" w:cs="Times New Roman"/>
                <w:color w:val="CC0000"/>
                <w:kern w:val="0"/>
                <w:sz w:val="21"/>
                <w:szCs w:val="21"/>
              </w:rPr>
              <w:t>40</w:t>
            </w:r>
            <w:r w:rsidRPr="00245007">
              <w:rPr>
                <w:rFonts w:ascii="Times New Roman" w:eastAsia="新細明體" w:hAnsi="Times New Roman" w:cs="Times New Roman"/>
                <w:color w:val="666666"/>
                <w:kern w:val="0"/>
                <w:sz w:val="18"/>
                <w:szCs w:val="18"/>
              </w:rPr>
              <w:t>人</w:t>
            </w:r>
            <w:r w:rsidRPr="00245007">
              <w:rPr>
                <w:rFonts w:ascii="Times New Roman" w:eastAsia="新細明體" w:hAnsi="Times New Roman" w:cs="Times New Roman"/>
                <w:color w:val="666666"/>
                <w:kern w:val="0"/>
                <w:sz w:val="18"/>
                <w:szCs w:val="18"/>
              </w:rPr>
              <w:t xml:space="preserve"> </w:t>
            </w:r>
            <w:r w:rsidRPr="00245007">
              <w:rPr>
                <w:rFonts w:ascii="Times New Roman" w:eastAsia="新細明體" w:hAnsi="Times New Roman" w:cs="Times New Roman"/>
                <w:color w:val="666666"/>
                <w:kern w:val="0"/>
                <w:sz w:val="18"/>
                <w:szCs w:val="18"/>
              </w:rPr>
              <w:t>備取</w:t>
            </w:r>
            <w:r w:rsidRPr="00245007">
              <w:rPr>
                <w:rFonts w:ascii="Times New Roman" w:eastAsia="新細明體" w:hAnsi="Times New Roman" w:cs="Times New Roman"/>
                <w:color w:val="666666"/>
                <w:kern w:val="0"/>
                <w:sz w:val="18"/>
                <w:szCs w:val="18"/>
              </w:rPr>
              <w:t>:</w:t>
            </w:r>
            <w:r w:rsidRPr="00245007">
              <w:rPr>
                <w:rFonts w:ascii="Times New Roman" w:eastAsia="新細明體" w:hAnsi="Times New Roman" w:cs="Times New Roman"/>
                <w:color w:val="CC0000"/>
                <w:kern w:val="0"/>
                <w:sz w:val="21"/>
                <w:szCs w:val="21"/>
              </w:rPr>
              <w:t>5</w:t>
            </w:r>
            <w:r w:rsidRPr="00245007">
              <w:rPr>
                <w:rFonts w:ascii="Times New Roman" w:eastAsia="新細明體" w:hAnsi="Times New Roman" w:cs="Times New Roman"/>
                <w:color w:val="666666"/>
                <w:kern w:val="0"/>
                <w:sz w:val="18"/>
                <w:szCs w:val="18"/>
              </w:rPr>
              <w:t>人</w:t>
            </w:r>
            <w:r w:rsidRPr="00245007">
              <w:rPr>
                <w:rFonts w:ascii="Times New Roman" w:eastAsia="新細明體" w:hAnsi="Times New Roman" w:cs="Times New Roman"/>
                <w:color w:val="666666"/>
                <w:kern w:val="0"/>
                <w:sz w:val="18"/>
                <w:szCs w:val="18"/>
              </w:rPr>
              <w:t xml:space="preserve">), </w:t>
            </w:r>
            <w:r w:rsidRPr="00245007">
              <w:rPr>
                <w:rFonts w:ascii="Times New Roman" w:eastAsia="新細明體" w:hAnsi="Times New Roman" w:cs="Times New Roman"/>
                <w:color w:val="666666"/>
                <w:kern w:val="0"/>
                <w:sz w:val="18"/>
                <w:szCs w:val="18"/>
              </w:rPr>
              <w:t>目前共有</w:t>
            </w:r>
            <w:r w:rsidRPr="00245007">
              <w:rPr>
                <w:rFonts w:ascii="Times New Roman" w:eastAsia="新細明體" w:hAnsi="Times New Roman" w:cs="Times New Roman"/>
                <w:color w:val="666666"/>
                <w:kern w:val="0"/>
                <w:sz w:val="18"/>
                <w:szCs w:val="18"/>
              </w:rPr>
              <w:t>21</w:t>
            </w:r>
            <w:r w:rsidRPr="00245007">
              <w:rPr>
                <w:rFonts w:ascii="Times New Roman" w:eastAsia="新細明體" w:hAnsi="Times New Roman" w:cs="Times New Roman"/>
                <w:color w:val="666666"/>
                <w:kern w:val="0"/>
                <w:sz w:val="18"/>
                <w:szCs w:val="18"/>
              </w:rPr>
              <w:t>人報名</w:t>
            </w:r>
          </w:p>
        </w:tc>
      </w:tr>
      <w:tr w:rsidR="00245007" w:rsidRPr="00245007" w:rsidTr="00245007">
        <w:trPr>
          <w:tblCellSpacing w:w="0" w:type="dxa"/>
        </w:trPr>
        <w:tc>
          <w:tcPr>
            <w:tcW w:w="204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45007" w:rsidRPr="00245007" w:rsidRDefault="00245007" w:rsidP="00245007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74BB0"/>
                <w:kern w:val="0"/>
                <w:sz w:val="27"/>
                <w:szCs w:val="27"/>
              </w:rPr>
            </w:pPr>
            <w:r w:rsidRPr="00245007">
              <w:rPr>
                <w:rFonts w:ascii="Times New Roman" w:eastAsia="新細明體" w:hAnsi="Times New Roman" w:cs="Times New Roman"/>
                <w:b/>
                <w:bCs/>
                <w:color w:val="074BB0"/>
                <w:kern w:val="0"/>
                <w:sz w:val="27"/>
                <w:szCs w:val="27"/>
              </w:rPr>
              <w:t>說　　明</w:t>
            </w:r>
            <w:r w:rsidRPr="00245007">
              <w:rPr>
                <w:rFonts w:ascii="Times New Roman" w:eastAsia="新細明體" w:hAnsi="Times New Roman" w:cs="Times New Roman"/>
                <w:b/>
                <w:bCs/>
                <w:color w:val="074BB0"/>
                <w:kern w:val="0"/>
                <w:sz w:val="27"/>
                <w:szCs w:val="27"/>
              </w:rPr>
              <w:t xml:space="preserve"> :</w:t>
            </w:r>
          </w:p>
          <w:p w:rsidR="00245007" w:rsidRPr="00245007" w:rsidRDefault="00245007" w:rsidP="00245007">
            <w:pPr>
              <w:widowControl/>
              <w:spacing w:before="100" w:beforeAutospacing="1" w:after="100" w:afterAutospacing="1"/>
              <w:ind w:left="24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45007">
              <w:rPr>
                <w:rFonts w:ascii="標楷體" w:eastAsia="標楷體" w:hAnsi="標楷體" w:cs="新細明體" w:hint="eastAsia"/>
                <w:color w:val="000000"/>
                <w:kern w:val="0"/>
                <w:sz w:val="39"/>
                <w:szCs w:val="39"/>
              </w:rPr>
              <w:t>第一梯次上課日期:106年10月7日(星期六)、10月14日(星期六)、10月21日(星期六)、10月28日(星期六)、11月4日(星期六)，共計5天。         </w:t>
            </w:r>
          </w:p>
          <w:p w:rsidR="00245007" w:rsidRDefault="00245007" w:rsidP="00245007">
            <w:pPr>
              <w:widowControl/>
              <w:spacing w:before="100" w:beforeAutospacing="1" w:after="100" w:afterAutospacing="1"/>
              <w:ind w:left="240"/>
              <w:rPr>
                <w:rFonts w:ascii="標楷體" w:eastAsia="標楷體" w:hAnsi="標楷體" w:cs="新細明體" w:hint="eastAsia"/>
                <w:color w:val="000000"/>
                <w:kern w:val="0"/>
                <w:sz w:val="39"/>
                <w:szCs w:val="39"/>
              </w:rPr>
            </w:pPr>
            <w:r w:rsidRPr="00245007">
              <w:rPr>
                <w:rFonts w:ascii="標楷體" w:eastAsia="標楷體" w:hAnsi="標楷體" w:cs="新細明體" w:hint="eastAsia"/>
                <w:color w:val="000000"/>
                <w:kern w:val="0"/>
                <w:sz w:val="39"/>
                <w:szCs w:val="39"/>
              </w:rPr>
              <w:t>聯絡人:教育處曾炳勳老師 電話:05-2254321-395 </w:t>
            </w:r>
            <w:r w:rsidRPr="00245007">
              <w:rPr>
                <w:rFonts w:ascii="標楷體" w:eastAsia="標楷體" w:hAnsi="標楷體" w:cs="新細明體" w:hint="eastAsia"/>
                <w:color w:val="111111"/>
                <w:kern w:val="0"/>
                <w:sz w:val="39"/>
                <w:szCs w:val="39"/>
              </w:rPr>
              <w:t>傳真：05-2251305</w:t>
            </w:r>
            <w:r w:rsidRPr="00245007">
              <w:rPr>
                <w:rFonts w:ascii="標楷體" w:eastAsia="標楷體" w:hAnsi="標楷體" w:cs="新細明體" w:hint="eastAsia"/>
                <w:color w:val="000000"/>
                <w:kern w:val="0"/>
                <w:sz w:val="39"/>
                <w:szCs w:val="39"/>
              </w:rPr>
              <w:t>或</w:t>
            </w:r>
            <w:r w:rsidRPr="00245007">
              <w:rPr>
                <w:rFonts w:ascii="標楷體" w:eastAsia="標楷體" w:hAnsi="標楷體" w:cs="新細明體" w:hint="eastAsia"/>
                <w:color w:val="333333"/>
                <w:kern w:val="0"/>
                <w:sz w:val="39"/>
                <w:szCs w:val="39"/>
              </w:rPr>
              <w:t> </w:t>
            </w:r>
            <w:r w:rsidRPr="00245007">
              <w:rPr>
                <w:rFonts w:ascii="標楷體" w:eastAsia="標楷體" w:hAnsi="標楷體" w:cs="新細明體" w:hint="eastAsia"/>
                <w:color w:val="000000"/>
                <w:kern w:val="0"/>
                <w:sz w:val="39"/>
                <w:szCs w:val="39"/>
              </w:rPr>
              <w:t>e-mail：</w:t>
            </w:r>
            <w:hyperlink r:id="rId5" w:history="1">
              <w:r w:rsidRPr="00B450B9">
                <w:rPr>
                  <w:rStyle w:val="a3"/>
                  <w:rFonts w:ascii="標楷體" w:eastAsia="標楷體" w:hAnsi="標楷體" w:cs="新細明體" w:hint="eastAsia"/>
                  <w:kern w:val="0"/>
                  <w:sz w:val="39"/>
                  <w:szCs w:val="39"/>
                </w:rPr>
                <w:t>kaorujbs@gmail.com</w:t>
              </w:r>
            </w:hyperlink>
          </w:p>
          <w:p w:rsidR="00245007" w:rsidRDefault="00245007" w:rsidP="00245007">
            <w:pPr>
              <w:widowControl/>
              <w:spacing w:before="100" w:beforeAutospacing="1" w:after="100" w:afterAutospacing="1"/>
              <w:ind w:left="240"/>
              <w:rPr>
                <w:rFonts w:ascii="標楷體" w:eastAsia="標楷體" w:hAnsi="標楷體" w:cs="新細明體" w:hint="eastAsia"/>
                <w:color w:val="000000"/>
                <w:kern w:val="0"/>
                <w:sz w:val="39"/>
                <w:szCs w:val="39"/>
              </w:rPr>
            </w:pPr>
          </w:p>
          <w:p w:rsidR="00245007" w:rsidRDefault="00245007" w:rsidP="00245007">
            <w:pPr>
              <w:widowControl/>
              <w:spacing w:before="100" w:beforeAutospacing="1" w:after="100" w:afterAutospacing="1"/>
              <w:ind w:left="240"/>
              <w:rPr>
                <w:rFonts w:ascii="標楷體" w:eastAsia="標楷體" w:hAnsi="標楷體" w:cs="新細明體" w:hint="eastAsia"/>
                <w:color w:val="000000"/>
                <w:kern w:val="0"/>
                <w:sz w:val="39"/>
                <w:szCs w:val="39"/>
              </w:rPr>
            </w:pPr>
          </w:p>
          <w:p w:rsidR="00245007" w:rsidRDefault="00245007" w:rsidP="00245007">
            <w:pPr>
              <w:widowControl/>
              <w:spacing w:before="100" w:beforeAutospacing="1" w:after="100" w:afterAutospacing="1"/>
              <w:ind w:left="240"/>
              <w:rPr>
                <w:rFonts w:ascii="標楷體" w:eastAsia="標楷體" w:hAnsi="標楷體" w:cs="新細明體" w:hint="eastAsia"/>
                <w:color w:val="000000"/>
                <w:kern w:val="0"/>
                <w:sz w:val="39"/>
                <w:szCs w:val="39"/>
              </w:rPr>
            </w:pPr>
          </w:p>
          <w:p w:rsidR="00245007" w:rsidRDefault="00245007" w:rsidP="00245007">
            <w:pPr>
              <w:widowControl/>
              <w:spacing w:before="100" w:beforeAutospacing="1" w:after="100" w:afterAutospacing="1"/>
              <w:ind w:left="240"/>
              <w:rPr>
                <w:rFonts w:ascii="標楷體" w:eastAsia="標楷體" w:hAnsi="標楷體" w:cs="新細明體" w:hint="eastAsia"/>
                <w:color w:val="000000"/>
                <w:kern w:val="0"/>
                <w:sz w:val="39"/>
                <w:szCs w:val="39"/>
              </w:rPr>
            </w:pPr>
          </w:p>
          <w:p w:rsidR="00245007" w:rsidRPr="00245007" w:rsidRDefault="00245007" w:rsidP="00245007">
            <w:pPr>
              <w:widowControl/>
              <w:spacing w:before="100" w:beforeAutospacing="1" w:after="100" w:afterAutospacing="1"/>
              <w:ind w:left="24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bookmarkStart w:id="0" w:name="_GoBack"/>
            <w:bookmarkEnd w:id="0"/>
            <w:r w:rsidRPr="00245007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lastRenderedPageBreak/>
              <w:t> </w:t>
            </w:r>
            <w:r w:rsidRPr="0024500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  <w:lang w:eastAsia="zh-HK"/>
              </w:rPr>
              <w:t>嘉義</w:t>
            </w:r>
            <w:r w:rsidRPr="0024500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lang w:eastAsia="zh-HK"/>
              </w:rPr>
              <w:t>市</w:t>
            </w:r>
            <w:proofErr w:type="gramStart"/>
            <w:r w:rsidRPr="00245007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  <w:t>106</w:t>
            </w:r>
            <w:proofErr w:type="gramEnd"/>
            <w:r w:rsidRPr="0024500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lang w:eastAsia="zh-HK"/>
              </w:rPr>
              <w:t>年度</w:t>
            </w:r>
            <w:r w:rsidRPr="0024500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「新住民語文教學支援人員培訓」</w:t>
            </w:r>
            <w:r w:rsidRPr="002450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教學支援人員培訓課程</w:t>
            </w:r>
            <w:r w:rsidRPr="00245007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(36</w:t>
            </w:r>
            <w:r w:rsidRPr="002450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eastAsia="zh-HK"/>
              </w:rPr>
              <w:t>節課</w:t>
            </w:r>
            <w:r w:rsidRPr="00245007"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  <w:t>)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8"/>
              <w:gridCol w:w="3132"/>
              <w:gridCol w:w="939"/>
              <w:gridCol w:w="2036"/>
              <w:gridCol w:w="2151"/>
            </w:tblGrid>
            <w:tr w:rsidR="00245007" w:rsidRPr="00245007" w:rsidTr="00245007">
              <w:trPr>
                <w:tblHeader/>
              </w:trPr>
              <w:tc>
                <w:tcPr>
                  <w:tcW w:w="19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課程項目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  <w:lang w:eastAsia="zh-HK"/>
                    </w:rPr>
                    <w:t>課程名稱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  <w:lang w:eastAsia="zh-HK"/>
                    </w:rPr>
                    <w:t>節數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ind w:right="-7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  <w:lang w:eastAsia="zh-HK"/>
                    </w:rPr>
                    <w:t>授課講師</w:t>
                  </w:r>
                </w:p>
              </w:tc>
              <w:tc>
                <w:tcPr>
                  <w:tcW w:w="19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ind w:right="-7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  <w:lang w:eastAsia="zh-HK"/>
                    </w:rPr>
                    <w:t>備註</w:t>
                  </w:r>
                </w:p>
              </w:tc>
            </w:tr>
            <w:tr w:rsidR="00245007" w:rsidRPr="00245007" w:rsidTr="00245007">
              <w:tc>
                <w:tcPr>
                  <w:tcW w:w="9455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ind w:right="-7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  <w:bdr w:val="none" w:sz="0" w:space="0" w:color="auto" w:frame="1"/>
                      <w:lang w:eastAsia="zh-HK"/>
                    </w:rPr>
                    <w:t>第一天</w:t>
                  </w:r>
                </w:p>
              </w:tc>
            </w:tr>
            <w:tr w:rsidR="00245007" w:rsidRPr="00245007" w:rsidTr="00245007">
              <w:tc>
                <w:tcPr>
                  <w:tcW w:w="1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  <w:t>8:30~8:50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開訓典禮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  <w:bdr w:val="none" w:sz="0" w:space="0" w:color="auto" w:frame="1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ind w:right="-7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ind w:right="-7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  <w:t> </w:t>
                  </w:r>
                </w:p>
              </w:tc>
            </w:tr>
            <w:tr w:rsidR="00245007" w:rsidRPr="00245007" w:rsidTr="00245007">
              <w:tc>
                <w:tcPr>
                  <w:tcW w:w="1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  <w:t>8:50~10:20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臺灣國中小教育</w:t>
                  </w:r>
                  <w:r w:rsidRPr="00245007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  <w:u w:val="single"/>
                      <w:lang w:eastAsia="zh-HK"/>
                    </w:rPr>
                    <w:t>概況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  <w:bdr w:val="none" w:sz="0" w:space="0" w:color="auto" w:frame="1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ind w:right="-7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ind w:right="-7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  <w:t> </w:t>
                  </w:r>
                </w:p>
              </w:tc>
            </w:tr>
            <w:tr w:rsidR="00245007" w:rsidRPr="00245007" w:rsidTr="00245007">
              <w:tc>
                <w:tcPr>
                  <w:tcW w:w="1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  <w:t>10:30~12:00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教學</w:t>
                  </w:r>
                  <w:r w:rsidRPr="00245007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  <w:lang w:eastAsia="zh-HK"/>
                    </w:rPr>
                    <w:t>資源</w:t>
                  </w:r>
                  <w:r w:rsidRPr="00245007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與運用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新細明體" w:eastAsia="新細明體" w:hAnsi="新細明體" w:cs="新細明體"/>
                      <w:kern w:val="0"/>
                      <w:sz w:val="27"/>
                      <w:szCs w:val="27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ind w:right="-7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ind w:right="-7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  <w:t> </w:t>
                  </w:r>
                </w:p>
              </w:tc>
            </w:tr>
            <w:tr w:rsidR="00245007" w:rsidRPr="00245007" w:rsidTr="00245007">
              <w:tc>
                <w:tcPr>
                  <w:tcW w:w="1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  <w:t>13:30~16:10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  <w:bdr w:val="none" w:sz="0" w:space="0" w:color="auto" w:frame="1"/>
                    </w:rPr>
                    <w:t>母語語音與拼音教學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ind w:right="-7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ind w:right="-7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分組上課</w:t>
                  </w:r>
                </w:p>
              </w:tc>
            </w:tr>
            <w:tr w:rsidR="00245007" w:rsidRPr="00245007" w:rsidTr="00245007">
              <w:tc>
                <w:tcPr>
                  <w:tcW w:w="9455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ind w:right="-7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  <w:bdr w:val="none" w:sz="0" w:space="0" w:color="auto" w:frame="1"/>
                      <w:lang w:eastAsia="zh-HK"/>
                    </w:rPr>
                    <w:t>第二天</w:t>
                  </w:r>
                </w:p>
              </w:tc>
            </w:tr>
            <w:tr w:rsidR="00245007" w:rsidRPr="00245007" w:rsidTr="00245007">
              <w:trPr>
                <w:trHeight w:val="403"/>
              </w:trPr>
              <w:tc>
                <w:tcPr>
                  <w:tcW w:w="1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  <w:t>8:30~11:10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母語讀寫教學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ind w:right="-7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ind w:right="-7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分組上課</w:t>
                  </w:r>
                </w:p>
              </w:tc>
            </w:tr>
            <w:tr w:rsidR="00245007" w:rsidRPr="00245007" w:rsidTr="00245007">
              <w:tc>
                <w:tcPr>
                  <w:tcW w:w="1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  <w:t>11:20~12:10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  <w:bdr w:val="none" w:sz="0" w:space="0" w:color="auto" w:frame="1"/>
                    </w:rPr>
                    <w:t>母語聽力教學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ind w:right="-7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ind w:right="-7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分組上課</w:t>
                  </w:r>
                </w:p>
              </w:tc>
            </w:tr>
            <w:tr w:rsidR="00245007" w:rsidRPr="00245007" w:rsidTr="00245007">
              <w:tc>
                <w:tcPr>
                  <w:tcW w:w="1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  <w:t>13:30~15:00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  <w:bdr w:val="none" w:sz="0" w:space="0" w:color="auto" w:frame="1"/>
                    </w:rPr>
                    <w:t>母語聽力教學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ind w:right="-7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ind w:right="-7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分組上課</w:t>
                  </w:r>
                </w:p>
              </w:tc>
            </w:tr>
            <w:tr w:rsidR="00245007" w:rsidRPr="00245007" w:rsidTr="00245007">
              <w:tc>
                <w:tcPr>
                  <w:tcW w:w="1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  <w:t>15:20~16:10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  <w:bdr w:val="none" w:sz="0" w:space="0" w:color="auto" w:frame="1"/>
                    </w:rPr>
                    <w:t>母語文化教學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ind w:right="-7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ind w:right="-7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分組上課</w:t>
                  </w:r>
                </w:p>
              </w:tc>
            </w:tr>
            <w:tr w:rsidR="00245007" w:rsidRPr="00245007" w:rsidTr="00245007">
              <w:tc>
                <w:tcPr>
                  <w:tcW w:w="9455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ind w:right="-7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  <w:lang w:eastAsia="zh-HK"/>
                    </w:rPr>
                    <w:t>第三天</w:t>
                  </w:r>
                </w:p>
              </w:tc>
            </w:tr>
            <w:tr w:rsidR="00245007" w:rsidRPr="00245007" w:rsidTr="00245007">
              <w:tc>
                <w:tcPr>
                  <w:tcW w:w="1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  <w:t>8:30~10:00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  <w:bdr w:val="none" w:sz="0" w:space="0" w:color="auto" w:frame="1"/>
                    </w:rPr>
                    <w:t>母語文化教學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ind w:right="-7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ind w:right="-7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分組上課</w:t>
                  </w:r>
                </w:p>
              </w:tc>
            </w:tr>
            <w:tr w:rsidR="00245007" w:rsidRPr="00245007" w:rsidTr="00245007">
              <w:tc>
                <w:tcPr>
                  <w:tcW w:w="1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  <w:t>10:00~14:00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  <w:bdr w:val="none" w:sz="0" w:space="0" w:color="auto" w:frame="1"/>
                    </w:rPr>
                    <w:t>母語口語教學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ind w:right="-7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ind w:right="-7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分組上課</w:t>
                  </w:r>
                </w:p>
              </w:tc>
            </w:tr>
            <w:tr w:rsidR="00245007" w:rsidRPr="00245007" w:rsidTr="00245007">
              <w:tc>
                <w:tcPr>
                  <w:tcW w:w="1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  <w:t>14:10~16:40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母語語法與教學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ind w:right="-7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ind w:right="-7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分組上課</w:t>
                  </w:r>
                </w:p>
              </w:tc>
            </w:tr>
            <w:tr w:rsidR="00245007" w:rsidRPr="00245007" w:rsidTr="00245007">
              <w:tc>
                <w:tcPr>
                  <w:tcW w:w="9455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ind w:right="-7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  <w:lang w:eastAsia="zh-HK"/>
                    </w:rPr>
                    <w:t>第四天</w:t>
                  </w:r>
                </w:p>
              </w:tc>
            </w:tr>
            <w:tr w:rsidR="00245007" w:rsidRPr="00245007" w:rsidTr="00245007">
              <w:tc>
                <w:tcPr>
                  <w:tcW w:w="1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  <w:t>9:00~12:00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母語詞彙教學與應用</w:t>
                  </w:r>
                  <w:r w:rsidRPr="00245007"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  <w:t>(</w:t>
                  </w:r>
                  <w:r w:rsidRPr="00245007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初級</w:t>
                  </w:r>
                  <w:r w:rsidRPr="00245007"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ind w:right="-7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ind w:right="-7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分組上課</w:t>
                  </w:r>
                </w:p>
              </w:tc>
            </w:tr>
            <w:tr w:rsidR="00245007" w:rsidRPr="00245007" w:rsidTr="00245007">
              <w:tc>
                <w:tcPr>
                  <w:tcW w:w="1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  <w:t>13:30~16:30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第二語言教材分析與實</w:t>
                  </w:r>
                  <w:r w:rsidRPr="00245007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lastRenderedPageBreak/>
                    <w:t>踐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ind w:right="-7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ind w:right="-7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分組上課</w:t>
                  </w:r>
                </w:p>
              </w:tc>
            </w:tr>
            <w:tr w:rsidR="00245007" w:rsidRPr="00245007" w:rsidTr="00245007">
              <w:tc>
                <w:tcPr>
                  <w:tcW w:w="9455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ind w:right="-7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  <w:bdr w:val="none" w:sz="0" w:space="0" w:color="auto" w:frame="1"/>
                      <w:lang w:eastAsia="zh-HK"/>
                    </w:rPr>
                    <w:lastRenderedPageBreak/>
                    <w:t>第五天</w:t>
                  </w:r>
                </w:p>
              </w:tc>
            </w:tr>
            <w:tr w:rsidR="00245007" w:rsidRPr="00245007" w:rsidTr="00245007">
              <w:tc>
                <w:tcPr>
                  <w:tcW w:w="1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  <w:t>8:30~10:00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教材教法</w:t>
                  </w:r>
                  <w:r w:rsidRPr="00245007"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  <w:t>(</w:t>
                  </w:r>
                  <w:proofErr w:type="gramStart"/>
                  <w:r w:rsidRPr="00245007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一</w:t>
                  </w:r>
                  <w:proofErr w:type="gramEnd"/>
                  <w:r w:rsidRPr="00245007"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ind w:right="-7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ind w:right="-7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  <w:t> </w:t>
                  </w:r>
                </w:p>
              </w:tc>
            </w:tr>
            <w:tr w:rsidR="00245007" w:rsidRPr="00245007" w:rsidTr="00245007">
              <w:tc>
                <w:tcPr>
                  <w:tcW w:w="1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  <w:t>10:20~11:50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教材教法</w:t>
                  </w:r>
                  <w:r w:rsidRPr="00245007"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  <w:t>(</w:t>
                  </w:r>
                  <w:r w:rsidRPr="00245007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二</w:t>
                  </w:r>
                  <w:r w:rsidRPr="00245007"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ind w:right="-7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ind w:right="-7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分組上課</w:t>
                  </w:r>
                </w:p>
              </w:tc>
            </w:tr>
            <w:tr w:rsidR="00245007" w:rsidRPr="00245007" w:rsidTr="00245007">
              <w:tc>
                <w:tcPr>
                  <w:tcW w:w="1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  <w:t>13:10~14:40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  <w:bdr w:val="none" w:sz="0" w:space="0" w:color="auto" w:frame="1"/>
                    </w:rPr>
                    <w:t>班級經營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ind w:right="-7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ind w:right="-7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  <w:t> </w:t>
                  </w:r>
                </w:p>
              </w:tc>
            </w:tr>
            <w:tr w:rsidR="00245007" w:rsidRPr="00245007" w:rsidTr="00245007">
              <w:tc>
                <w:tcPr>
                  <w:tcW w:w="19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  <w:t>14:50~16:20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ind w:left="520" w:hanging="28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教學實習與評量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ind w:right="-7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新細明體" w:eastAsia="新細明體" w:hAnsi="新細明體" w:cs="新細明體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45007" w:rsidRPr="00245007" w:rsidRDefault="00245007" w:rsidP="00245007">
                  <w:pPr>
                    <w:widowControl/>
                    <w:spacing w:before="100" w:beforeAutospacing="1" w:after="100" w:afterAutospacing="1"/>
                    <w:ind w:right="-7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45007">
                    <w:rPr>
                      <w:rFonts w:ascii="標楷體" w:eastAsia="標楷體" w:hAnsi="標楷體" w:cs="新細明體" w:hint="eastAsia"/>
                      <w:kern w:val="0"/>
                      <w:sz w:val="28"/>
                      <w:szCs w:val="28"/>
                    </w:rPr>
                    <w:t>分組評量</w:t>
                  </w:r>
                </w:p>
              </w:tc>
            </w:tr>
          </w:tbl>
          <w:p w:rsidR="00245007" w:rsidRPr="00245007" w:rsidRDefault="00245007" w:rsidP="00245007">
            <w:pPr>
              <w:widowControl/>
              <w:spacing w:before="100" w:beforeAutospacing="1" w:after="100" w:afterAutospacing="1" w:line="460" w:lineRule="atLeast"/>
              <w:ind w:left="566" w:hanging="708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2450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備註：</w:t>
            </w:r>
          </w:p>
          <w:p w:rsidR="00245007" w:rsidRPr="00245007" w:rsidRDefault="00245007" w:rsidP="00245007">
            <w:pPr>
              <w:widowControl/>
              <w:spacing w:before="100" w:beforeAutospacing="1" w:after="100" w:afterAutospacing="1" w:line="360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45007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1.</w:t>
            </w:r>
            <w:r w:rsidRPr="00245007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  <w:u w:val="single"/>
              </w:rPr>
              <w:t>分組上課係指該班學員語文國別不同時，得增加分組教學組別，</w:t>
            </w:r>
            <w:r w:rsidRPr="00245007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  <w:u w:val="single"/>
                <w:lang w:eastAsia="zh-HK"/>
              </w:rPr>
              <w:t>每一</w:t>
            </w:r>
            <w:r w:rsidRPr="00245007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  <w:u w:val="single"/>
              </w:rPr>
              <w:t>組</w:t>
            </w:r>
            <w:r w:rsidRPr="00245007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  <w:u w:val="single"/>
                <w:lang w:eastAsia="zh-HK"/>
              </w:rPr>
              <w:t>別</w:t>
            </w:r>
            <w:r w:rsidRPr="00245007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>(</w:t>
            </w:r>
            <w:r w:rsidRPr="00245007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  <w:u w:val="single"/>
              </w:rPr>
              <w:t>語文</w:t>
            </w:r>
            <w:r w:rsidRPr="00245007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>)</w:t>
            </w:r>
            <w:r w:rsidRPr="00245007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  <w:u w:val="single"/>
                <w:lang w:eastAsia="zh-HK"/>
              </w:rPr>
              <w:t>需為</w:t>
            </w:r>
            <w:r w:rsidRPr="00245007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>5</w:t>
            </w:r>
            <w:r w:rsidRPr="00245007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  <w:u w:val="single"/>
                <w:lang w:eastAsia="zh-HK"/>
              </w:rPr>
              <w:t>人</w:t>
            </w:r>
            <w:r w:rsidRPr="00245007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>(</w:t>
            </w:r>
            <w:r w:rsidRPr="00245007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  <w:u w:val="single"/>
                <w:lang w:eastAsia="zh-HK"/>
              </w:rPr>
              <w:t>含</w:t>
            </w:r>
            <w:r w:rsidRPr="00245007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>) </w:t>
            </w:r>
            <w:r w:rsidRPr="00245007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  <w:u w:val="single"/>
                <w:lang w:eastAsia="zh-HK"/>
              </w:rPr>
              <w:t>以上</w:t>
            </w:r>
            <w:r w:rsidRPr="00245007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245007" w:rsidRPr="00245007" w:rsidRDefault="00245007" w:rsidP="00245007">
            <w:pPr>
              <w:widowControl/>
              <w:spacing w:before="100" w:beforeAutospacing="1" w:after="100" w:afterAutospacing="1" w:line="360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45007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2.</w:t>
            </w:r>
            <w:r w:rsidRPr="00245007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教學實習與評量</w:t>
            </w:r>
            <w:r w:rsidRPr="00245007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  <w:u w:val="single"/>
              </w:rPr>
              <w:t>全班</w:t>
            </w:r>
            <w:r w:rsidRPr="00245007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以每</w:t>
            </w:r>
            <w:r w:rsidRPr="00245007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 w:rsidRPr="00245007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學員為一組為原則，每人以</w:t>
            </w:r>
            <w:r w:rsidRPr="00245007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  <w:r w:rsidRPr="00245007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分鐘為原則。</w:t>
            </w:r>
          </w:p>
          <w:p w:rsidR="00245007" w:rsidRPr="00245007" w:rsidRDefault="00245007" w:rsidP="00245007">
            <w:pPr>
              <w:widowControl/>
              <w:spacing w:before="100" w:beforeAutospacing="1" w:after="100" w:afterAutospacing="1" w:line="360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45007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3.</w:t>
            </w:r>
            <w:r w:rsidRPr="00245007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擔任班級經營授課師資需具備新住民教學經驗。</w:t>
            </w:r>
          </w:p>
          <w:p w:rsidR="00245007" w:rsidRPr="00245007" w:rsidRDefault="00245007" w:rsidP="00245007">
            <w:pPr>
              <w:widowControl/>
              <w:spacing w:before="100" w:beforeAutospacing="1" w:after="100" w:afterAutospacing="1" w:line="360" w:lineRule="atLeast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45007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>4.</w:t>
            </w:r>
            <w:r w:rsidRPr="00245007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  <w:u w:val="single"/>
              </w:rPr>
              <w:t>教學實習與評量教材限定為教育部編訂新住民語文教材。</w:t>
            </w:r>
          </w:p>
        </w:tc>
      </w:tr>
    </w:tbl>
    <w:p w:rsidR="00C44859" w:rsidRPr="00245007" w:rsidRDefault="00C44859"/>
    <w:sectPr w:rsidR="00C44859" w:rsidRPr="00245007" w:rsidSect="002450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07"/>
    <w:rsid w:val="00245007"/>
    <w:rsid w:val="00C4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0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orujb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2017-09-19T06:40:00Z</dcterms:created>
  <dcterms:modified xsi:type="dcterms:W3CDTF">2017-09-19T06:41:00Z</dcterms:modified>
</cp:coreProperties>
</file>