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E3" w:rsidRDefault="003C05C0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財團法人雲林縣永年高級中學文教基金會</w:t>
      </w:r>
    </w:p>
    <w:p w:rsidR="00046EE3" w:rsidRDefault="003C05C0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107</w:t>
      </w:r>
      <w:r>
        <w:rPr>
          <w:rFonts w:ascii="標楷體" w:eastAsia="標楷體" w:hAnsi="標楷體"/>
          <w:spacing w:val="20"/>
          <w:sz w:val="28"/>
          <w:szCs w:val="28"/>
        </w:rPr>
        <w:t>年第</w:t>
      </w:r>
      <w:r>
        <w:rPr>
          <w:rFonts w:ascii="標楷體" w:eastAsia="標楷體" w:hAnsi="標楷體"/>
          <w:spacing w:val="20"/>
          <w:sz w:val="28"/>
          <w:szCs w:val="28"/>
        </w:rPr>
        <w:t>18</w:t>
      </w:r>
      <w:r>
        <w:rPr>
          <w:rFonts w:ascii="標楷體" w:eastAsia="標楷體" w:hAnsi="標楷體"/>
          <w:spacing w:val="20"/>
          <w:sz w:val="28"/>
          <w:szCs w:val="28"/>
        </w:rPr>
        <w:t>屆永年盃自然科學藝競試</w:t>
      </w:r>
      <w:r>
        <w:rPr>
          <w:rFonts w:ascii="標楷體" w:eastAsia="標楷體" w:hAnsi="標楷體"/>
          <w:spacing w:val="20"/>
          <w:sz w:val="28"/>
          <w:szCs w:val="28"/>
        </w:rPr>
        <w:t xml:space="preserve">  </w:t>
      </w:r>
    </w:p>
    <w:p w:rsidR="00046EE3" w:rsidRDefault="003C05C0">
      <w:pPr>
        <w:tabs>
          <w:tab w:val="center" w:pos="4153"/>
          <w:tab w:val="right" w:pos="8306"/>
        </w:tabs>
        <w:snapToGrid w:val="0"/>
        <w:jc w:val="center"/>
        <w:rPr>
          <w:rFonts w:eastAsia="標楷體"/>
          <w:b/>
          <w:bCs/>
          <w:spacing w:val="20"/>
          <w:sz w:val="28"/>
          <w:szCs w:val="28"/>
        </w:rPr>
      </w:pPr>
      <w:bookmarkStart w:id="0" w:name="_GoBack"/>
      <w:r>
        <w:rPr>
          <w:rFonts w:eastAsia="標楷體"/>
          <w:b/>
          <w:bCs/>
          <w:spacing w:val="20"/>
          <w:sz w:val="28"/>
          <w:szCs w:val="28"/>
        </w:rPr>
        <w:t>個人報名表</w:t>
      </w:r>
    </w:p>
    <w:tbl>
      <w:tblPr>
        <w:tblW w:w="104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1"/>
        <w:gridCol w:w="2992"/>
        <w:gridCol w:w="720"/>
        <w:gridCol w:w="1842"/>
        <w:gridCol w:w="3643"/>
      </w:tblGrid>
      <w:tr w:rsidR="00046EE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046EE3" w:rsidRDefault="003C05C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校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名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6EE3" w:rsidRDefault="003C05C0">
            <w:pPr>
              <w:spacing w:line="240" w:lineRule="atLeast"/>
              <w:jc w:val="center"/>
            </w:pPr>
            <w:r>
              <w:rPr>
                <w:rFonts w:eastAsia="標楷體"/>
                <w:szCs w:val="24"/>
                <w:u w:val="single"/>
              </w:rPr>
              <w:t xml:space="preserve">         </w:t>
            </w:r>
            <w:r>
              <w:rPr>
                <w:rFonts w:eastAsia="標楷體"/>
                <w:szCs w:val="24"/>
              </w:rPr>
              <w:t>鎮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鄉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  <w:u w:val="single"/>
              </w:rPr>
              <w:t xml:space="preserve">        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國小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班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級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6EE3" w:rsidRDefault="003C05C0">
            <w:pPr>
              <w:spacing w:line="240" w:lineRule="atLeast"/>
              <w:jc w:val="center"/>
            </w:pPr>
            <w:r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  <w:u w:val="single"/>
              </w:rPr>
              <w:t>六</w:t>
            </w:r>
            <w:r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  <w:u w:val="single"/>
              </w:rPr>
              <w:t xml:space="preserve">       </w:t>
            </w:r>
            <w:r>
              <w:rPr>
                <w:rFonts w:eastAsia="標楷體"/>
                <w:szCs w:val="24"/>
              </w:rPr>
              <w:t>班</w:t>
            </w:r>
          </w:p>
        </w:tc>
      </w:tr>
      <w:tr w:rsidR="00046EE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</w:pPr>
            <w:r>
              <w:rPr>
                <w:rFonts w:eastAsia="標楷體"/>
                <w:szCs w:val="24"/>
              </w:rPr>
              <w:t>學生姓名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046EE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搭車打勾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</w:pPr>
            <w:r>
              <w:rPr>
                <w:rFonts w:eastAsia="標楷體"/>
                <w:szCs w:val="24"/>
              </w:rPr>
              <w:t>電話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家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046EE3">
            <w:pPr>
              <w:spacing w:line="240" w:lineRule="atLeast"/>
              <w:ind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046EE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家長姓名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046EE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046EE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家長電話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手機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046EE3">
            <w:pPr>
              <w:spacing w:line="240" w:lineRule="atLeast"/>
              <w:ind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046EE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寄送成績地址</w:t>
            </w:r>
          </w:p>
        </w:tc>
      </w:tr>
      <w:tr w:rsidR="00046EE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6EE3" w:rsidRDefault="003C05C0">
            <w:pPr>
              <w:spacing w:line="240" w:lineRule="atLeast"/>
            </w:pP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縣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市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鎮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里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村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鄰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樓</w:t>
            </w:r>
          </w:p>
        </w:tc>
      </w:tr>
    </w:tbl>
    <w:p w:rsidR="00046EE3" w:rsidRDefault="003C05C0">
      <w:pPr>
        <w:spacing w:line="240" w:lineRule="atLeast"/>
      </w:pPr>
      <w:r>
        <w:rPr>
          <w:rFonts w:ascii="標楷體" w:eastAsia="標楷體" w:hAnsi="標楷體"/>
          <w:sz w:val="28"/>
          <w:szCs w:val="28"/>
        </w:rPr>
        <w:t>協辦單位：雲林縣私立永年高級中學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(05)6622540</w:t>
      </w:r>
      <w:r>
        <w:rPr>
          <w:rFonts w:ascii="標楷體" w:eastAsia="標楷體" w:hAnsi="標楷體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214</w:t>
      </w:r>
      <w:r>
        <w:rPr>
          <w:rFonts w:ascii="新細明體" w:eastAsia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313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314</w:t>
      </w:r>
    </w:p>
    <w:p w:rsidR="00046EE3" w:rsidRDefault="003C05C0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</w:t>
      </w:r>
      <w:r>
        <w:rPr>
          <w:rFonts w:ascii="標楷體" w:eastAsia="標楷體" w:hAnsi="標楷體"/>
          <w:sz w:val="28"/>
          <w:szCs w:val="28"/>
        </w:rPr>
        <w:t>傳真電話：</w:t>
      </w:r>
      <w:r>
        <w:rPr>
          <w:rFonts w:ascii="標楷體" w:eastAsia="標楷體" w:hAnsi="標楷體"/>
          <w:sz w:val="28"/>
          <w:szCs w:val="28"/>
        </w:rPr>
        <w:t>(05)6621480</w:t>
      </w:r>
    </w:p>
    <w:p w:rsidR="00046EE3" w:rsidRDefault="00046EE3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046EE3" w:rsidRDefault="00046EE3">
      <w:pPr>
        <w:spacing w:line="240" w:lineRule="atLeast"/>
        <w:rPr>
          <w:rFonts w:ascii="標楷體" w:eastAsia="標楷體" w:hAnsi="標楷體"/>
          <w:kern w:val="0"/>
          <w:sz w:val="28"/>
        </w:rPr>
      </w:pPr>
    </w:p>
    <w:p w:rsidR="00046EE3" w:rsidRDefault="00046EE3">
      <w:pPr>
        <w:spacing w:line="240" w:lineRule="atLeast"/>
        <w:rPr>
          <w:rFonts w:ascii="標楷體" w:eastAsia="標楷體" w:hAnsi="標楷體"/>
          <w:kern w:val="0"/>
          <w:sz w:val="28"/>
        </w:rPr>
      </w:pPr>
    </w:p>
    <w:p w:rsidR="00046EE3" w:rsidRDefault="00046EE3">
      <w:pPr>
        <w:spacing w:line="240" w:lineRule="atLeast"/>
        <w:rPr>
          <w:rFonts w:ascii="標楷體" w:eastAsia="標楷體" w:hAnsi="標楷體"/>
          <w:kern w:val="0"/>
          <w:sz w:val="28"/>
        </w:rPr>
      </w:pPr>
    </w:p>
    <w:p w:rsidR="00046EE3" w:rsidRDefault="00046EE3">
      <w:pPr>
        <w:spacing w:line="240" w:lineRule="atLeast"/>
        <w:rPr>
          <w:rFonts w:ascii="標楷體" w:eastAsia="標楷體" w:hAnsi="標楷體"/>
          <w:kern w:val="0"/>
          <w:sz w:val="28"/>
        </w:rPr>
      </w:pPr>
    </w:p>
    <w:p w:rsidR="00046EE3" w:rsidRDefault="00046EE3">
      <w:pPr>
        <w:spacing w:line="240" w:lineRule="atLeast"/>
        <w:rPr>
          <w:rFonts w:ascii="標楷體" w:eastAsia="標楷體" w:hAnsi="標楷體"/>
          <w:kern w:val="0"/>
          <w:sz w:val="28"/>
        </w:rPr>
      </w:pPr>
    </w:p>
    <w:p w:rsidR="00046EE3" w:rsidRDefault="00046EE3">
      <w:pPr>
        <w:spacing w:line="240" w:lineRule="atLeast"/>
        <w:rPr>
          <w:rFonts w:ascii="標楷體" w:eastAsia="標楷體" w:hAnsi="標楷體"/>
          <w:kern w:val="0"/>
          <w:sz w:val="28"/>
        </w:rPr>
      </w:pPr>
    </w:p>
    <w:p w:rsidR="00046EE3" w:rsidRDefault="00046EE3">
      <w:pPr>
        <w:spacing w:line="240" w:lineRule="atLeast"/>
        <w:rPr>
          <w:rFonts w:ascii="標楷體" w:eastAsia="標楷體" w:hAnsi="標楷體"/>
          <w:kern w:val="0"/>
          <w:sz w:val="28"/>
        </w:rPr>
      </w:pPr>
    </w:p>
    <w:p w:rsidR="00046EE3" w:rsidRDefault="00046EE3">
      <w:pPr>
        <w:spacing w:line="240" w:lineRule="atLeast"/>
        <w:rPr>
          <w:rFonts w:ascii="標楷體" w:eastAsia="標楷體" w:hAnsi="標楷體"/>
          <w:kern w:val="0"/>
          <w:sz w:val="28"/>
        </w:rPr>
      </w:pPr>
    </w:p>
    <w:p w:rsidR="00046EE3" w:rsidRDefault="003C05C0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財團法人雲林縣永年高級中學文教基金會</w:t>
      </w:r>
    </w:p>
    <w:p w:rsidR="00046EE3" w:rsidRDefault="003C05C0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107</w:t>
      </w:r>
      <w:r>
        <w:rPr>
          <w:rFonts w:ascii="標楷體" w:eastAsia="標楷體" w:hAnsi="標楷體"/>
          <w:spacing w:val="20"/>
          <w:sz w:val="28"/>
          <w:szCs w:val="28"/>
        </w:rPr>
        <w:t>年第</w:t>
      </w:r>
      <w:r>
        <w:rPr>
          <w:rFonts w:ascii="標楷體" w:eastAsia="標楷體" w:hAnsi="標楷體"/>
          <w:spacing w:val="20"/>
          <w:sz w:val="28"/>
          <w:szCs w:val="28"/>
        </w:rPr>
        <w:t>18</w:t>
      </w:r>
      <w:r>
        <w:rPr>
          <w:rFonts w:ascii="標楷體" w:eastAsia="標楷體" w:hAnsi="標楷體"/>
          <w:spacing w:val="20"/>
          <w:sz w:val="28"/>
          <w:szCs w:val="28"/>
        </w:rPr>
        <w:t>屆永年盃自然科學藝競試</w:t>
      </w:r>
      <w:r>
        <w:rPr>
          <w:rFonts w:ascii="標楷體" w:eastAsia="標楷體" w:hAnsi="標楷體"/>
          <w:spacing w:val="20"/>
          <w:sz w:val="28"/>
          <w:szCs w:val="28"/>
        </w:rPr>
        <w:t xml:space="preserve">  </w:t>
      </w:r>
    </w:p>
    <w:p w:rsidR="00046EE3" w:rsidRDefault="003C05C0">
      <w:pPr>
        <w:tabs>
          <w:tab w:val="center" w:pos="4153"/>
          <w:tab w:val="right" w:pos="8306"/>
        </w:tabs>
        <w:snapToGrid w:val="0"/>
        <w:jc w:val="center"/>
        <w:rPr>
          <w:rFonts w:eastAsia="標楷體"/>
          <w:b/>
          <w:bCs/>
          <w:spacing w:val="20"/>
          <w:sz w:val="28"/>
          <w:szCs w:val="28"/>
        </w:rPr>
      </w:pPr>
      <w:r>
        <w:rPr>
          <w:rFonts w:eastAsia="標楷體"/>
          <w:b/>
          <w:bCs/>
          <w:spacing w:val="20"/>
          <w:sz w:val="28"/>
          <w:szCs w:val="28"/>
        </w:rPr>
        <w:t>個人報名表</w:t>
      </w:r>
    </w:p>
    <w:tbl>
      <w:tblPr>
        <w:tblW w:w="104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1"/>
        <w:gridCol w:w="2992"/>
        <w:gridCol w:w="720"/>
        <w:gridCol w:w="1842"/>
        <w:gridCol w:w="3643"/>
      </w:tblGrid>
      <w:tr w:rsidR="00046EE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校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名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6EE3" w:rsidRDefault="003C05C0">
            <w:pPr>
              <w:spacing w:line="240" w:lineRule="atLeast"/>
              <w:jc w:val="center"/>
            </w:pPr>
            <w:r>
              <w:rPr>
                <w:rFonts w:eastAsia="標楷體"/>
                <w:szCs w:val="24"/>
                <w:u w:val="single"/>
              </w:rPr>
              <w:t xml:space="preserve">         </w:t>
            </w:r>
            <w:r>
              <w:rPr>
                <w:rFonts w:eastAsia="標楷體"/>
                <w:szCs w:val="24"/>
              </w:rPr>
              <w:t>鎮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鄉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  <w:u w:val="single"/>
              </w:rPr>
              <w:t xml:space="preserve">        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國小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班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級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6EE3" w:rsidRDefault="003C05C0">
            <w:pPr>
              <w:spacing w:line="240" w:lineRule="atLeast"/>
              <w:jc w:val="center"/>
            </w:pPr>
            <w:r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  <w:u w:val="single"/>
              </w:rPr>
              <w:t>六</w:t>
            </w:r>
            <w:r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  <w:u w:val="single"/>
              </w:rPr>
              <w:t xml:space="preserve">       </w:t>
            </w:r>
            <w:r>
              <w:rPr>
                <w:rFonts w:eastAsia="標楷體"/>
                <w:szCs w:val="24"/>
              </w:rPr>
              <w:t>班</w:t>
            </w:r>
          </w:p>
        </w:tc>
      </w:tr>
      <w:tr w:rsidR="00046EE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</w:pPr>
            <w:r>
              <w:rPr>
                <w:rFonts w:eastAsia="標楷體"/>
                <w:szCs w:val="24"/>
              </w:rPr>
              <w:t>學生姓名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046EE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搭車打勾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</w:pPr>
            <w:r>
              <w:rPr>
                <w:rFonts w:eastAsia="標楷體"/>
                <w:szCs w:val="24"/>
              </w:rPr>
              <w:t>電話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家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046EE3">
            <w:pPr>
              <w:spacing w:line="240" w:lineRule="atLeast"/>
              <w:ind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046EE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家長姓名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046EE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046EE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家長電話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手機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046EE3">
            <w:pPr>
              <w:spacing w:line="240" w:lineRule="atLeast"/>
              <w:ind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046EE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6EE3" w:rsidRDefault="003C05C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寄送成績地址</w:t>
            </w:r>
          </w:p>
        </w:tc>
      </w:tr>
      <w:tr w:rsidR="00046EE3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6EE3" w:rsidRDefault="003C05C0">
            <w:pPr>
              <w:spacing w:line="240" w:lineRule="atLeast"/>
            </w:pP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縣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市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鎮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里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村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鄰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樓</w:t>
            </w:r>
          </w:p>
        </w:tc>
      </w:tr>
    </w:tbl>
    <w:p w:rsidR="00046EE3" w:rsidRDefault="003C05C0">
      <w:pPr>
        <w:spacing w:line="240" w:lineRule="atLeast"/>
      </w:pPr>
      <w:r>
        <w:rPr>
          <w:rFonts w:ascii="標楷體" w:eastAsia="標楷體" w:hAnsi="標楷體"/>
          <w:sz w:val="28"/>
          <w:szCs w:val="28"/>
        </w:rPr>
        <w:t>協辦單位：雲林縣私立永年高級中學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(05)6622540</w:t>
      </w:r>
      <w:r>
        <w:rPr>
          <w:rFonts w:ascii="標楷體" w:eastAsia="標楷體" w:hAnsi="標楷體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214</w:t>
      </w:r>
      <w:r>
        <w:rPr>
          <w:rFonts w:ascii="新細明體" w:eastAsia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313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314</w:t>
      </w:r>
    </w:p>
    <w:p w:rsidR="00046EE3" w:rsidRDefault="003C05C0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</w:t>
      </w:r>
      <w:r>
        <w:rPr>
          <w:rFonts w:ascii="標楷體" w:eastAsia="標楷體" w:hAnsi="標楷體"/>
          <w:sz w:val="28"/>
          <w:szCs w:val="28"/>
        </w:rPr>
        <w:t>傳真電話：</w:t>
      </w:r>
      <w:r>
        <w:rPr>
          <w:rFonts w:ascii="標楷體" w:eastAsia="標楷體" w:hAnsi="標楷體"/>
          <w:sz w:val="28"/>
          <w:szCs w:val="28"/>
        </w:rPr>
        <w:t>(05)6621480</w:t>
      </w:r>
    </w:p>
    <w:p w:rsidR="00046EE3" w:rsidRDefault="00046EE3">
      <w:pPr>
        <w:spacing w:line="240" w:lineRule="atLeast"/>
        <w:rPr>
          <w:rFonts w:ascii="標楷體" w:eastAsia="標楷體" w:hAnsi="標楷體"/>
          <w:kern w:val="0"/>
          <w:sz w:val="28"/>
        </w:rPr>
      </w:pPr>
    </w:p>
    <w:p w:rsidR="00046EE3" w:rsidRDefault="00046EE3">
      <w:pPr>
        <w:spacing w:line="240" w:lineRule="atLeast"/>
        <w:rPr>
          <w:rFonts w:ascii="標楷體" w:eastAsia="標楷體" w:hAnsi="標楷體"/>
          <w:kern w:val="0"/>
          <w:sz w:val="28"/>
        </w:rPr>
      </w:pPr>
    </w:p>
    <w:sectPr w:rsidR="00046EE3">
      <w:pgSz w:w="11907" w:h="16839"/>
      <w:pgMar w:top="964" w:right="851" w:bottom="964" w:left="851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C0" w:rsidRDefault="003C05C0">
      <w:r>
        <w:separator/>
      </w:r>
    </w:p>
  </w:endnote>
  <w:endnote w:type="continuationSeparator" w:id="0">
    <w:p w:rsidR="003C05C0" w:rsidRDefault="003C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Arabic Typesetting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C0" w:rsidRDefault="003C05C0">
      <w:r>
        <w:rPr>
          <w:color w:val="000000"/>
        </w:rPr>
        <w:separator/>
      </w:r>
    </w:p>
  </w:footnote>
  <w:footnote w:type="continuationSeparator" w:id="0">
    <w:p w:rsidR="003C05C0" w:rsidRDefault="003C0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6EE3"/>
    <w:rsid w:val="00046EE3"/>
    <w:rsid w:val="003C05C0"/>
    <w:rsid w:val="00F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77112-AEEC-441B-87E1-B580AAE0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華康楷書體W5" w:hAnsi="Times New Roman"/>
      <w:kern w:val="3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color w:val="80008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kern w:val="3"/>
      <w:sz w:val="52"/>
      <w:szCs w:val="52"/>
    </w:rPr>
  </w:style>
  <w:style w:type="paragraph" w:styleId="a3">
    <w:name w:val="List Paragraph"/>
    <w:basedOn w:val="a"/>
    <w:pPr>
      <w:ind w:left="480"/>
    </w:pPr>
    <w:rPr>
      <w:rFonts w:ascii="標楷體" w:eastAsia="標楷體" w:hAnsi="標楷體"/>
      <w:bCs/>
      <w:color w:val="800080"/>
      <w:kern w:val="0"/>
      <w:szCs w:val="24"/>
    </w:rPr>
  </w:style>
  <w:style w:type="character" w:styleId="a4">
    <w:name w:val="Book Title"/>
    <w:rPr>
      <w:rFonts w:cs="Times New Roman"/>
      <w:b/>
      <w:bCs/>
      <w:smallCaps/>
      <w:spacing w:val="5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ascii="Times New Roman" w:eastAsia="華康楷書體W5" w:hAnsi="Times New Roman" w:cs="Times New Roman"/>
      <w:color w:val="auto"/>
      <w:kern w:val="3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ascii="Times New Roman" w:eastAsia="華康楷書體W5" w:hAnsi="Times New Roman" w:cs="Times New Roman"/>
      <w:color w:val="auto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財團法人雲林縣永年高級中學文教基金會</dc:title>
  <dc:creator>user</dc:creator>
  <cp:lastModifiedBy>user</cp:lastModifiedBy>
  <cp:revision>2</cp:revision>
  <cp:lastPrinted>2016-09-02T07:52:00Z</cp:lastPrinted>
  <dcterms:created xsi:type="dcterms:W3CDTF">2018-10-23T07:27:00Z</dcterms:created>
  <dcterms:modified xsi:type="dcterms:W3CDTF">2018-10-23T07:27:00Z</dcterms:modified>
</cp:coreProperties>
</file>