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FB" w:rsidRPr="0056149D" w:rsidRDefault="00D4038C" w:rsidP="00246D00">
      <w:pPr>
        <w:spacing w:line="360" w:lineRule="auto"/>
        <w:jc w:val="center"/>
        <w:rPr>
          <w:rFonts w:hAnsi="標楷體"/>
          <w:b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自然史教育館</w:t>
      </w:r>
      <w:r w:rsidR="00F62DAC">
        <w:rPr>
          <w:rFonts w:ascii="標楷體" w:eastAsia="標楷體" w:hAnsi="標楷體" w:hint="eastAsia"/>
          <w:b/>
          <w:sz w:val="28"/>
          <w:szCs w:val="28"/>
        </w:rPr>
        <w:t>201</w:t>
      </w:r>
      <w:r w:rsidR="00350C12">
        <w:rPr>
          <w:rFonts w:ascii="標楷體" w:eastAsia="標楷體" w:hAnsi="標楷體" w:hint="eastAsia"/>
          <w:b/>
          <w:sz w:val="28"/>
          <w:szCs w:val="28"/>
        </w:rPr>
        <w:t>9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「</w:t>
      </w:r>
      <w:r w:rsidR="00F62DAC">
        <w:rPr>
          <w:rFonts w:ascii="標楷體" w:eastAsia="標楷體" w:hAnsi="標楷體" w:hint="eastAsia"/>
          <w:b/>
          <w:sz w:val="28"/>
          <w:szCs w:val="28"/>
        </w:rPr>
        <w:t>創客動手做 悠遊大自然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」</w:t>
      </w:r>
      <w:r w:rsidR="0088546D" w:rsidRPr="0056149D">
        <w:rPr>
          <w:rFonts w:ascii="標楷體" w:eastAsia="標楷體" w:hAnsi="標楷體" w:hint="eastAsia"/>
          <w:b/>
          <w:sz w:val="28"/>
          <w:szCs w:val="28"/>
        </w:rPr>
        <w:t>研習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290FFB" w:rsidRPr="0056149D" w:rsidRDefault="00290FFB" w:rsidP="00ED37F0">
      <w:pPr>
        <w:pStyle w:val="a3"/>
        <w:spacing w:beforeLines="50" w:before="180" w:line="0" w:lineRule="atLeast"/>
        <w:ind w:firstLineChars="0"/>
        <w:rPr>
          <w:rFonts w:hAnsi="標楷體"/>
          <w:szCs w:val="28"/>
        </w:rPr>
      </w:pPr>
      <w:r w:rsidRPr="0056149D">
        <w:rPr>
          <w:rFonts w:hAnsi="標楷體" w:hint="eastAsia"/>
          <w:szCs w:val="28"/>
        </w:rPr>
        <w:t>一、依據：</w:t>
      </w:r>
      <w:r w:rsidR="000A775F" w:rsidRPr="0056149D">
        <w:rPr>
          <w:rFonts w:hAnsi="標楷體" w:hint="eastAsia"/>
          <w:szCs w:val="28"/>
        </w:rPr>
        <w:t>嘉義縣</w:t>
      </w:r>
      <w:r w:rsidR="00A51FD6" w:rsidRPr="0056149D">
        <w:rPr>
          <w:rFonts w:hAnsi="標楷體" w:hint="eastAsia"/>
          <w:szCs w:val="28"/>
        </w:rPr>
        <w:t>自然史教育館</w:t>
      </w:r>
      <w:r w:rsidR="00F62DAC">
        <w:rPr>
          <w:rFonts w:hAnsi="標楷體" w:hint="eastAsia"/>
          <w:szCs w:val="28"/>
        </w:rPr>
        <w:t>201</w:t>
      </w:r>
      <w:r w:rsidR="00350C12">
        <w:rPr>
          <w:rFonts w:hAnsi="標楷體" w:hint="eastAsia"/>
          <w:szCs w:val="28"/>
        </w:rPr>
        <w:t>9</w:t>
      </w:r>
      <w:r w:rsidR="00A51FD6" w:rsidRPr="0056149D">
        <w:rPr>
          <w:rFonts w:hAnsi="標楷體" w:hint="eastAsia"/>
          <w:szCs w:val="28"/>
        </w:rPr>
        <w:t>年營運計畫辦理</w:t>
      </w:r>
      <w:r w:rsidRPr="0056149D">
        <w:rPr>
          <w:rFonts w:hAnsi="標楷體" w:hint="eastAsia"/>
          <w:szCs w:val="28"/>
        </w:rPr>
        <w:t>。</w:t>
      </w:r>
    </w:p>
    <w:p w:rsidR="00A51FD6" w:rsidRPr="0056149D" w:rsidRDefault="00290FFB" w:rsidP="006C69E7">
      <w:pPr>
        <w:spacing w:beforeLines="50" w:before="180" w:line="0" w:lineRule="atLeas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二、目的：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以自然史教育館為基地，嘉義縣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老師為人才庫，開始深耕嘉義縣</w:t>
      </w:r>
      <w:r w:rsidR="00F62DAC">
        <w:rPr>
          <w:rFonts w:ascii="標楷體" w:eastAsia="標楷體" w:hAnsi="標楷體" w:hint="eastAsia"/>
          <w:sz w:val="28"/>
          <w:szCs w:val="28"/>
        </w:rPr>
        <w:t>創客教育(木工創作體驗)及生態導覽人才，期望透過教育館的耕耘，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能帶入更多夥伴、更多合作學校，提升教育館的功能與服務範圍。</w:t>
      </w:r>
    </w:p>
    <w:p w:rsidR="00290FFB" w:rsidRPr="0056149D" w:rsidRDefault="00290FFB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三、指導單位：教育部。</w:t>
      </w:r>
    </w:p>
    <w:p w:rsidR="00290FFB" w:rsidRPr="0056149D" w:rsidRDefault="00B178A9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四、主辦單位：嘉義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縣政府。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五、承辦單位：嘉義縣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自然史教育館</w:t>
      </w:r>
      <w:r w:rsidR="00246D00" w:rsidRPr="0056149D">
        <w:rPr>
          <w:rFonts w:ascii="新細明體" w:hAnsi="新細明體" w:hint="eastAsia"/>
          <w:sz w:val="28"/>
          <w:szCs w:val="28"/>
        </w:rPr>
        <w:t>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新港國小</w:t>
      </w:r>
      <w:r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B45DD4" w:rsidRPr="0056149D" w:rsidRDefault="00290FFB" w:rsidP="00ED37F0">
      <w:pPr>
        <w:tabs>
          <w:tab w:val="left" w:pos="567"/>
        </w:tabs>
        <w:spacing w:beforeLines="50" w:before="180" w:line="0" w:lineRule="atLeast"/>
        <w:rPr>
          <w:rFonts w:ascii="Cambria" w:eastAsia="標楷體" w:hAnsi="Cambria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六、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內容、時間：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1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內容：詳如附件</w:t>
      </w:r>
      <w:r w:rsidR="00ED37F0" w:rsidRPr="0056149D">
        <w:rPr>
          <w:rFonts w:ascii="Cambria" w:eastAsia="標楷體" w:hAnsi="Cambria" w:hint="eastAsia"/>
          <w:sz w:val="28"/>
          <w:szCs w:val="28"/>
        </w:rPr>
        <w:t>一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2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時間：</w:t>
      </w:r>
      <w:r w:rsidR="00350C12">
        <w:rPr>
          <w:rFonts w:ascii="Cambria" w:eastAsia="標楷體" w:hAnsi="Cambria" w:hint="eastAsia"/>
          <w:sz w:val="28"/>
          <w:szCs w:val="28"/>
        </w:rPr>
        <w:t>7</w:t>
      </w:r>
      <w:r w:rsidR="00B45DD4" w:rsidRPr="0056149D">
        <w:rPr>
          <w:rFonts w:ascii="Cambria" w:eastAsia="標楷體" w:hAnsi="Cambria"/>
          <w:sz w:val="28"/>
          <w:szCs w:val="28"/>
        </w:rPr>
        <w:t>/</w:t>
      </w:r>
      <w:r w:rsidR="00F62DAC">
        <w:rPr>
          <w:rFonts w:ascii="Cambria" w:eastAsia="標楷體" w:hAnsi="Cambria" w:hint="eastAsia"/>
          <w:sz w:val="28"/>
          <w:szCs w:val="28"/>
        </w:rPr>
        <w:t>1</w:t>
      </w:r>
      <w:r w:rsidR="00350C12">
        <w:rPr>
          <w:rFonts w:ascii="Cambria" w:eastAsia="標楷體" w:hAnsi="Cambria" w:hint="eastAsia"/>
          <w:sz w:val="28"/>
          <w:szCs w:val="28"/>
        </w:rPr>
        <w:t>5-16</w:t>
      </w:r>
      <w:r w:rsidR="00F62DAC">
        <w:rPr>
          <w:rFonts w:ascii="標楷體" w:eastAsia="標楷體" w:hAnsi="標楷體" w:hint="eastAsia"/>
          <w:sz w:val="28"/>
          <w:szCs w:val="28"/>
        </w:rPr>
        <w:t>、</w:t>
      </w:r>
      <w:r w:rsidR="00F62DAC">
        <w:rPr>
          <w:rFonts w:ascii="Cambria" w:eastAsia="標楷體" w:hAnsi="Cambria"/>
          <w:sz w:val="28"/>
          <w:szCs w:val="28"/>
        </w:rPr>
        <w:t>8/1</w:t>
      </w:r>
      <w:r w:rsidR="00350C12">
        <w:rPr>
          <w:rFonts w:ascii="Cambria" w:eastAsia="標楷體" w:hAnsi="Cambria" w:hint="eastAsia"/>
          <w:sz w:val="28"/>
          <w:szCs w:val="28"/>
        </w:rPr>
        <w:t>-</w:t>
      </w:r>
      <w:r w:rsidR="00F62DAC">
        <w:rPr>
          <w:rFonts w:ascii="Cambria" w:eastAsia="標楷體" w:hAnsi="Cambria"/>
          <w:sz w:val="28"/>
          <w:szCs w:val="28"/>
        </w:rPr>
        <w:t>2</w:t>
      </w:r>
      <w:r w:rsidR="00FA338A" w:rsidRPr="0056149D">
        <w:rPr>
          <w:rFonts w:ascii="Cambria" w:eastAsia="標楷體" w:hAnsi="Cambria" w:hint="eastAsia"/>
          <w:sz w:val="28"/>
          <w:szCs w:val="28"/>
        </w:rPr>
        <w:t>上</w:t>
      </w:r>
      <w:r w:rsidR="00B45DD4" w:rsidRPr="0056149D">
        <w:rPr>
          <w:rFonts w:ascii="Cambria" w:eastAsia="標楷體" w:hAnsi="Cambria" w:hint="eastAsia"/>
          <w:sz w:val="28"/>
          <w:szCs w:val="28"/>
        </w:rPr>
        <w:t>午</w:t>
      </w:r>
      <w:r w:rsidR="00FA338A" w:rsidRPr="0056149D">
        <w:rPr>
          <w:rFonts w:ascii="Cambria" w:eastAsia="標楷體" w:hAnsi="Cambria" w:hint="eastAsia"/>
          <w:sz w:val="28"/>
          <w:szCs w:val="28"/>
        </w:rPr>
        <w:t>8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F62DAC">
        <w:rPr>
          <w:rFonts w:ascii="Cambria" w:eastAsia="標楷體" w:hAnsi="Cambria"/>
          <w:sz w:val="28"/>
          <w:szCs w:val="28"/>
        </w:rPr>
        <w:t>3</w:t>
      </w:r>
      <w:r w:rsidR="00B45DD4" w:rsidRPr="0056149D">
        <w:rPr>
          <w:rFonts w:ascii="Cambria" w:eastAsia="標楷體" w:hAnsi="Cambria"/>
          <w:sz w:val="28"/>
          <w:szCs w:val="28"/>
        </w:rPr>
        <w:t>0~</w:t>
      </w:r>
      <w:r w:rsidR="00B45DD4" w:rsidRPr="0056149D">
        <w:rPr>
          <w:rFonts w:ascii="Cambria" w:eastAsia="標楷體" w:hAnsi="Cambria" w:hint="eastAsia"/>
          <w:sz w:val="28"/>
          <w:szCs w:val="28"/>
        </w:rPr>
        <w:t>1</w:t>
      </w:r>
      <w:r w:rsidR="00350C12">
        <w:rPr>
          <w:rFonts w:ascii="Cambria" w:eastAsia="標楷體" w:hAnsi="Cambria" w:hint="eastAsia"/>
          <w:sz w:val="28"/>
          <w:szCs w:val="28"/>
        </w:rPr>
        <w:t>1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F62DAC">
        <w:rPr>
          <w:rFonts w:ascii="Cambria" w:eastAsia="標楷體" w:hAnsi="Cambria"/>
          <w:sz w:val="28"/>
          <w:szCs w:val="28"/>
        </w:rPr>
        <w:t>3</w:t>
      </w:r>
      <w:r w:rsidR="00B45DD4" w:rsidRPr="0056149D">
        <w:rPr>
          <w:rFonts w:ascii="Cambria" w:eastAsia="標楷體" w:hAnsi="Cambria"/>
          <w:sz w:val="28"/>
          <w:szCs w:val="28"/>
        </w:rPr>
        <w:t>0</w:t>
      </w:r>
      <w:r w:rsidR="00B45DD4" w:rsidRPr="0056149D">
        <w:rPr>
          <w:rFonts w:ascii="Cambria" w:eastAsia="標楷體" w:hAnsi="Cambria" w:hint="eastAsia"/>
          <w:sz w:val="28"/>
          <w:szCs w:val="28"/>
        </w:rPr>
        <w:t>。</w:t>
      </w:r>
      <w:r w:rsidR="00350C12">
        <w:rPr>
          <w:rFonts w:ascii="Cambria" w:eastAsia="標楷體" w:hAnsi="Cambria" w:hint="eastAsia"/>
          <w:sz w:val="28"/>
          <w:szCs w:val="28"/>
        </w:rPr>
        <w:t>(</w:t>
      </w:r>
      <w:r w:rsidR="00350C12">
        <w:rPr>
          <w:rFonts w:ascii="Cambria" w:eastAsia="標楷體" w:hAnsi="Cambria" w:hint="eastAsia"/>
          <w:sz w:val="28"/>
          <w:szCs w:val="28"/>
          <w:lang w:eastAsia="zh-HK"/>
        </w:rPr>
        <w:t>計兩梯次</w:t>
      </w:r>
      <w:r w:rsidR="00350C12">
        <w:rPr>
          <w:rFonts w:ascii="Cambria" w:eastAsia="標楷體" w:hAnsi="Cambria" w:hint="eastAsia"/>
          <w:sz w:val="28"/>
          <w:szCs w:val="28"/>
          <w:lang w:eastAsia="zh-HK"/>
        </w:rPr>
        <w:t>)</w:t>
      </w:r>
    </w:p>
    <w:p w:rsidR="00290FFB" w:rsidRPr="0056149D" w:rsidRDefault="00290FFB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七、</w:t>
      </w:r>
      <w:r w:rsidR="00FA338A" w:rsidRPr="0056149D">
        <w:rPr>
          <w:rFonts w:ascii="標楷體" w:eastAsia="標楷體" w:hAnsi="標楷體" w:hint="eastAsia"/>
          <w:sz w:val="28"/>
          <w:szCs w:val="28"/>
        </w:rPr>
        <w:t>研習</w:t>
      </w:r>
      <w:r w:rsidRPr="0056149D">
        <w:rPr>
          <w:rFonts w:ascii="標楷體" w:eastAsia="標楷體" w:hAnsi="標楷體" w:hint="eastAsia"/>
          <w:sz w:val="28"/>
          <w:szCs w:val="28"/>
        </w:rPr>
        <w:t>地點：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新港國小</w:t>
      </w:r>
      <w:r w:rsidR="00A55781">
        <w:rPr>
          <w:rFonts w:ascii="標楷體" w:eastAsia="標楷體" w:hAnsi="標楷體" w:hint="eastAsia"/>
          <w:sz w:val="28"/>
          <w:szCs w:val="28"/>
        </w:rPr>
        <w:t>勤學樓3樓</w:t>
      </w:r>
    </w:p>
    <w:p w:rsidR="00F362CA" w:rsidRPr="0056149D" w:rsidRDefault="00F362CA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八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、參加對象：</w:t>
      </w:r>
      <w:r w:rsidR="00F56C1E" w:rsidRPr="0056149D">
        <w:rPr>
          <w:rFonts w:ascii="標楷體" w:eastAsia="標楷體" w:hAnsi="標楷體" w:cs="新細明體" w:hint="eastAsia"/>
          <w:sz w:val="28"/>
          <w:szCs w:val="28"/>
        </w:rPr>
        <w:t>本縣教師</w:t>
      </w:r>
      <w:r w:rsidR="0088546D" w:rsidRPr="0056149D">
        <w:rPr>
          <w:rFonts w:ascii="標楷體" w:eastAsia="標楷體" w:hAnsi="標楷體" w:cs="新細明體" w:hint="eastAsia"/>
          <w:sz w:val="28"/>
          <w:szCs w:val="28"/>
        </w:rPr>
        <w:t>及眷屬</w:t>
      </w:r>
    </w:p>
    <w:p w:rsidR="00290FFB" w:rsidRPr="0056149D" w:rsidRDefault="00F362CA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九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、報名人數：</w:t>
      </w:r>
      <w:r w:rsidR="00F62DAC">
        <w:rPr>
          <w:rFonts w:ascii="標楷體" w:eastAsia="標楷體" w:hAnsi="標楷體" w:hint="eastAsia"/>
          <w:sz w:val="28"/>
          <w:szCs w:val="28"/>
        </w:rPr>
        <w:t>每次20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人</w:t>
      </w:r>
      <w:r w:rsidR="00573C2E" w:rsidRPr="0056149D">
        <w:rPr>
          <w:rFonts w:ascii="標楷體" w:eastAsia="標楷體" w:hAnsi="標楷體" w:hint="eastAsia"/>
          <w:sz w:val="28"/>
          <w:szCs w:val="28"/>
        </w:rPr>
        <w:t>，額滿為止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290FFB" w:rsidRPr="00F5010E" w:rsidRDefault="00F362CA" w:rsidP="00F5010E">
      <w:pPr>
        <w:spacing w:beforeLines="50" w:before="180" w:line="0" w:lineRule="atLeast"/>
        <w:ind w:left="2660" w:hangingChars="950" w:hanging="266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、報名時間及方式：請於</w:t>
      </w:r>
      <w:r w:rsidR="00774791" w:rsidRPr="0056149D">
        <w:rPr>
          <w:rFonts w:ascii="標楷體" w:eastAsia="標楷體" w:hAnsi="標楷體"/>
          <w:sz w:val="28"/>
          <w:szCs w:val="28"/>
        </w:rPr>
        <w:t>10</w:t>
      </w:r>
      <w:r w:rsidR="00350C12">
        <w:rPr>
          <w:rFonts w:ascii="標楷體" w:eastAsia="標楷體" w:hAnsi="標楷體" w:hint="eastAsia"/>
          <w:sz w:val="28"/>
          <w:szCs w:val="28"/>
        </w:rPr>
        <w:t>8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年</w:t>
      </w:r>
      <w:r w:rsidR="00F62DAC">
        <w:rPr>
          <w:rFonts w:ascii="標楷體" w:eastAsia="標楷體" w:hAnsi="標楷體" w:hint="eastAsia"/>
          <w:sz w:val="28"/>
          <w:szCs w:val="28"/>
        </w:rPr>
        <w:t>7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月</w:t>
      </w:r>
      <w:r w:rsidR="00350C12">
        <w:rPr>
          <w:rFonts w:ascii="標楷體" w:eastAsia="標楷體" w:hAnsi="標楷體" w:hint="eastAsia"/>
          <w:sz w:val="28"/>
          <w:szCs w:val="28"/>
        </w:rPr>
        <w:t>8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日前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將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報名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表(附件二)傳真至3744743，並電話</w:t>
      </w:r>
      <w:r w:rsidR="00D56680" w:rsidRPr="0056149D">
        <w:rPr>
          <w:rFonts w:ascii="標楷體" w:eastAsia="標楷體" w:hAnsi="標楷體" w:cs="Helvetica"/>
          <w:sz w:val="28"/>
        </w:rPr>
        <w:t>3746554</w:t>
      </w:r>
      <w:r w:rsidR="00D56680" w:rsidRPr="0056149D">
        <w:rPr>
          <w:rFonts w:ascii="標楷體" w:eastAsia="標楷體" w:hAnsi="標楷體" w:cs="Helvetica" w:hint="eastAsia"/>
          <w:sz w:val="28"/>
        </w:rPr>
        <w:t>向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嘉義縣自然史教育館館員</w:t>
      </w:r>
      <w:r w:rsidR="00D56680" w:rsidRPr="0056149D">
        <w:rPr>
          <w:rFonts w:ascii="標楷體" w:eastAsia="標楷體" w:hAnsi="標楷體" w:hint="eastAsia"/>
          <w:sz w:val="28"/>
          <w:szCs w:val="28"/>
          <w:u w:val="single"/>
        </w:rPr>
        <w:t>洪鳳蘭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小姐</w:t>
      </w:r>
      <w:r w:rsidR="00503418">
        <w:rPr>
          <w:rFonts w:ascii="標楷體" w:eastAsia="標楷體" w:hAnsi="標楷體" w:hint="eastAsia"/>
          <w:sz w:val="27"/>
          <w:szCs w:val="27"/>
        </w:rPr>
        <w:t>確認；或是上教師在職進修網報名</w:t>
      </w:r>
    </w:p>
    <w:p w:rsidR="00290FFB" w:rsidRPr="0056149D" w:rsidRDefault="00EC09F9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一</w:t>
      </w:r>
      <w:r w:rsidRPr="0056149D">
        <w:rPr>
          <w:rFonts w:ascii="標楷體" w:eastAsia="標楷體" w:hAnsi="標楷體" w:hint="eastAsia"/>
          <w:sz w:val="28"/>
          <w:szCs w:val="28"/>
        </w:rPr>
        <w:t>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預期效果：</w:t>
      </w:r>
      <w:r w:rsidR="00F62DAC">
        <w:rPr>
          <w:rFonts w:ascii="標楷體" w:eastAsia="標楷體" w:hAnsi="標楷體" w:hint="eastAsia"/>
          <w:sz w:val="28"/>
          <w:szCs w:val="28"/>
        </w:rPr>
        <w:t>透過動手做及參觀教育館，</w:t>
      </w:r>
      <w:r w:rsidR="009B6ECB" w:rsidRPr="0056149D">
        <w:rPr>
          <w:rFonts w:ascii="標楷體" w:eastAsia="標楷體" w:hAnsi="標楷體" w:hint="eastAsia"/>
          <w:sz w:val="28"/>
          <w:szCs w:val="28"/>
        </w:rPr>
        <w:t>吸引更多老師參與，增加教育館的服務範圍，建立聯絡網，以利未來提升服務範圍的目標。</w:t>
      </w:r>
    </w:p>
    <w:p w:rsidR="00246D00" w:rsidRPr="0056149D" w:rsidRDefault="00246D00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十二</w:t>
      </w:r>
      <w:r w:rsidRPr="0056149D">
        <w:rPr>
          <w:rFonts w:ascii="新細明體" w:hAnsi="新細明體" w:hint="eastAsia"/>
          <w:sz w:val="28"/>
          <w:szCs w:val="28"/>
        </w:rPr>
        <w:t>、</w:t>
      </w:r>
      <w:r w:rsidRPr="0056149D">
        <w:rPr>
          <w:rFonts w:ascii="標楷體" w:eastAsia="標楷體" w:hAnsi="標楷體" w:hint="eastAsia"/>
          <w:sz w:val="28"/>
          <w:szCs w:val="28"/>
        </w:rPr>
        <w:t>參加研習之人員於講座期間給予公假登記。</w:t>
      </w:r>
    </w:p>
    <w:p w:rsidR="00290FFB" w:rsidRPr="0056149D" w:rsidRDefault="00290FFB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三</w:t>
      </w:r>
      <w:r w:rsidR="00F62DAC">
        <w:rPr>
          <w:rFonts w:ascii="標楷體" w:eastAsia="標楷體" w:hAnsi="標楷體" w:hint="eastAsia"/>
          <w:sz w:val="28"/>
          <w:szCs w:val="28"/>
        </w:rPr>
        <w:t>、研習證明：</w:t>
      </w:r>
      <w:r w:rsidRPr="0056149D">
        <w:rPr>
          <w:rFonts w:ascii="標楷體" w:eastAsia="標楷體" w:hAnsi="標楷體" w:hint="eastAsia"/>
          <w:sz w:val="28"/>
          <w:szCs w:val="28"/>
        </w:rPr>
        <w:t>研習人員全程參與活動者，核發</w:t>
      </w:r>
      <w:r w:rsidR="00350C12">
        <w:rPr>
          <w:rFonts w:ascii="標楷體" w:eastAsia="標楷體" w:hAnsi="標楷體" w:hint="eastAsia"/>
          <w:sz w:val="28"/>
          <w:szCs w:val="28"/>
        </w:rPr>
        <w:t>6</w:t>
      </w:r>
      <w:r w:rsidRPr="0056149D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四</w:t>
      </w:r>
      <w:r w:rsidRPr="0056149D">
        <w:rPr>
          <w:rFonts w:ascii="標楷體" w:eastAsia="標楷體" w:hAnsi="標楷體" w:hint="eastAsia"/>
          <w:sz w:val="28"/>
          <w:szCs w:val="28"/>
        </w:rPr>
        <w:t>、為響應政府環保政策，請務必自備環保杯</w:t>
      </w:r>
      <w:r w:rsidR="002E6103">
        <w:rPr>
          <w:rFonts w:ascii="標楷體" w:eastAsia="標楷體" w:hAnsi="標楷體" w:hint="eastAsia"/>
          <w:sz w:val="28"/>
          <w:szCs w:val="28"/>
        </w:rPr>
        <w:t>及午餐用環保筷</w:t>
      </w:r>
      <w:r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A55781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五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、獎勵：承辦研習工作人員依嘉義縣</w:t>
      </w:r>
      <w:r w:rsidR="00A55781">
        <w:rPr>
          <w:rFonts w:ascii="標楷體" w:eastAsia="標楷體" w:hAnsi="標楷體" w:hint="eastAsia"/>
          <w:sz w:val="28"/>
          <w:szCs w:val="28"/>
        </w:rPr>
        <w:t>國民中小學校長教師職員獎勵</w:t>
      </w:r>
    </w:p>
    <w:p w:rsidR="00290FFB" w:rsidRPr="0056149D" w:rsidRDefault="00A55781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bookmarkStart w:id="0" w:name="_GoBack"/>
      <w:bookmarkEnd w:id="0"/>
      <w:r w:rsidR="00290FFB" w:rsidRPr="0056149D">
        <w:rPr>
          <w:rFonts w:ascii="標楷體" w:eastAsia="標楷體" w:hAnsi="標楷體" w:hint="eastAsia"/>
          <w:sz w:val="28"/>
          <w:szCs w:val="28"/>
        </w:rPr>
        <w:t>基準敘獎。</w:t>
      </w:r>
    </w:p>
    <w:p w:rsidR="00290FFB" w:rsidRPr="0056149D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六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、經費來源：由教育部經費補助。</w:t>
      </w:r>
    </w:p>
    <w:p w:rsidR="00ED37F0" w:rsidRPr="0056149D" w:rsidRDefault="009B6ECB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460D04" w:rsidRPr="0056149D">
        <w:rPr>
          <w:rFonts w:ascii="標楷體" w:eastAsia="標楷體" w:hAnsi="標楷體" w:hint="eastAsia"/>
          <w:sz w:val="28"/>
          <w:szCs w:val="28"/>
        </w:rPr>
        <w:t>七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、本計畫奉核定後實施，修正時亦同。</w:t>
      </w:r>
    </w:p>
    <w:p w:rsidR="00A51A97" w:rsidRDefault="00A51A97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290FFB" w:rsidRPr="0056149D" w:rsidRDefault="00290FFB" w:rsidP="00246D00">
      <w:pPr>
        <w:spacing w:line="360" w:lineRule="auto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lastRenderedPageBreak/>
        <w:t>附件一</w:t>
      </w:r>
    </w:p>
    <w:p w:rsidR="00290FFB" w:rsidRPr="0056149D" w:rsidRDefault="00F62DAC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嘉義縣自然史教育館</w:t>
      </w:r>
      <w:r>
        <w:rPr>
          <w:rFonts w:hAnsi="標楷體" w:hint="eastAsia"/>
          <w:b/>
          <w:szCs w:val="28"/>
        </w:rPr>
        <w:t>201</w:t>
      </w:r>
      <w:r w:rsidR="00350C12">
        <w:rPr>
          <w:rFonts w:hAnsi="標楷體" w:hint="eastAsia"/>
          <w:b/>
          <w:szCs w:val="28"/>
        </w:rPr>
        <w:t>9</w:t>
      </w:r>
      <w:r w:rsidRPr="0056149D">
        <w:rPr>
          <w:rFonts w:hAnsi="標楷體" w:hint="eastAsia"/>
          <w:b/>
          <w:szCs w:val="28"/>
        </w:rPr>
        <w:t>「</w:t>
      </w:r>
      <w:r>
        <w:rPr>
          <w:rFonts w:hAnsi="標楷體" w:hint="eastAsia"/>
          <w:b/>
          <w:szCs w:val="28"/>
        </w:rPr>
        <w:t>創客動手做 悠遊大自然</w:t>
      </w:r>
      <w:r w:rsidRPr="0056149D">
        <w:rPr>
          <w:rFonts w:hAnsi="標楷體" w:hint="eastAsia"/>
          <w:b/>
          <w:szCs w:val="28"/>
        </w:rPr>
        <w:t>」研習</w:t>
      </w:r>
      <w:r w:rsidR="004E6B8B" w:rsidRPr="0056149D">
        <w:rPr>
          <w:rFonts w:hAnsi="標楷體" w:hint="eastAsia"/>
          <w:b/>
          <w:szCs w:val="28"/>
        </w:rPr>
        <w:t>課程表</w:t>
      </w:r>
    </w:p>
    <w:tbl>
      <w:tblPr>
        <w:tblStyle w:val="aa"/>
        <w:tblW w:w="8910" w:type="dxa"/>
        <w:jc w:val="center"/>
        <w:tblLook w:val="04A0" w:firstRow="1" w:lastRow="0" w:firstColumn="1" w:lastColumn="0" w:noHBand="0" w:noVBand="1"/>
      </w:tblPr>
      <w:tblGrid>
        <w:gridCol w:w="1129"/>
        <w:gridCol w:w="1565"/>
        <w:gridCol w:w="2546"/>
        <w:gridCol w:w="2868"/>
        <w:gridCol w:w="802"/>
      </w:tblGrid>
      <w:tr w:rsidR="0056149D" w:rsidRPr="0056149D" w:rsidTr="00350C12">
        <w:trPr>
          <w:jc w:val="center"/>
        </w:trPr>
        <w:tc>
          <w:tcPr>
            <w:tcW w:w="1129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場次</w:t>
            </w:r>
          </w:p>
        </w:tc>
        <w:tc>
          <w:tcPr>
            <w:tcW w:w="1565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時間</w:t>
            </w:r>
          </w:p>
        </w:tc>
        <w:tc>
          <w:tcPr>
            <w:tcW w:w="2546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內容</w:t>
            </w:r>
          </w:p>
        </w:tc>
        <w:tc>
          <w:tcPr>
            <w:tcW w:w="2868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spacing w:line="360" w:lineRule="auto"/>
              <w:jc w:val="center"/>
              <w:rPr>
                <w:rFonts w:hAnsi="標楷體"/>
              </w:rPr>
            </w:pPr>
            <w:r w:rsidRPr="0056149D">
              <w:rPr>
                <w:rFonts w:ascii="標楷體" w:eastAsia="標楷體" w:hAnsi="標楷體" w:hint="eastAsia"/>
              </w:rPr>
              <w:t>主講人</w:t>
            </w:r>
            <w:r w:rsidRPr="0056149D">
              <w:rPr>
                <w:rFonts w:ascii="標楷體" w:eastAsia="標楷體" w:hAnsi="標楷體"/>
              </w:rPr>
              <w:t>/</w:t>
            </w:r>
            <w:r w:rsidRPr="0056149D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802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EC09F9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備註</w:t>
            </w:r>
          </w:p>
        </w:tc>
      </w:tr>
      <w:tr w:rsidR="0056149D" w:rsidRPr="0056149D" w:rsidTr="00350C12">
        <w:trPr>
          <w:jc w:val="center"/>
        </w:trPr>
        <w:tc>
          <w:tcPr>
            <w:tcW w:w="1129" w:type="dxa"/>
            <w:vMerge w:val="restart"/>
            <w:vAlign w:val="center"/>
          </w:tcPr>
          <w:p w:rsidR="00A51A97" w:rsidRDefault="00350C12" w:rsidP="001B6A32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 w:hint="eastAsia"/>
                <w:szCs w:val="28"/>
              </w:rPr>
              <w:t>7</w:t>
            </w:r>
            <w:r w:rsidRPr="0056149D">
              <w:rPr>
                <w:rFonts w:ascii="Cambria" w:hAnsi="Cambria"/>
                <w:szCs w:val="28"/>
              </w:rPr>
              <w:t>/</w:t>
            </w:r>
            <w:r>
              <w:rPr>
                <w:rFonts w:ascii="Cambria" w:hAnsi="Cambria" w:hint="eastAsia"/>
                <w:szCs w:val="28"/>
              </w:rPr>
              <w:t>15</w:t>
            </w:r>
          </w:p>
          <w:p w:rsidR="00792FE1" w:rsidRPr="00A51A97" w:rsidRDefault="00A51A97" w:rsidP="00A51A97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 w:hint="eastAsia"/>
                <w:szCs w:val="28"/>
              </w:rPr>
              <w:t>(8/1)</w:t>
            </w:r>
          </w:p>
        </w:tc>
        <w:tc>
          <w:tcPr>
            <w:tcW w:w="1565" w:type="dxa"/>
            <w:vAlign w:val="center"/>
          </w:tcPr>
          <w:p w:rsidR="00792FE1" w:rsidRPr="0056149D" w:rsidRDefault="009158D5" w:rsidP="009158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08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="00F62DAC">
              <w:rPr>
                <w:rFonts w:ascii="標楷體" w:eastAsia="標楷體" w:hAnsi="標楷體" w:hint="eastAsia"/>
              </w:rPr>
              <w:t>2</w:t>
            </w:r>
            <w:r w:rsidR="00792FE1" w:rsidRPr="0056149D">
              <w:rPr>
                <w:rFonts w:ascii="標楷體" w:eastAsia="標楷體" w:hAnsi="標楷體"/>
              </w:rPr>
              <w:t>0--</w:t>
            </w:r>
            <w:r w:rsidR="00F62DAC">
              <w:rPr>
                <w:rFonts w:ascii="標楷體" w:eastAsia="標楷體" w:hAnsi="標楷體" w:hint="eastAsia"/>
              </w:rPr>
              <w:t>08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="00F62DAC">
              <w:rPr>
                <w:rFonts w:ascii="標楷體" w:eastAsia="標楷體" w:hAnsi="標楷體" w:hint="eastAsia"/>
              </w:rPr>
              <w:t>3</w:t>
            </w:r>
            <w:r w:rsidR="00792FE1" w:rsidRPr="0056149D">
              <w:rPr>
                <w:rFonts w:ascii="標楷體" w:eastAsia="標楷體" w:hAnsi="標楷體"/>
              </w:rPr>
              <w:t>0</w:t>
            </w:r>
          </w:p>
        </w:tc>
        <w:tc>
          <w:tcPr>
            <w:tcW w:w="2546" w:type="dxa"/>
            <w:vAlign w:val="center"/>
          </w:tcPr>
          <w:p w:rsidR="00792FE1" w:rsidRPr="0056149D" w:rsidRDefault="00792FE1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868" w:type="dxa"/>
            <w:vAlign w:val="center"/>
          </w:tcPr>
          <w:p w:rsidR="00792FE1" w:rsidRPr="0056149D" w:rsidRDefault="006C69E7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="00792FE1" w:rsidRPr="0056149D">
              <w:rPr>
                <w:rFonts w:ascii="標楷體" w:eastAsia="標楷體" w:hAnsi="標楷體" w:hint="eastAsia"/>
              </w:rPr>
              <w:t>自然史教育館</w:t>
            </w:r>
          </w:p>
        </w:tc>
        <w:tc>
          <w:tcPr>
            <w:tcW w:w="802" w:type="dxa"/>
            <w:vMerge w:val="restart"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6149D" w:rsidRPr="0056149D" w:rsidTr="00350C12">
        <w:trPr>
          <w:jc w:val="center"/>
        </w:trPr>
        <w:tc>
          <w:tcPr>
            <w:tcW w:w="1129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792FE1" w:rsidRPr="0056149D" w:rsidRDefault="00F62DAC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30</w:t>
            </w:r>
            <w:r w:rsidR="00792FE1" w:rsidRPr="0056149D"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08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="00ED37F0"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792FE1" w:rsidRPr="0056149D" w:rsidRDefault="00792FE1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2868" w:type="dxa"/>
            <w:vAlign w:val="center"/>
          </w:tcPr>
          <w:p w:rsidR="00A51A97" w:rsidRDefault="006C69E7" w:rsidP="00F62DAC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="000D0993" w:rsidRPr="0056149D">
              <w:rPr>
                <w:rFonts w:ascii="標楷體" w:eastAsia="標楷體" w:hAnsi="標楷體" w:hint="eastAsia"/>
                <w:spacing w:val="-6"/>
              </w:rPr>
              <w:t>自然史教育館</w:t>
            </w:r>
          </w:p>
          <w:p w:rsidR="000D0993" w:rsidRPr="0056149D" w:rsidRDefault="00A51A97" w:rsidP="00F62DAC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  <w:lang w:eastAsia="zh-HK"/>
              </w:rPr>
              <w:t>顏金郎</w:t>
            </w:r>
            <w:r w:rsidR="000D0993" w:rsidRPr="0056149D">
              <w:rPr>
                <w:rFonts w:ascii="標楷體" w:eastAsia="標楷體" w:hAnsi="標楷體" w:hint="eastAsia"/>
                <w:spacing w:val="-6"/>
              </w:rPr>
              <w:t>館長</w:t>
            </w:r>
          </w:p>
        </w:tc>
        <w:tc>
          <w:tcPr>
            <w:tcW w:w="802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6149D" w:rsidRPr="0056149D" w:rsidTr="00350C12">
        <w:trPr>
          <w:jc w:val="center"/>
        </w:trPr>
        <w:tc>
          <w:tcPr>
            <w:tcW w:w="1129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792FE1" w:rsidRPr="0056149D" w:rsidRDefault="00F62DAC" w:rsidP="00A51A9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="00ED37F0" w:rsidRPr="0056149D">
              <w:rPr>
                <w:rFonts w:ascii="標楷體" w:eastAsia="標楷體" w:hAnsi="標楷體" w:hint="eastAsia"/>
              </w:rPr>
              <w:t>0</w:t>
            </w:r>
            <w:r w:rsidR="00792FE1" w:rsidRPr="0056149D">
              <w:rPr>
                <w:rFonts w:ascii="標楷體" w:eastAsia="標楷體" w:hAnsi="標楷體"/>
              </w:rPr>
              <w:t>--</w:t>
            </w:r>
            <w:r>
              <w:rPr>
                <w:rFonts w:ascii="標楷體" w:eastAsia="標楷體" w:hAnsi="標楷體" w:hint="eastAsia"/>
              </w:rPr>
              <w:t>11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="00A51A97">
              <w:rPr>
                <w:rFonts w:ascii="標楷體" w:eastAsia="標楷體" w:hAnsi="標楷體" w:hint="eastAsia"/>
              </w:rPr>
              <w:t>3</w:t>
            </w:r>
            <w:r w:rsidR="00ED37F0"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792FE1" w:rsidRDefault="00F62DAC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創客教育體驗</w:t>
            </w:r>
          </w:p>
          <w:p w:rsidR="00F62DAC" w:rsidRPr="0056149D" w:rsidRDefault="003B7F8E" w:rsidP="003B7F8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</w:t>
            </w:r>
            <w:r w:rsidR="00E725A4">
              <w:rPr>
                <w:rFonts w:ascii="標楷體" w:eastAsia="標楷體" w:hAnsi="標楷體" w:hint="eastAsia"/>
                <w:lang w:eastAsia="zh-HK"/>
              </w:rPr>
              <w:t>夢幻</w:t>
            </w:r>
            <w:r>
              <w:rPr>
                <w:rFonts w:ascii="標楷體" w:eastAsia="標楷體" w:hAnsi="標楷體" w:hint="eastAsia"/>
                <w:lang w:eastAsia="zh-HK"/>
              </w:rPr>
              <w:t>木</w:t>
            </w:r>
            <w:r w:rsidR="00E725A4">
              <w:rPr>
                <w:rFonts w:ascii="標楷體" w:eastAsia="標楷體" w:hAnsi="標楷體" w:hint="eastAsia"/>
                <w:lang w:eastAsia="zh-HK"/>
              </w:rPr>
              <w:t>工飾品</w:t>
            </w:r>
            <w:r w:rsidR="00E725A4"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2868" w:type="dxa"/>
            <w:vAlign w:val="center"/>
          </w:tcPr>
          <w:p w:rsidR="00792FE1" w:rsidRPr="0056149D" w:rsidRDefault="006C69E7" w:rsidP="00246D0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="00F62DAC">
              <w:rPr>
                <w:rFonts w:ascii="標楷體" w:eastAsia="標楷體" w:hAnsi="標楷體" w:hint="eastAsia"/>
                <w:spacing w:val="-6"/>
              </w:rPr>
              <w:t>自然史教育館教師</w:t>
            </w:r>
          </w:p>
          <w:p w:rsidR="00792FE1" w:rsidRPr="0056149D" w:rsidRDefault="00F62DAC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pacing w:val="-6"/>
                <w:sz w:val="24"/>
              </w:rPr>
              <w:t>黃中裕老師、張勝凱老師</w:t>
            </w:r>
          </w:p>
        </w:tc>
        <w:tc>
          <w:tcPr>
            <w:tcW w:w="802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A51A97" w:rsidRPr="0056149D" w:rsidTr="00A51A97">
        <w:trPr>
          <w:jc w:val="center"/>
        </w:trPr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A51A97" w:rsidRPr="0056149D" w:rsidRDefault="00A51A97" w:rsidP="00A51A97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A51A97" w:rsidRPr="0056149D" w:rsidRDefault="00A51A97" w:rsidP="00A51A9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A51A97" w:rsidRPr="0056149D" w:rsidRDefault="00A51A97" w:rsidP="00A51A9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868" w:type="dxa"/>
            <w:vAlign w:val="center"/>
          </w:tcPr>
          <w:p w:rsidR="00A51A97" w:rsidRPr="0056149D" w:rsidRDefault="00A51A97" w:rsidP="00A51A97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嘉義縣自然史教育館</w:t>
            </w:r>
          </w:p>
        </w:tc>
        <w:tc>
          <w:tcPr>
            <w:tcW w:w="802" w:type="dxa"/>
            <w:vMerge/>
            <w:vAlign w:val="center"/>
          </w:tcPr>
          <w:p w:rsidR="00A51A97" w:rsidRPr="0056149D" w:rsidRDefault="00A51A97" w:rsidP="00A51A97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A51A97" w:rsidRPr="0056149D" w:rsidTr="00A51A97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</w:tcBorders>
            <w:vAlign w:val="center"/>
          </w:tcPr>
          <w:p w:rsidR="00A51A97" w:rsidRDefault="00A51A97" w:rsidP="00A51A97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 w:hint="eastAsia"/>
                <w:szCs w:val="28"/>
              </w:rPr>
              <w:t>7/16</w:t>
            </w:r>
          </w:p>
          <w:p w:rsidR="00A51A97" w:rsidRPr="0056149D" w:rsidRDefault="00A51A97" w:rsidP="00A51A97">
            <w:pPr>
              <w:pStyle w:val="a3"/>
              <w:tabs>
                <w:tab w:val="left" w:pos="0"/>
              </w:tabs>
              <w:spacing w:line="360" w:lineRule="auto"/>
              <w:jc w:val="center"/>
              <w:rPr>
                <w:rFonts w:hAnsi="標楷體"/>
                <w:sz w:val="24"/>
              </w:rPr>
            </w:pPr>
            <w:r>
              <w:rPr>
                <w:rFonts w:ascii="Cambria" w:hAnsi="Cambria" w:hint="eastAsia"/>
                <w:szCs w:val="28"/>
              </w:rPr>
              <w:t>(</w:t>
            </w:r>
            <w:r>
              <w:rPr>
                <w:rFonts w:ascii="Cambria" w:hAnsi="Cambria"/>
                <w:szCs w:val="28"/>
              </w:rPr>
              <w:t>8/2</w:t>
            </w:r>
            <w:r>
              <w:rPr>
                <w:rFonts w:ascii="Cambria" w:hAnsi="Cambria" w:hint="eastAsia"/>
                <w:szCs w:val="28"/>
              </w:rPr>
              <w:t>)</w:t>
            </w:r>
          </w:p>
        </w:tc>
        <w:tc>
          <w:tcPr>
            <w:tcW w:w="1565" w:type="dxa"/>
            <w:vAlign w:val="center"/>
          </w:tcPr>
          <w:p w:rsidR="00A51A97" w:rsidRPr="0056149D" w:rsidRDefault="00A51A97" w:rsidP="00A51A9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08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</w:t>
            </w:r>
            <w:r w:rsidRPr="0056149D">
              <w:rPr>
                <w:rFonts w:ascii="標楷體" w:eastAsia="標楷體" w:hAnsi="標楷體"/>
              </w:rPr>
              <w:t>0--</w:t>
            </w:r>
            <w:r>
              <w:rPr>
                <w:rFonts w:ascii="標楷體" w:eastAsia="標楷體" w:hAnsi="標楷體" w:hint="eastAsia"/>
              </w:rPr>
              <w:t>08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56149D">
              <w:rPr>
                <w:rFonts w:ascii="標楷體" w:eastAsia="標楷體" w:hAnsi="標楷體"/>
              </w:rPr>
              <w:t>0</w:t>
            </w:r>
          </w:p>
        </w:tc>
        <w:tc>
          <w:tcPr>
            <w:tcW w:w="2546" w:type="dxa"/>
            <w:vAlign w:val="center"/>
          </w:tcPr>
          <w:p w:rsidR="00A51A97" w:rsidRPr="0056149D" w:rsidRDefault="00A51A97" w:rsidP="00A51A9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868" w:type="dxa"/>
            <w:vAlign w:val="center"/>
          </w:tcPr>
          <w:p w:rsidR="00A51A97" w:rsidRPr="0056149D" w:rsidRDefault="00A51A97" w:rsidP="00A51A9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嘉義縣自然史教育館</w:t>
            </w:r>
          </w:p>
        </w:tc>
        <w:tc>
          <w:tcPr>
            <w:tcW w:w="802" w:type="dxa"/>
            <w:vMerge/>
            <w:vAlign w:val="center"/>
          </w:tcPr>
          <w:p w:rsidR="00A51A97" w:rsidRPr="0056149D" w:rsidRDefault="00A51A97" w:rsidP="00A51A97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A51A97" w:rsidRPr="0056149D" w:rsidTr="00350C12">
        <w:trPr>
          <w:jc w:val="center"/>
        </w:trPr>
        <w:tc>
          <w:tcPr>
            <w:tcW w:w="1129" w:type="dxa"/>
            <w:vMerge/>
            <w:vAlign w:val="center"/>
          </w:tcPr>
          <w:p w:rsidR="00A51A97" w:rsidRPr="0056149D" w:rsidRDefault="00A51A97" w:rsidP="00A51A97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A51A97" w:rsidRPr="0056149D" w:rsidRDefault="00E725A4" w:rsidP="00E725A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="00A51A97" w:rsidRPr="0056149D">
              <w:rPr>
                <w:rFonts w:ascii="標楷體" w:eastAsia="標楷體" w:hAnsi="標楷體"/>
              </w:rPr>
              <w:t>:</w:t>
            </w:r>
            <w:r w:rsidR="00A51A97">
              <w:rPr>
                <w:rFonts w:ascii="標楷體" w:eastAsia="標楷體" w:hAnsi="標楷體" w:hint="eastAsia"/>
              </w:rPr>
              <w:t>4</w:t>
            </w:r>
            <w:r w:rsidR="00A51A97" w:rsidRPr="0056149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 xml:space="preserve"> </w:t>
            </w:r>
            <w:r w:rsidR="00A51A97" w:rsidRPr="0056149D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11</w:t>
            </w:r>
            <w:r w:rsidR="00A51A97" w:rsidRPr="0056149D">
              <w:rPr>
                <w:rFonts w:ascii="標楷體" w:eastAsia="標楷體" w:hAnsi="標楷體" w:hint="eastAsia"/>
              </w:rPr>
              <w:t>：</w:t>
            </w:r>
            <w:r w:rsidR="00A51A97">
              <w:rPr>
                <w:rFonts w:ascii="標楷體" w:eastAsia="標楷體" w:hAnsi="標楷體" w:hint="eastAsia"/>
              </w:rPr>
              <w:t>3</w:t>
            </w:r>
            <w:r w:rsidR="00A51A97"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A51A97" w:rsidRDefault="00A51A97" w:rsidP="00A51A9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創客教育體驗</w:t>
            </w:r>
          </w:p>
          <w:p w:rsidR="00A51A97" w:rsidRPr="00F62DAC" w:rsidRDefault="003B7F8E" w:rsidP="003B7F8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</w:t>
            </w:r>
            <w:r w:rsidR="00E725A4">
              <w:rPr>
                <w:rFonts w:ascii="標楷體" w:eastAsia="標楷體" w:hAnsi="標楷體" w:hint="eastAsia"/>
                <w:lang w:eastAsia="zh-HK"/>
              </w:rPr>
              <w:t>夢幻</w:t>
            </w:r>
            <w:r>
              <w:rPr>
                <w:rFonts w:ascii="標楷體" w:eastAsia="標楷體" w:hAnsi="標楷體" w:hint="eastAsia"/>
                <w:lang w:eastAsia="zh-HK"/>
              </w:rPr>
              <w:t>木</w:t>
            </w:r>
            <w:r w:rsidR="00E725A4">
              <w:rPr>
                <w:rFonts w:ascii="標楷體" w:eastAsia="標楷體" w:hAnsi="標楷體" w:hint="eastAsia"/>
                <w:lang w:eastAsia="zh-HK"/>
              </w:rPr>
              <w:t>工飾品</w:t>
            </w:r>
            <w:r w:rsidR="00E725A4">
              <w:rPr>
                <w:rFonts w:ascii="標楷體" w:eastAsia="標楷體" w:hAnsi="標楷體" w:hint="eastAsia"/>
              </w:rPr>
              <w:t>-2</w:t>
            </w:r>
          </w:p>
        </w:tc>
        <w:tc>
          <w:tcPr>
            <w:tcW w:w="2868" w:type="dxa"/>
            <w:vAlign w:val="center"/>
          </w:tcPr>
          <w:p w:rsidR="00A51A97" w:rsidRPr="0056149D" w:rsidRDefault="00A51A97" w:rsidP="00A51A97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>
              <w:rPr>
                <w:rFonts w:ascii="標楷體" w:eastAsia="標楷體" w:hAnsi="標楷體" w:hint="eastAsia"/>
                <w:spacing w:val="-6"/>
              </w:rPr>
              <w:t>自然史教育館教師</w:t>
            </w:r>
          </w:p>
          <w:p w:rsidR="00A51A97" w:rsidRPr="00F62DAC" w:rsidRDefault="00A51A97" w:rsidP="00A51A97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pacing w:val="-6"/>
                <w:sz w:val="24"/>
              </w:rPr>
              <w:t>黃中裕老師、張勝凱老師</w:t>
            </w:r>
          </w:p>
        </w:tc>
        <w:tc>
          <w:tcPr>
            <w:tcW w:w="802" w:type="dxa"/>
            <w:vMerge/>
            <w:vAlign w:val="center"/>
          </w:tcPr>
          <w:p w:rsidR="00A51A97" w:rsidRPr="0056149D" w:rsidRDefault="00A51A97" w:rsidP="00A51A97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A51A97" w:rsidRPr="0056149D" w:rsidTr="00350C12">
        <w:trPr>
          <w:jc w:val="center"/>
        </w:trPr>
        <w:tc>
          <w:tcPr>
            <w:tcW w:w="1129" w:type="dxa"/>
            <w:vMerge/>
            <w:tcBorders>
              <w:bottom w:val="thinThickThinMediumGap" w:sz="24" w:space="0" w:color="auto"/>
            </w:tcBorders>
            <w:vAlign w:val="center"/>
          </w:tcPr>
          <w:p w:rsidR="00A51A97" w:rsidRPr="0056149D" w:rsidRDefault="00A51A97" w:rsidP="00A51A97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565" w:type="dxa"/>
            <w:tcBorders>
              <w:bottom w:val="thinThickThinMediumGap" w:sz="24" w:space="0" w:color="auto"/>
            </w:tcBorders>
            <w:vAlign w:val="center"/>
          </w:tcPr>
          <w:p w:rsidR="00A51A97" w:rsidRPr="0056149D" w:rsidRDefault="00A51A97" w:rsidP="00A51A9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tcBorders>
              <w:bottom w:val="thinThickThinMediumGap" w:sz="24" w:space="0" w:color="auto"/>
            </w:tcBorders>
            <w:vAlign w:val="center"/>
          </w:tcPr>
          <w:p w:rsidR="00A51A97" w:rsidRDefault="00A51A97" w:rsidP="00A51A9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課程結束</w:t>
            </w:r>
            <w:r>
              <w:rPr>
                <w:rFonts w:ascii="標楷體" w:eastAsia="標楷體" w:hAnsi="標楷體" w:hint="eastAsia"/>
              </w:rPr>
              <w:t>~~</w:t>
            </w:r>
          </w:p>
          <w:p w:rsidR="00A51A97" w:rsidRPr="0056149D" w:rsidRDefault="00A51A97" w:rsidP="00A51A9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868" w:type="dxa"/>
            <w:tcBorders>
              <w:bottom w:val="thinThickThinMediumGap" w:sz="24" w:space="0" w:color="auto"/>
            </w:tcBorders>
            <w:vAlign w:val="center"/>
          </w:tcPr>
          <w:p w:rsidR="00A51A97" w:rsidRPr="0056149D" w:rsidRDefault="00A51A97" w:rsidP="00A51A97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嘉義縣自然史教育館</w:t>
            </w:r>
          </w:p>
        </w:tc>
        <w:tc>
          <w:tcPr>
            <w:tcW w:w="802" w:type="dxa"/>
            <w:vMerge/>
            <w:tcBorders>
              <w:bottom w:val="thinThickThinMediumGap" w:sz="24" w:space="0" w:color="auto"/>
            </w:tcBorders>
            <w:vAlign w:val="center"/>
          </w:tcPr>
          <w:p w:rsidR="00A51A97" w:rsidRPr="0056149D" w:rsidRDefault="00A51A97" w:rsidP="00A51A97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</w:tbl>
    <w:p w:rsidR="00B45DD4" w:rsidRPr="0056149D" w:rsidRDefault="00B45DD4" w:rsidP="00350C12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56149D">
        <w:rPr>
          <w:rFonts w:hAnsi="標楷體"/>
          <w:b/>
          <w:szCs w:val="28"/>
        </w:rPr>
        <w:br w:type="page"/>
      </w:r>
    </w:p>
    <w:p w:rsidR="009158D5" w:rsidRPr="0056149D" w:rsidRDefault="009158D5" w:rsidP="009158D5">
      <w:pPr>
        <w:spacing w:line="360" w:lineRule="auto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lastRenderedPageBreak/>
        <w:t>附件二</w:t>
      </w:r>
    </w:p>
    <w:p w:rsidR="00486B00" w:rsidRPr="0056149D" w:rsidRDefault="00486B00" w:rsidP="00486B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嘉義縣自然史教育館</w:t>
      </w:r>
      <w:r w:rsidR="00350C12">
        <w:rPr>
          <w:rFonts w:hAnsi="標楷體" w:hint="eastAsia"/>
          <w:b/>
          <w:szCs w:val="28"/>
        </w:rPr>
        <w:t>2019</w:t>
      </w:r>
      <w:r w:rsidRPr="0056149D">
        <w:rPr>
          <w:rFonts w:hAnsi="標楷體" w:hint="eastAsia"/>
          <w:b/>
          <w:szCs w:val="28"/>
        </w:rPr>
        <w:t>「</w:t>
      </w:r>
      <w:r>
        <w:rPr>
          <w:rFonts w:hAnsi="標楷體" w:hint="eastAsia"/>
          <w:b/>
          <w:szCs w:val="28"/>
        </w:rPr>
        <w:t>創客動手做 悠遊大自然</w:t>
      </w:r>
      <w:r w:rsidRPr="0056149D">
        <w:rPr>
          <w:rFonts w:hAnsi="標楷體" w:hint="eastAsia"/>
          <w:b/>
          <w:szCs w:val="28"/>
        </w:rPr>
        <w:t>」研習</w:t>
      </w:r>
    </w:p>
    <w:p w:rsidR="009158D5" w:rsidRPr="0056149D" w:rsidRDefault="009158D5" w:rsidP="009158D5">
      <w:pPr>
        <w:widowControl/>
        <w:spacing w:line="360" w:lineRule="auto"/>
        <w:jc w:val="center"/>
        <w:rPr>
          <w:rFonts w:hAnsi="標楷體"/>
          <w:b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1434"/>
        <w:gridCol w:w="1249"/>
        <w:gridCol w:w="481"/>
        <w:gridCol w:w="1205"/>
        <w:gridCol w:w="905"/>
        <w:gridCol w:w="1651"/>
      </w:tblGrid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教師姓名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服務學校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7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7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50C12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0C12" w:rsidRPr="0056149D" w:rsidRDefault="00A51A97" w:rsidP="00F657BB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報名梯次</w:t>
            </w:r>
          </w:p>
        </w:tc>
        <w:tc>
          <w:tcPr>
            <w:tcW w:w="7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0C12" w:rsidRPr="00A51A97" w:rsidRDefault="00A51A97" w:rsidP="00A51A97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36"/>
                <w:szCs w:val="28"/>
              </w:rPr>
            </w:pPr>
            <w:r w:rsidRPr="00A51A97">
              <w:rPr>
                <w:rFonts w:ascii="標楷體" w:eastAsia="標楷體" w:hAnsi="標楷體" w:hint="eastAsia"/>
                <w:sz w:val="36"/>
                <w:szCs w:val="28"/>
              </w:rPr>
              <w:t>□</w:t>
            </w:r>
            <w:r w:rsidRPr="00A51A97">
              <w:rPr>
                <w:rFonts w:ascii="Cambria" w:eastAsia="標楷體" w:hAnsi="Cambria" w:hint="eastAsia"/>
                <w:sz w:val="36"/>
                <w:szCs w:val="28"/>
              </w:rPr>
              <w:t>7</w:t>
            </w:r>
            <w:r w:rsidRPr="00A51A97">
              <w:rPr>
                <w:rFonts w:ascii="Cambria" w:eastAsia="標楷體" w:hAnsi="Cambria"/>
                <w:sz w:val="36"/>
                <w:szCs w:val="28"/>
              </w:rPr>
              <w:t>/</w:t>
            </w:r>
            <w:r w:rsidRPr="00A51A97">
              <w:rPr>
                <w:rFonts w:ascii="Cambria" w:eastAsia="標楷體" w:hAnsi="Cambria" w:hint="eastAsia"/>
                <w:sz w:val="36"/>
                <w:szCs w:val="28"/>
              </w:rPr>
              <w:t>15-16</w:t>
            </w:r>
            <w:r w:rsidRPr="00A51A97">
              <w:rPr>
                <w:rFonts w:ascii="Cambria" w:eastAsia="標楷體" w:hAnsi="Cambria"/>
                <w:sz w:val="36"/>
                <w:szCs w:val="28"/>
              </w:rPr>
              <w:t xml:space="preserve">  </w:t>
            </w:r>
            <w:r w:rsidRPr="00A51A97">
              <w:rPr>
                <w:rFonts w:ascii="標楷體" w:eastAsia="標楷體" w:hAnsi="標楷體" w:hint="eastAsia"/>
                <w:sz w:val="36"/>
                <w:szCs w:val="28"/>
              </w:rPr>
              <w:t>□</w:t>
            </w:r>
            <w:r w:rsidRPr="00A51A97">
              <w:rPr>
                <w:rFonts w:ascii="Cambria" w:eastAsia="標楷體" w:hAnsi="Cambria"/>
                <w:sz w:val="36"/>
                <w:szCs w:val="28"/>
              </w:rPr>
              <w:t>8/1</w:t>
            </w:r>
            <w:r w:rsidRPr="00A51A97">
              <w:rPr>
                <w:rFonts w:ascii="Cambria" w:eastAsia="標楷體" w:hAnsi="Cambria" w:hint="eastAsia"/>
                <w:sz w:val="36"/>
                <w:szCs w:val="28"/>
              </w:rPr>
              <w:t>-</w:t>
            </w:r>
            <w:r w:rsidRPr="00A51A97">
              <w:rPr>
                <w:rFonts w:ascii="Cambria" w:eastAsia="標楷體" w:hAnsi="Cambria"/>
                <w:sz w:val="36"/>
                <w:szCs w:val="28"/>
              </w:rPr>
              <w:t>2</w:t>
            </w:r>
            <w:r w:rsidRPr="00A51A97">
              <w:rPr>
                <w:rFonts w:ascii="Cambria" w:eastAsia="標楷體" w:hAnsi="Cambria" w:hint="eastAsia"/>
                <w:sz w:val="36"/>
                <w:szCs w:val="28"/>
              </w:rPr>
              <w:t>(</w:t>
            </w:r>
            <w:r w:rsidRPr="00A51A97">
              <w:rPr>
                <w:rFonts w:ascii="Cambria" w:eastAsia="標楷體" w:hAnsi="Cambria" w:hint="eastAsia"/>
                <w:sz w:val="36"/>
                <w:szCs w:val="28"/>
                <w:lang w:eastAsia="zh-HK"/>
              </w:rPr>
              <w:t>擇一報名</w:t>
            </w:r>
            <w:r w:rsidRPr="00A51A97">
              <w:rPr>
                <w:rFonts w:ascii="Cambria" w:eastAsia="標楷體" w:hAnsi="Cambria" w:hint="eastAsia"/>
                <w:sz w:val="36"/>
                <w:szCs w:val="28"/>
              </w:rPr>
              <w:t>)</w:t>
            </w:r>
          </w:p>
        </w:tc>
      </w:tr>
      <w:tr w:rsidR="0056149D" w:rsidRPr="0056149D" w:rsidTr="009158D5">
        <w:trPr>
          <w:trHeight w:val="626"/>
          <w:jc w:val="center"/>
        </w:trPr>
        <w:tc>
          <w:tcPr>
            <w:tcW w:w="18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ascii="標楷體" w:eastAsia="標楷體" w:hAnsi="標楷體" w:hint="eastAsia"/>
                <w:sz w:val="28"/>
                <w:szCs w:val="28"/>
              </w:rPr>
              <w:t>眷屬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關係</w:t>
            </w:r>
          </w:p>
        </w:tc>
        <w:tc>
          <w:tcPr>
            <w:tcW w:w="18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2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註備</w:t>
            </w:r>
          </w:p>
        </w:tc>
      </w:tr>
      <w:tr w:rsidR="0056149D" w:rsidRPr="0056149D" w:rsidTr="009158D5">
        <w:trPr>
          <w:trHeight w:val="440"/>
          <w:jc w:val="center"/>
        </w:trPr>
        <w:tc>
          <w:tcPr>
            <w:tcW w:w="18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trHeight w:val="440"/>
          <w:jc w:val="center"/>
        </w:trPr>
        <w:tc>
          <w:tcPr>
            <w:tcW w:w="18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trHeight w:val="400"/>
          <w:jc w:val="center"/>
        </w:trPr>
        <w:tc>
          <w:tcPr>
            <w:tcW w:w="18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9158D5" w:rsidRPr="0056149D" w:rsidRDefault="009158D5" w:rsidP="009158D5">
      <w:pPr>
        <w:pStyle w:val="a9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t>此表請上班時間(星期二至星期六</w:t>
      </w:r>
      <w:r w:rsidR="00350C12">
        <w:rPr>
          <w:rFonts w:ascii="標楷體" w:eastAsia="標楷體" w:hAnsi="標楷體" w:hint="eastAsia"/>
          <w:sz w:val="27"/>
          <w:szCs w:val="27"/>
        </w:rPr>
        <w:t>8</w:t>
      </w:r>
      <w:r w:rsidRPr="0056149D">
        <w:rPr>
          <w:rFonts w:ascii="標楷體" w:eastAsia="標楷體" w:hAnsi="標楷體" w:hint="eastAsia"/>
          <w:sz w:val="27"/>
          <w:szCs w:val="27"/>
        </w:rPr>
        <w:t>:</w:t>
      </w:r>
      <w:r w:rsidR="00350C12">
        <w:rPr>
          <w:rFonts w:ascii="標楷體" w:eastAsia="標楷體" w:hAnsi="標楷體" w:hint="eastAsia"/>
          <w:sz w:val="27"/>
          <w:szCs w:val="27"/>
        </w:rPr>
        <w:t>3</w:t>
      </w:r>
      <w:r w:rsidRPr="0056149D">
        <w:rPr>
          <w:rFonts w:ascii="標楷體" w:eastAsia="標楷體" w:hAnsi="標楷體" w:hint="eastAsia"/>
          <w:sz w:val="27"/>
          <w:szCs w:val="27"/>
        </w:rPr>
        <w:t>0-17:00)傳真至嘉義縣自然史館3744743</w:t>
      </w:r>
    </w:p>
    <w:p w:rsidR="009158D5" w:rsidRPr="0056149D" w:rsidRDefault="009158D5" w:rsidP="00ED37F0">
      <w:pPr>
        <w:pStyle w:val="a9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/>
          <w:sz w:val="28"/>
        </w:rPr>
      </w:pPr>
      <w:r w:rsidRPr="0056149D">
        <w:rPr>
          <w:rFonts w:ascii="標楷體" w:eastAsia="標楷體" w:hAnsi="標楷體" w:hint="eastAsia"/>
          <w:sz w:val="27"/>
          <w:szCs w:val="27"/>
        </w:rPr>
        <w:t>傳真後請電話</w:t>
      </w:r>
      <w:r w:rsidR="00ED37F0" w:rsidRPr="0056149D">
        <w:rPr>
          <w:rFonts w:ascii="標楷體" w:eastAsia="標楷體" w:hAnsi="標楷體" w:hint="eastAsia"/>
          <w:sz w:val="27"/>
          <w:szCs w:val="27"/>
        </w:rPr>
        <w:t>向</w:t>
      </w:r>
      <w:r w:rsidR="00ED37F0" w:rsidRPr="0056149D">
        <w:rPr>
          <w:rFonts w:ascii="標楷體" w:eastAsia="標楷體" w:hAnsi="標楷體" w:hint="eastAsia"/>
          <w:sz w:val="28"/>
          <w:szCs w:val="28"/>
        </w:rPr>
        <w:t>嘉義縣自然史教育館館員</w:t>
      </w:r>
      <w:r w:rsidR="00ED37F0" w:rsidRPr="0056149D">
        <w:rPr>
          <w:rFonts w:ascii="標楷體" w:eastAsia="標楷體" w:hAnsi="標楷體" w:hint="eastAsia"/>
          <w:sz w:val="28"/>
          <w:szCs w:val="28"/>
          <w:u w:val="single"/>
        </w:rPr>
        <w:t>洪鳳蘭</w:t>
      </w:r>
      <w:r w:rsidR="00ED37F0" w:rsidRPr="0056149D">
        <w:rPr>
          <w:rFonts w:ascii="標楷體" w:eastAsia="標楷體" w:hAnsi="標楷體" w:hint="eastAsia"/>
          <w:sz w:val="28"/>
          <w:szCs w:val="28"/>
        </w:rPr>
        <w:t>小姐</w:t>
      </w:r>
      <w:r w:rsidRPr="0056149D">
        <w:rPr>
          <w:rFonts w:ascii="標楷體" w:eastAsia="標楷體" w:hAnsi="標楷體" w:hint="eastAsia"/>
          <w:sz w:val="27"/>
          <w:szCs w:val="27"/>
        </w:rPr>
        <w:t>確認:</w:t>
      </w:r>
      <w:r w:rsidR="00ED37F0" w:rsidRPr="0056149D">
        <w:rPr>
          <w:rFonts w:ascii="標楷體" w:eastAsia="標楷體" w:hAnsi="標楷體" w:hint="eastAsia"/>
          <w:sz w:val="27"/>
          <w:szCs w:val="27"/>
        </w:rPr>
        <w:t>(</w:t>
      </w:r>
      <w:r w:rsidRPr="0056149D">
        <w:rPr>
          <w:rFonts w:ascii="標楷體" w:eastAsia="標楷體" w:hAnsi="標楷體" w:hint="eastAsia"/>
          <w:sz w:val="28"/>
        </w:rPr>
        <w:t>史館</w:t>
      </w:r>
      <w:r w:rsidRPr="0056149D">
        <w:rPr>
          <w:rFonts w:ascii="標楷體" w:eastAsia="標楷體" w:hAnsi="標楷體" w:hint="eastAsia"/>
          <w:sz w:val="28"/>
          <w:shd w:val="clear" w:color="auto" w:fill="FFFFFF"/>
        </w:rPr>
        <w:t>電話</w:t>
      </w:r>
      <w:r w:rsidRPr="0056149D">
        <w:rPr>
          <w:rFonts w:ascii="Helvetica" w:hAnsi="Helvetica" w:cs="Helvetica"/>
          <w:sz w:val="28"/>
        </w:rPr>
        <w:t>3746554</w:t>
      </w:r>
      <w:r w:rsidR="00ED37F0" w:rsidRPr="0056149D">
        <w:rPr>
          <w:rFonts w:ascii="標楷體" w:eastAsia="標楷體" w:hAnsi="標楷體" w:hint="eastAsia"/>
          <w:sz w:val="28"/>
        </w:rPr>
        <w:t>;</w:t>
      </w:r>
      <w:r w:rsidRPr="0056149D">
        <w:rPr>
          <w:rFonts w:ascii="標楷體" w:eastAsia="標楷體" w:hAnsi="標楷體" w:hint="eastAsia"/>
          <w:sz w:val="28"/>
        </w:rPr>
        <w:t>史館網路市話</w:t>
      </w:r>
      <w:r w:rsidRPr="0056149D">
        <w:rPr>
          <w:rFonts w:ascii="標楷體" w:eastAsia="標楷體" w:hAnsi="標楷體"/>
          <w:sz w:val="28"/>
          <w:shd w:val="clear" w:color="auto" w:fill="FFFFFF"/>
        </w:rPr>
        <w:t>：05-2949098</w:t>
      </w:r>
      <w:r w:rsidRPr="0056149D">
        <w:rPr>
          <w:rFonts w:ascii="標楷體" w:eastAsia="標楷體" w:hAnsi="標楷體" w:hint="eastAsia"/>
          <w:sz w:val="28"/>
          <w:shd w:val="clear" w:color="auto" w:fill="FFFFFF"/>
        </w:rPr>
        <w:t>轉79</w:t>
      </w:r>
      <w:r w:rsidR="00ED37F0" w:rsidRPr="0056149D">
        <w:rPr>
          <w:rFonts w:ascii="標楷體" w:eastAsia="標楷體" w:hAnsi="標楷體" w:hint="eastAsia"/>
          <w:sz w:val="28"/>
          <w:shd w:val="clear" w:color="auto" w:fill="FFFFFF"/>
        </w:rPr>
        <w:t>)</w:t>
      </w:r>
    </w:p>
    <w:p w:rsidR="009158D5" w:rsidRPr="0056149D" w:rsidRDefault="009158D5">
      <w:pPr>
        <w:widowControl/>
        <w:rPr>
          <w:rFonts w:hAnsi="標楷體"/>
          <w:b/>
          <w:szCs w:val="28"/>
        </w:rPr>
      </w:pPr>
    </w:p>
    <w:p w:rsidR="00B45DD4" w:rsidRPr="0056149D" w:rsidRDefault="00B45DD4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</w:p>
    <w:sectPr w:rsidR="00B45DD4" w:rsidRPr="0056149D" w:rsidSect="00764DDB">
      <w:pgSz w:w="11906" w:h="16838"/>
      <w:pgMar w:top="851" w:right="1416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8A1" w:rsidRDefault="001478A1" w:rsidP="007C4D6A">
      <w:r>
        <w:separator/>
      </w:r>
    </w:p>
  </w:endnote>
  <w:endnote w:type="continuationSeparator" w:id="0">
    <w:p w:rsidR="001478A1" w:rsidRDefault="001478A1" w:rsidP="007C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8A1" w:rsidRDefault="001478A1" w:rsidP="007C4D6A">
      <w:r>
        <w:separator/>
      </w:r>
    </w:p>
  </w:footnote>
  <w:footnote w:type="continuationSeparator" w:id="0">
    <w:p w:rsidR="001478A1" w:rsidRDefault="001478A1" w:rsidP="007C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022A4C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ED44CBC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125A4CF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B820306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3C6EB2D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CF2E9A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D5CC41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556ED1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670EE1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7C874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687B00"/>
    <w:multiLevelType w:val="hybridMultilevel"/>
    <w:tmpl w:val="00B6A8E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A8F3EE0"/>
    <w:multiLevelType w:val="hybridMultilevel"/>
    <w:tmpl w:val="9802ECD4"/>
    <w:lvl w:ilvl="0" w:tplc="ED0ED2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162B16"/>
    <w:multiLevelType w:val="hybridMultilevel"/>
    <w:tmpl w:val="A3C2E0FE"/>
    <w:lvl w:ilvl="0" w:tplc="F6FE30D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 w15:restartNumberingAfterBreak="0">
    <w:nsid w:val="24AB66A8"/>
    <w:multiLevelType w:val="hybridMultilevel"/>
    <w:tmpl w:val="1908BAFC"/>
    <w:lvl w:ilvl="0" w:tplc="EC60C75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0F301D"/>
    <w:multiLevelType w:val="hybridMultilevel"/>
    <w:tmpl w:val="3D58E73C"/>
    <w:lvl w:ilvl="0" w:tplc="FAA2C39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A87AAB"/>
    <w:multiLevelType w:val="hybridMultilevel"/>
    <w:tmpl w:val="1BEC752C"/>
    <w:lvl w:ilvl="0" w:tplc="9CB69C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92E0F6E"/>
    <w:multiLevelType w:val="hybridMultilevel"/>
    <w:tmpl w:val="BCA23074"/>
    <w:lvl w:ilvl="0" w:tplc="93522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F6749A"/>
    <w:multiLevelType w:val="hybridMultilevel"/>
    <w:tmpl w:val="037AB8D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75D36F06"/>
    <w:multiLevelType w:val="hybridMultilevel"/>
    <w:tmpl w:val="26E8D4D0"/>
    <w:lvl w:ilvl="0" w:tplc="04090015">
      <w:start w:val="1"/>
      <w:numFmt w:val="taiwaneseCountingThousand"/>
      <w:lvlText w:val="%1、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 w15:restartNumberingAfterBreak="0">
    <w:nsid w:val="75E0648F"/>
    <w:multiLevelType w:val="hybridMultilevel"/>
    <w:tmpl w:val="0DF6E532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8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DB"/>
    <w:rsid w:val="00070427"/>
    <w:rsid w:val="000931D3"/>
    <w:rsid w:val="000A390B"/>
    <w:rsid w:val="000A775F"/>
    <w:rsid w:val="000D01C1"/>
    <w:rsid w:val="000D0993"/>
    <w:rsid w:val="00126670"/>
    <w:rsid w:val="001478A1"/>
    <w:rsid w:val="001500CD"/>
    <w:rsid w:val="001B6A32"/>
    <w:rsid w:val="001D5F6D"/>
    <w:rsid w:val="001F28EC"/>
    <w:rsid w:val="0023712C"/>
    <w:rsid w:val="00246D00"/>
    <w:rsid w:val="0027742C"/>
    <w:rsid w:val="00282E56"/>
    <w:rsid w:val="00290FFB"/>
    <w:rsid w:val="002E6103"/>
    <w:rsid w:val="00323AF7"/>
    <w:rsid w:val="00324043"/>
    <w:rsid w:val="0033246B"/>
    <w:rsid w:val="0033742F"/>
    <w:rsid w:val="00350C12"/>
    <w:rsid w:val="003B6265"/>
    <w:rsid w:val="003B7F8E"/>
    <w:rsid w:val="00420811"/>
    <w:rsid w:val="00450434"/>
    <w:rsid w:val="00460D04"/>
    <w:rsid w:val="00486B00"/>
    <w:rsid w:val="00491881"/>
    <w:rsid w:val="004B6B73"/>
    <w:rsid w:val="004D245F"/>
    <w:rsid w:val="004E6B8B"/>
    <w:rsid w:val="004F427D"/>
    <w:rsid w:val="00500803"/>
    <w:rsid w:val="00503418"/>
    <w:rsid w:val="0051472C"/>
    <w:rsid w:val="0053735E"/>
    <w:rsid w:val="00542858"/>
    <w:rsid w:val="00543998"/>
    <w:rsid w:val="0055025A"/>
    <w:rsid w:val="0056149D"/>
    <w:rsid w:val="00573AA0"/>
    <w:rsid w:val="00573C2E"/>
    <w:rsid w:val="005A37A3"/>
    <w:rsid w:val="005C44C9"/>
    <w:rsid w:val="00606BAD"/>
    <w:rsid w:val="006113E2"/>
    <w:rsid w:val="006360F7"/>
    <w:rsid w:val="00644B17"/>
    <w:rsid w:val="00664F5B"/>
    <w:rsid w:val="006C0421"/>
    <w:rsid w:val="006C69E7"/>
    <w:rsid w:val="006D52B9"/>
    <w:rsid w:val="006F0363"/>
    <w:rsid w:val="006F6FE3"/>
    <w:rsid w:val="007159B7"/>
    <w:rsid w:val="007260A8"/>
    <w:rsid w:val="00764DDB"/>
    <w:rsid w:val="00765E44"/>
    <w:rsid w:val="00774791"/>
    <w:rsid w:val="00781DDF"/>
    <w:rsid w:val="00785651"/>
    <w:rsid w:val="007876EE"/>
    <w:rsid w:val="007914BC"/>
    <w:rsid w:val="00792FE1"/>
    <w:rsid w:val="007C4D6A"/>
    <w:rsid w:val="0081428E"/>
    <w:rsid w:val="008154DF"/>
    <w:rsid w:val="00840583"/>
    <w:rsid w:val="00872AE7"/>
    <w:rsid w:val="0088546D"/>
    <w:rsid w:val="008D31E8"/>
    <w:rsid w:val="008E4002"/>
    <w:rsid w:val="009158D5"/>
    <w:rsid w:val="00942CC4"/>
    <w:rsid w:val="009437D1"/>
    <w:rsid w:val="0094622A"/>
    <w:rsid w:val="00994476"/>
    <w:rsid w:val="009B6ECB"/>
    <w:rsid w:val="009C1C87"/>
    <w:rsid w:val="00A119D7"/>
    <w:rsid w:val="00A12EC9"/>
    <w:rsid w:val="00A143AF"/>
    <w:rsid w:val="00A32453"/>
    <w:rsid w:val="00A51A97"/>
    <w:rsid w:val="00A51FD6"/>
    <w:rsid w:val="00A55781"/>
    <w:rsid w:val="00A729EE"/>
    <w:rsid w:val="00A878A4"/>
    <w:rsid w:val="00A90D49"/>
    <w:rsid w:val="00AA602A"/>
    <w:rsid w:val="00AC4A87"/>
    <w:rsid w:val="00AF6C56"/>
    <w:rsid w:val="00B178A9"/>
    <w:rsid w:val="00B17F4D"/>
    <w:rsid w:val="00B2033C"/>
    <w:rsid w:val="00B45DD4"/>
    <w:rsid w:val="00B56999"/>
    <w:rsid w:val="00B57FE1"/>
    <w:rsid w:val="00B67597"/>
    <w:rsid w:val="00B87BCA"/>
    <w:rsid w:val="00BA4A5E"/>
    <w:rsid w:val="00BB16B2"/>
    <w:rsid w:val="00BB6352"/>
    <w:rsid w:val="00BF0A8A"/>
    <w:rsid w:val="00BF2717"/>
    <w:rsid w:val="00C20F16"/>
    <w:rsid w:val="00C336E3"/>
    <w:rsid w:val="00C35E35"/>
    <w:rsid w:val="00C3712B"/>
    <w:rsid w:val="00C56B40"/>
    <w:rsid w:val="00C95EAF"/>
    <w:rsid w:val="00C96EBC"/>
    <w:rsid w:val="00C9751B"/>
    <w:rsid w:val="00CD3084"/>
    <w:rsid w:val="00D370EE"/>
    <w:rsid w:val="00D4038C"/>
    <w:rsid w:val="00D53595"/>
    <w:rsid w:val="00D56680"/>
    <w:rsid w:val="00D6764B"/>
    <w:rsid w:val="00DA44C0"/>
    <w:rsid w:val="00DC4962"/>
    <w:rsid w:val="00E131D2"/>
    <w:rsid w:val="00E216FC"/>
    <w:rsid w:val="00E63B50"/>
    <w:rsid w:val="00E725A4"/>
    <w:rsid w:val="00E817E0"/>
    <w:rsid w:val="00E86460"/>
    <w:rsid w:val="00EA0192"/>
    <w:rsid w:val="00EA4C05"/>
    <w:rsid w:val="00EB148E"/>
    <w:rsid w:val="00EC09F9"/>
    <w:rsid w:val="00ED37F0"/>
    <w:rsid w:val="00F13D6B"/>
    <w:rsid w:val="00F2155B"/>
    <w:rsid w:val="00F23E01"/>
    <w:rsid w:val="00F31D84"/>
    <w:rsid w:val="00F32E36"/>
    <w:rsid w:val="00F35B25"/>
    <w:rsid w:val="00F362CA"/>
    <w:rsid w:val="00F445FD"/>
    <w:rsid w:val="00F5010E"/>
    <w:rsid w:val="00F56C1E"/>
    <w:rsid w:val="00F62DAC"/>
    <w:rsid w:val="00FA338A"/>
    <w:rsid w:val="00FC78C8"/>
    <w:rsid w:val="00FD1E43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8136BC-2580-4BA0-9E76-C51FC4AF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4DDB"/>
    <w:pPr>
      <w:spacing w:line="400" w:lineRule="exact"/>
      <w:ind w:left="1372" w:hangingChars="490" w:hanging="1372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locked/>
    <w:rsid w:val="00764DDB"/>
    <w:rPr>
      <w:rFonts w:ascii="標楷體" w:eastAsia="標楷體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D6A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D6A"/>
    <w:rPr>
      <w:rFonts w:ascii="Times New Roman" w:hAnsi="Times New Roman"/>
      <w:kern w:val="2"/>
    </w:rPr>
  </w:style>
  <w:style w:type="paragraph" w:styleId="a9">
    <w:name w:val="List Paragraph"/>
    <w:basedOn w:val="a"/>
    <w:uiPriority w:val="34"/>
    <w:qFormat/>
    <w:rsid w:val="00A51FD6"/>
    <w:pPr>
      <w:ind w:leftChars="200" w:left="480"/>
    </w:pPr>
  </w:style>
  <w:style w:type="table" w:styleId="aa">
    <w:name w:val="Table Grid"/>
    <w:basedOn w:val="a1"/>
    <w:locked/>
    <w:rsid w:val="00A51F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B6ECB"/>
  </w:style>
  <w:style w:type="character" w:styleId="ab">
    <w:name w:val="Hyperlink"/>
    <w:basedOn w:val="a0"/>
    <w:uiPriority w:val="99"/>
    <w:semiHidden/>
    <w:unhideWhenUsed/>
    <w:rsid w:val="009B6ECB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qFormat/>
    <w:locked/>
    <w:rsid w:val="00B45DD4"/>
    <w:pPr>
      <w:tabs>
        <w:tab w:val="right" w:leader="dot" w:pos="9628"/>
      </w:tabs>
      <w:spacing w:before="120" w:after="120"/>
      <w:ind w:firstLineChars="100" w:firstLine="280"/>
    </w:pPr>
    <w:rPr>
      <w:rFonts w:eastAsia="標楷體"/>
      <w:bCs/>
      <w:caps/>
      <w:noProof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21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215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嘉義縣一百零一年度學前特教方案研習－</dc:title>
  <dc:creator>fun</dc:creator>
  <cp:lastModifiedBy>侯惠婷</cp:lastModifiedBy>
  <cp:revision>5</cp:revision>
  <cp:lastPrinted>2017-09-01T03:28:00Z</cp:lastPrinted>
  <dcterms:created xsi:type="dcterms:W3CDTF">2019-05-21T06:34:00Z</dcterms:created>
  <dcterms:modified xsi:type="dcterms:W3CDTF">2019-05-21T10:05:00Z</dcterms:modified>
</cp:coreProperties>
</file>