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99" w:rsidRDefault="002C6599" w:rsidP="002C6599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子計畫八：嘉義縣</w:t>
      </w:r>
      <w:proofErr w:type="gramStart"/>
      <w:r>
        <w:rPr>
          <w:rFonts w:eastAsia="標楷體"/>
          <w:b/>
          <w:sz w:val="28"/>
          <w:szCs w:val="28"/>
        </w:rPr>
        <w:t>104</w:t>
      </w:r>
      <w:proofErr w:type="gramEnd"/>
      <w:r>
        <w:rPr>
          <w:rFonts w:eastAsia="標楷體" w:hint="eastAsia"/>
          <w:b/>
          <w:sz w:val="28"/>
          <w:szCs w:val="28"/>
        </w:rPr>
        <w:t>年度辦理低碳校園</w:t>
      </w:r>
      <w:r>
        <w:rPr>
          <w:rFonts w:eastAsia="標楷體"/>
          <w:b/>
          <w:sz w:val="28"/>
          <w:szCs w:val="28"/>
        </w:rPr>
        <w:t>-</w:t>
      </w:r>
      <w:proofErr w:type="gramStart"/>
      <w:r>
        <w:rPr>
          <w:rFonts w:eastAsia="標楷體" w:hint="eastAsia"/>
          <w:b/>
          <w:sz w:val="28"/>
          <w:szCs w:val="28"/>
        </w:rPr>
        <w:t>在地食材</w:t>
      </w:r>
      <w:proofErr w:type="gramEnd"/>
      <w:r>
        <w:rPr>
          <w:rFonts w:eastAsia="標楷體" w:hint="eastAsia"/>
          <w:b/>
          <w:sz w:val="28"/>
          <w:szCs w:val="28"/>
        </w:rPr>
        <w:t>及校園農場研習活動計畫</w:t>
      </w:r>
    </w:p>
    <w:p w:rsidR="002C6599" w:rsidRDefault="002C6599" w:rsidP="002C6599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2C6599" w:rsidRDefault="002C6599" w:rsidP="002C6599">
      <w:pPr>
        <w:kinsoku w:val="0"/>
        <w:overflowPunct w:val="0"/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一、依據：</w:t>
      </w:r>
      <w:r>
        <w:rPr>
          <w:rFonts w:eastAsia="標楷體"/>
          <w:b/>
        </w:rPr>
        <w:t xml:space="preserve"> </w:t>
      </w:r>
    </w:p>
    <w:p w:rsidR="002C6599" w:rsidRDefault="002C6599" w:rsidP="002C6599">
      <w:pPr>
        <w:ind w:firstLineChars="200" w:firstLine="480"/>
        <w:rPr>
          <w:rFonts w:eastAsia="標楷體"/>
        </w:rPr>
      </w:pPr>
      <w:r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>教育部</w:t>
      </w:r>
      <w:r>
        <w:rPr>
          <w:rFonts w:eastAsia="標楷體"/>
          <w:kern w:val="0"/>
        </w:rPr>
        <w:t>104</w:t>
      </w:r>
      <w:r>
        <w:rPr>
          <w:rFonts w:eastAsia="標楷體" w:hint="eastAsia"/>
          <w:kern w:val="0"/>
        </w:rPr>
        <w:t>年</w:t>
      </w:r>
      <w:r>
        <w:rPr>
          <w:rFonts w:eastAsia="標楷體"/>
          <w:kern w:val="0"/>
        </w:rPr>
        <w:t>11</w:t>
      </w:r>
      <w:r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5</w:t>
      </w:r>
      <w:r>
        <w:rPr>
          <w:rFonts w:eastAsia="標楷體" w:hint="eastAsia"/>
          <w:kern w:val="0"/>
        </w:rPr>
        <w:t>日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教資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六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字第</w:t>
      </w:r>
      <w:r>
        <w:rPr>
          <w:rFonts w:eastAsia="標楷體"/>
          <w:kern w:val="0"/>
        </w:rPr>
        <w:t>1040151143</w:t>
      </w:r>
      <w:r>
        <w:rPr>
          <w:rFonts w:eastAsia="標楷體" w:hint="eastAsia"/>
          <w:kern w:val="0"/>
        </w:rPr>
        <w:t>號函。</w:t>
      </w:r>
    </w:p>
    <w:p w:rsidR="002C6599" w:rsidRDefault="002C6599" w:rsidP="002C6599">
      <w:pPr>
        <w:ind w:firstLineChars="200" w:firstLine="480"/>
        <w:rPr>
          <w:rFonts w:eastAsia="標楷體"/>
          <w:bCs/>
        </w:rPr>
      </w:pPr>
      <w:r>
        <w:rPr>
          <w:rFonts w:eastAsia="標楷體"/>
          <w:bCs/>
        </w:rPr>
        <w:t>2.</w:t>
      </w:r>
      <w:r>
        <w:rPr>
          <w:rFonts w:eastAsia="標楷體" w:hint="eastAsia"/>
          <w:bCs/>
        </w:rPr>
        <w:t>嘉義縣政府加強學校環境教育中程計畫書（</w:t>
      </w:r>
      <w:r>
        <w:rPr>
          <w:rFonts w:eastAsia="標楷體"/>
          <w:bCs/>
        </w:rPr>
        <w:t>102-105</w:t>
      </w:r>
      <w:r>
        <w:rPr>
          <w:rFonts w:eastAsia="標楷體" w:hint="eastAsia"/>
          <w:bCs/>
        </w:rPr>
        <w:t>年）。</w:t>
      </w:r>
    </w:p>
    <w:p w:rsidR="002C6599" w:rsidRDefault="002C6599" w:rsidP="002C6599">
      <w:pPr>
        <w:kinsoku w:val="0"/>
        <w:overflowPunct w:val="0"/>
        <w:adjustRightInd w:val="0"/>
        <w:snapToGrid w:val="0"/>
        <w:ind w:firstLineChars="200" w:firstLine="480"/>
        <w:rPr>
          <w:rFonts w:eastAsia="標楷體"/>
          <w:b/>
        </w:rPr>
      </w:pPr>
      <w:r>
        <w:rPr>
          <w:rFonts w:eastAsia="標楷體"/>
          <w:bCs/>
        </w:rPr>
        <w:t>3.</w:t>
      </w:r>
      <w:r>
        <w:rPr>
          <w:rFonts w:eastAsia="標楷體" w:hint="eastAsia"/>
          <w:bCs/>
        </w:rPr>
        <w:t>嘉義縣</w:t>
      </w:r>
      <w:proofErr w:type="gramStart"/>
      <w:r>
        <w:rPr>
          <w:rFonts w:eastAsia="標楷體"/>
          <w:bCs/>
        </w:rPr>
        <w:t>105</w:t>
      </w:r>
      <w:proofErr w:type="gramEnd"/>
      <w:r>
        <w:rPr>
          <w:rFonts w:eastAsia="標楷體" w:hint="eastAsia"/>
          <w:bCs/>
        </w:rPr>
        <w:t>年度環境教育輔導小組計畫。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二、目標：</w:t>
      </w:r>
    </w:p>
    <w:p w:rsidR="002C6599" w:rsidRDefault="002C6599" w:rsidP="002C6599">
      <w:pPr>
        <w:snapToGrid w:val="0"/>
        <w:ind w:firstLine="480"/>
        <w:rPr>
          <w:rFonts w:eastAsia="標楷體"/>
          <w:bCs/>
        </w:rPr>
      </w:pPr>
      <w:r>
        <w:rPr>
          <w:rFonts w:eastAsia="標楷體"/>
          <w:bCs/>
        </w:rPr>
        <w:t>1.</w:t>
      </w:r>
      <w:r>
        <w:rPr>
          <w:rFonts w:eastAsia="標楷體" w:hint="eastAsia"/>
          <w:bCs/>
        </w:rPr>
        <w:t>讓學員了解低碳校園內涵，學習低碳校園之環境規劃。</w:t>
      </w:r>
    </w:p>
    <w:p w:rsidR="002C6599" w:rsidRDefault="002C6599" w:rsidP="002C6599">
      <w:pPr>
        <w:snapToGrid w:val="0"/>
        <w:ind w:firstLine="480"/>
        <w:rPr>
          <w:rFonts w:eastAsia="標楷體"/>
          <w:b/>
          <w:bCs/>
        </w:rPr>
      </w:pPr>
      <w:r>
        <w:rPr>
          <w:rFonts w:eastAsia="標楷體"/>
          <w:bCs/>
        </w:rPr>
        <w:t>2.</w:t>
      </w:r>
      <w:r>
        <w:rPr>
          <w:rFonts w:eastAsia="標楷體" w:hint="eastAsia"/>
          <w:bCs/>
        </w:rPr>
        <w:t>將低碳校園理念融入課程，建立親師生低碳校園生活習慣。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三、主辦單位：</w:t>
      </w:r>
      <w:r>
        <w:rPr>
          <w:rFonts w:eastAsia="標楷體" w:hint="eastAsia"/>
        </w:rPr>
        <w:t>嘉義縣政府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四、承辦單位：</w:t>
      </w:r>
      <w:r>
        <w:rPr>
          <w:rFonts w:eastAsia="標楷體" w:hint="eastAsia"/>
        </w:rPr>
        <w:t>嘉義縣</w:t>
      </w:r>
      <w:r>
        <w:rPr>
          <w:rFonts w:eastAsia="標楷體" w:hint="eastAsia"/>
          <w:bCs/>
        </w:rPr>
        <w:t>成功國小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五、協辦單位：</w:t>
      </w:r>
      <w:r>
        <w:rPr>
          <w:rFonts w:eastAsia="標楷體" w:hint="eastAsia"/>
        </w:rPr>
        <w:t>嘉義縣政府教育處、嘉義縣環境保護局、嘉義縣環境教育輔導團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六、辦理時間：</w:t>
      </w:r>
      <w:r>
        <w:rPr>
          <w:rFonts w:eastAsia="標楷體"/>
          <w:bCs/>
        </w:rPr>
        <w:t>7/4</w:t>
      </w:r>
      <w:r>
        <w:rPr>
          <w:rFonts w:eastAsia="標楷體" w:hint="eastAsia"/>
          <w:bCs/>
          <w:lang w:eastAsia="zh-HK"/>
        </w:rPr>
        <w:t>山區</w:t>
      </w:r>
      <w:r>
        <w:rPr>
          <w:rFonts w:ascii="新細明體" w:hAnsi="新細明體" w:hint="eastAsia"/>
          <w:bCs/>
          <w:lang w:eastAsia="zh-HK"/>
        </w:rPr>
        <w:t>、</w:t>
      </w:r>
      <w:r>
        <w:rPr>
          <w:rFonts w:eastAsia="標楷體" w:hint="eastAsia"/>
          <w:bCs/>
          <w:lang w:eastAsia="zh-HK"/>
        </w:rPr>
        <w:t>7/5</w:t>
      </w:r>
      <w:r>
        <w:rPr>
          <w:rFonts w:eastAsia="標楷體" w:hint="eastAsia"/>
          <w:bCs/>
          <w:lang w:eastAsia="zh-HK"/>
        </w:rPr>
        <w:t>海區</w:t>
      </w:r>
      <w:r>
        <w:rPr>
          <w:rFonts w:ascii="新細明體" w:hAnsi="新細明體" w:hint="eastAsia"/>
          <w:bCs/>
          <w:lang w:eastAsia="zh-HK"/>
        </w:rPr>
        <w:t>、</w:t>
      </w:r>
      <w:r>
        <w:rPr>
          <w:rFonts w:eastAsia="標楷體" w:hint="eastAsia"/>
          <w:bCs/>
          <w:lang w:eastAsia="zh-HK"/>
        </w:rPr>
        <w:t>7/6</w:t>
      </w:r>
      <w:r>
        <w:rPr>
          <w:rFonts w:eastAsia="標楷體" w:hint="eastAsia"/>
          <w:bCs/>
        </w:rPr>
        <w:t>，分三場次進行。</w:t>
      </w:r>
    </w:p>
    <w:p w:rsidR="002C6599" w:rsidRDefault="002C6599" w:rsidP="002C6599">
      <w:pPr>
        <w:snapToGrid w:val="0"/>
        <w:rPr>
          <w:rFonts w:eastAsia="標楷體"/>
          <w:bCs/>
        </w:rPr>
      </w:pPr>
      <w:r>
        <w:rPr>
          <w:rFonts w:eastAsia="標楷體" w:hint="eastAsia"/>
          <w:b/>
          <w:bCs/>
        </w:rPr>
        <w:t>七、參與對象：</w:t>
      </w:r>
      <w:r>
        <w:rPr>
          <w:rFonts w:eastAsia="標楷體" w:hint="eastAsia"/>
          <w:bCs/>
        </w:rPr>
        <w:t>全縣中小學指派校內推展環境教育人員至少一名參加，分山、海、屯三場次進行，預定</w:t>
      </w:r>
      <w:r>
        <w:rPr>
          <w:rFonts w:eastAsia="標楷體"/>
          <w:bCs/>
        </w:rPr>
        <w:t>160</w:t>
      </w:r>
      <w:r>
        <w:rPr>
          <w:rFonts w:eastAsia="標楷體" w:hint="eastAsia"/>
          <w:bCs/>
        </w:rPr>
        <w:t>名，請至教師在職進修網報名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八、實施地點：</w:t>
      </w:r>
      <w:r>
        <w:rPr>
          <w:rFonts w:eastAsia="標楷體" w:hint="eastAsia"/>
        </w:rPr>
        <w:t>嘉義縣</w:t>
      </w:r>
      <w:r>
        <w:rPr>
          <w:rFonts w:eastAsia="標楷體" w:hint="eastAsia"/>
          <w:bCs/>
        </w:rPr>
        <w:t>成功國小、大智慧養生農場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九、實施內容：</w:t>
      </w:r>
    </w:p>
    <w:p w:rsidR="002C6599" w:rsidRDefault="002C6599" w:rsidP="002C6599">
      <w:pPr>
        <w:snapToGrid w:val="0"/>
        <w:rPr>
          <w:rFonts w:eastAsia="標楷體"/>
          <w:b/>
          <w:bCs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582"/>
        <w:gridCol w:w="2268"/>
        <w:gridCol w:w="2126"/>
      </w:tblGrid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辦理時間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辦理內容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主講人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主持人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30-09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承辦學校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低碳校園之要素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外聘講師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承辦學校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pacing w:line="5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在地食材</w:t>
            </w:r>
            <w:proofErr w:type="gramEnd"/>
            <w:r>
              <w:rPr>
                <w:rFonts w:eastAsia="標楷體" w:hint="eastAsia"/>
              </w:rPr>
              <w:t>在低碳校園之實踐策略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外聘講師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承辦學校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校園農場之建置、規劃及課程設計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外聘講師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承辦學校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6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30-14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在地食材</w:t>
            </w:r>
            <w:proofErr w:type="gramEnd"/>
            <w:r>
              <w:rPr>
                <w:rFonts w:eastAsia="標楷體" w:hint="eastAsia"/>
              </w:rPr>
              <w:t>及農場經營體驗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外聘講師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承辦學校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在地食材</w:t>
            </w:r>
            <w:proofErr w:type="gramEnd"/>
            <w:r>
              <w:rPr>
                <w:rFonts w:eastAsia="標楷體" w:hint="eastAsia"/>
              </w:rPr>
              <w:t>及農場經營體驗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外聘講師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承辦學校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30-16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在地食材</w:t>
            </w:r>
            <w:proofErr w:type="gramEnd"/>
            <w:r>
              <w:rPr>
                <w:rFonts w:eastAsia="標楷體" w:hint="eastAsia"/>
              </w:rPr>
              <w:t>及農場經營體驗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jc w:val="center"/>
            </w:pPr>
            <w:r>
              <w:rPr>
                <w:rFonts w:eastAsia="標楷體" w:hint="eastAsia"/>
              </w:rPr>
              <w:t>外聘講師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承辦學校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</w:tr>
      <w:tr w:rsidR="002C6599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17:00</w:t>
            </w:r>
          </w:p>
        </w:tc>
        <w:tc>
          <w:tcPr>
            <w:tcW w:w="6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</w:tr>
      <w:tr w:rsidR="002C6599">
        <w:trPr>
          <w:trHeight w:val="567"/>
          <w:jc w:val="center"/>
        </w:trPr>
        <w:tc>
          <w:tcPr>
            <w:tcW w:w="87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*</w:t>
            </w:r>
            <w:r>
              <w:rPr>
                <w:rFonts w:eastAsia="標楷體" w:hint="eastAsia"/>
              </w:rPr>
              <w:t>透過「回饋分析表」統計分析，以做為下次辦理之改善依據。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回饋</w:t>
            </w:r>
            <w:proofErr w:type="gramStart"/>
            <w:r>
              <w:rPr>
                <w:rFonts w:eastAsia="標楷體" w:hint="eastAsia"/>
              </w:rPr>
              <w:t>分析表如計畫</w:t>
            </w:r>
            <w:proofErr w:type="gramEnd"/>
            <w:r>
              <w:rPr>
                <w:rFonts w:eastAsia="標楷體" w:hint="eastAsia"/>
              </w:rPr>
              <w:t>後之附件</w:t>
            </w:r>
            <w:r>
              <w:rPr>
                <w:rFonts w:eastAsia="標楷體"/>
              </w:rPr>
              <w:t>)</w:t>
            </w:r>
          </w:p>
        </w:tc>
      </w:tr>
    </w:tbl>
    <w:p w:rsidR="002C6599" w:rsidRDefault="002C6599" w:rsidP="002C6599">
      <w:pPr>
        <w:snapToGrid w:val="0"/>
        <w:rPr>
          <w:rFonts w:eastAsia="標楷體"/>
          <w:b/>
          <w:bCs/>
        </w:rPr>
      </w:pPr>
    </w:p>
    <w:p w:rsidR="002C6599" w:rsidRDefault="002C6599" w:rsidP="002C6599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十、獎勵與考核：</w:t>
      </w:r>
      <w:r>
        <w:rPr>
          <w:rFonts w:eastAsia="標楷體" w:hint="eastAsia"/>
        </w:rPr>
        <w:t>依據「嘉義縣國民中小學校長教師獎勵基準」辦理敘獎</w:t>
      </w:r>
    </w:p>
    <w:p w:rsidR="002C6599" w:rsidRDefault="002C6599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2C6599" w:rsidRDefault="002C6599" w:rsidP="002C6599">
      <w:pPr>
        <w:snapToGrid w:val="0"/>
        <w:rPr>
          <w:rFonts w:eastAsia="標楷體"/>
          <w:b/>
        </w:rPr>
      </w:pPr>
      <w:bookmarkStart w:id="0" w:name="_GoBack"/>
      <w:bookmarkEnd w:id="0"/>
    </w:p>
    <w:p w:rsidR="002C6599" w:rsidRDefault="002C6599" w:rsidP="002C6599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十二、預期效益：</w:t>
      </w:r>
    </w:p>
    <w:p w:rsidR="002C6599" w:rsidRDefault="002C6599" w:rsidP="002C6599">
      <w:pPr>
        <w:snapToGrid w:val="0"/>
        <w:ind w:firstLine="48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經由低碳校園研習成長活動之辦理，增進教師對節能</w:t>
      </w:r>
      <w:proofErr w:type="gramStart"/>
      <w:r>
        <w:rPr>
          <w:rFonts w:eastAsia="標楷體" w:hint="eastAsia"/>
        </w:rPr>
        <w:t>減碳之</w:t>
      </w:r>
      <w:proofErr w:type="gramEnd"/>
      <w:r>
        <w:rPr>
          <w:rFonts w:eastAsia="標楷體" w:hint="eastAsia"/>
        </w:rPr>
        <w:t>省思與落實。</w:t>
      </w:r>
    </w:p>
    <w:p w:rsidR="002C6599" w:rsidRDefault="002C6599" w:rsidP="002C6599">
      <w:pPr>
        <w:snapToGrid w:val="0"/>
        <w:ind w:firstLine="4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教師能將</w:t>
      </w:r>
      <w:proofErr w:type="gramStart"/>
      <w:r>
        <w:rPr>
          <w:rFonts w:eastAsia="標楷體" w:hint="eastAsia"/>
        </w:rPr>
        <w:t>節能減碳觀念</w:t>
      </w:r>
      <w:proofErr w:type="gramEnd"/>
      <w:r>
        <w:rPr>
          <w:rFonts w:eastAsia="標楷體" w:hint="eastAsia"/>
        </w:rPr>
        <w:t>，落實在低碳教學活動中，促進學生</w:t>
      </w:r>
      <w:proofErr w:type="gramStart"/>
      <w:r>
        <w:rPr>
          <w:rFonts w:eastAsia="標楷體" w:hint="eastAsia"/>
        </w:rPr>
        <w:t>節能減碳行為</w:t>
      </w:r>
      <w:proofErr w:type="gramEnd"/>
      <w:r>
        <w:rPr>
          <w:rFonts w:eastAsia="標楷體" w:hint="eastAsia"/>
        </w:rPr>
        <w:t>。</w:t>
      </w:r>
    </w:p>
    <w:p w:rsidR="002C6599" w:rsidRDefault="002C6599" w:rsidP="002C6599">
      <w:pPr>
        <w:snapToGrid w:val="0"/>
        <w:ind w:firstLine="4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本研習預計</w:t>
      </w:r>
      <w:r>
        <w:rPr>
          <w:rFonts w:eastAsia="標楷體" w:hint="eastAsia"/>
          <w:bCs/>
        </w:rPr>
        <w:t>全縣中小學校內推展環境教育人員至少一名共</w:t>
      </w:r>
      <w:r>
        <w:rPr>
          <w:rFonts w:eastAsia="標楷體"/>
          <w:bCs/>
        </w:rPr>
        <w:t>160</w:t>
      </w:r>
      <w:r>
        <w:rPr>
          <w:rFonts w:eastAsia="標楷體" w:hint="eastAsia"/>
          <w:bCs/>
        </w:rPr>
        <w:t>名參加。</w:t>
      </w:r>
    </w:p>
    <w:p w:rsidR="002C6599" w:rsidRDefault="002C6599" w:rsidP="002C6599">
      <w:pPr>
        <w:snapToGrid w:val="0"/>
        <w:rPr>
          <w:rFonts w:eastAsia="標楷體"/>
        </w:rPr>
      </w:pPr>
      <w:r>
        <w:rPr>
          <w:rFonts w:eastAsia="標楷體" w:hint="eastAsia"/>
          <w:b/>
        </w:rPr>
        <w:t>十三、其他：</w:t>
      </w:r>
      <w:r>
        <w:rPr>
          <w:rFonts w:eastAsia="標楷體" w:hint="eastAsia"/>
        </w:rPr>
        <w:t>本計畫奉縣府核定後實施，修正時亦同。</w:t>
      </w:r>
      <w:r>
        <w:rPr>
          <w:rFonts w:eastAsia="標楷體"/>
        </w:rPr>
        <w:t xml:space="preserve"> </w:t>
      </w:r>
    </w:p>
    <w:p w:rsidR="002C6599" w:rsidRDefault="002C6599" w:rsidP="002C6599">
      <w:pPr>
        <w:snapToGrid w:val="0"/>
        <w:rPr>
          <w:rFonts w:eastAsia="標楷體"/>
        </w:rPr>
      </w:pPr>
    </w:p>
    <w:p w:rsidR="002C6599" w:rsidRDefault="002C6599" w:rsidP="002C6599">
      <w:pPr>
        <w:snapToGrid w:val="0"/>
        <w:rPr>
          <w:rFonts w:eastAsia="標楷體"/>
        </w:rPr>
      </w:pPr>
    </w:p>
    <w:p w:rsidR="002C6599" w:rsidRDefault="002C659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C6599" w:rsidRDefault="002C6599" w:rsidP="002C6599">
      <w:pPr>
        <w:rPr>
          <w:rFonts w:eastAsia="標楷體"/>
        </w:rPr>
      </w:pPr>
      <w:r>
        <w:rPr>
          <w:rFonts w:eastAsia="標楷體" w:hint="eastAsia"/>
        </w:rPr>
        <w:lastRenderedPageBreak/>
        <w:t>附件：</w:t>
      </w:r>
    </w:p>
    <w:p w:rsidR="002C6599" w:rsidRDefault="002C6599" w:rsidP="002C6599">
      <w:pPr>
        <w:widowControl/>
        <w:autoSpaceDE w:val="0"/>
        <w:autoSpaceDN w:val="0"/>
        <w:spacing w:beforeLines="50" w:before="180" w:afterLines="50" w:after="180" w:line="400" w:lineRule="exact"/>
        <w:jc w:val="center"/>
        <w:textAlignment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嘉義縣辦理低碳校園</w:t>
      </w:r>
      <w:r>
        <w:rPr>
          <w:rFonts w:eastAsia="標楷體"/>
          <w:b/>
          <w:sz w:val="28"/>
          <w:szCs w:val="28"/>
        </w:rPr>
        <w:t>-</w:t>
      </w:r>
      <w:proofErr w:type="gramStart"/>
      <w:r>
        <w:rPr>
          <w:rFonts w:eastAsia="標楷體" w:hint="eastAsia"/>
          <w:b/>
          <w:sz w:val="28"/>
          <w:szCs w:val="28"/>
        </w:rPr>
        <w:t>在地食材</w:t>
      </w:r>
      <w:proofErr w:type="gramEnd"/>
      <w:r>
        <w:rPr>
          <w:rFonts w:eastAsia="標楷體" w:hint="eastAsia"/>
          <w:b/>
          <w:sz w:val="28"/>
          <w:szCs w:val="28"/>
        </w:rPr>
        <w:t>及校園農場研習</w:t>
      </w:r>
      <w:proofErr w:type="gramStart"/>
      <w:r>
        <w:rPr>
          <w:rFonts w:eastAsia="標楷體" w:hint="eastAsia"/>
          <w:b/>
          <w:sz w:val="28"/>
          <w:szCs w:val="28"/>
        </w:rPr>
        <w:t>研習</w:t>
      </w:r>
      <w:proofErr w:type="gramEnd"/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活動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0"/>
        <w:gridCol w:w="1838"/>
        <w:gridCol w:w="1920"/>
        <w:gridCol w:w="3414"/>
      </w:tblGrid>
      <w:tr w:rsidR="002C6599">
        <w:trPr>
          <w:cantSplit/>
          <w:trHeight w:val="69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辦理學校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</w:p>
        </w:tc>
      </w:tr>
      <w:tr w:rsidR="002C6599">
        <w:trPr>
          <w:cantSplit/>
          <w:trHeight w:val="47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對象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</w:p>
        </w:tc>
      </w:tr>
      <w:tr w:rsidR="002C6599">
        <w:trPr>
          <w:cantSplit/>
          <w:trHeight w:val="66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相關附件</w:t>
            </w:r>
          </w:p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有需要者列出</w:t>
            </w:r>
            <w:r>
              <w:rPr>
                <w:rFonts w:eastAsia="標楷體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>
              <w:rPr>
                <w:rFonts w:eastAsia="標楷體" w:hint="eastAsia"/>
              </w:rPr>
              <w:t>實施計畫書</w:t>
            </w:r>
            <w:r>
              <w:rPr>
                <w:rFonts w:eastAsia="標楷體"/>
              </w:rPr>
              <w:t xml:space="preserve"> ■</w:t>
            </w:r>
            <w:r>
              <w:rPr>
                <w:rFonts w:eastAsia="標楷體" w:hint="eastAsia"/>
              </w:rPr>
              <w:t>課程研習手冊</w:t>
            </w:r>
          </w:p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>
              <w:rPr>
                <w:rFonts w:eastAsia="標楷體" w:hint="eastAsia"/>
              </w:rPr>
              <w:t>活動等相關照片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張</w:t>
            </w:r>
            <w:r>
              <w:rPr>
                <w:rFonts w:eastAsia="標楷體"/>
              </w:rPr>
              <w:t>)</w:t>
            </w:r>
          </w:p>
          <w:p w:rsidR="002C6599" w:rsidRDefault="002C659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會議記錄</w:t>
            </w:r>
            <w:r>
              <w:rPr>
                <w:rFonts w:eastAsia="標楷體"/>
              </w:rPr>
              <w:t>…)</w:t>
            </w:r>
          </w:p>
        </w:tc>
      </w:tr>
    </w:tbl>
    <w:p w:rsidR="002C6599" w:rsidRDefault="002C6599" w:rsidP="002C6599">
      <w:pPr>
        <w:snapToGrid w:val="0"/>
        <w:spacing w:beforeLines="50" w:before="180" w:afterLines="50" w:after="180" w:line="400" w:lineRule="exact"/>
        <w:jc w:val="center"/>
        <w:rPr>
          <w:rFonts w:eastAsia="標楷體"/>
          <w:b/>
          <w:sz w:val="30"/>
          <w:szCs w:val="30"/>
        </w:rPr>
      </w:pPr>
    </w:p>
    <w:p w:rsidR="002C6599" w:rsidRDefault="002C6599" w:rsidP="002C6599">
      <w:pPr>
        <w:snapToGrid w:val="0"/>
        <w:spacing w:beforeLines="50" w:before="180" w:afterLines="50" w:after="180" w:line="400" w:lineRule="exact"/>
        <w:jc w:val="center"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br w:type="page"/>
      </w:r>
      <w:r>
        <w:rPr>
          <w:rFonts w:eastAsia="標楷體" w:hint="eastAsia"/>
          <w:b/>
          <w:sz w:val="30"/>
          <w:szCs w:val="30"/>
        </w:rPr>
        <w:lastRenderedPageBreak/>
        <w:t>「</w:t>
      </w:r>
      <w:r>
        <w:rPr>
          <w:rFonts w:eastAsia="標楷體" w:hint="eastAsia"/>
          <w:b/>
          <w:sz w:val="28"/>
          <w:szCs w:val="28"/>
        </w:rPr>
        <w:t>嘉義縣辦理低碳校園</w:t>
      </w:r>
      <w:r>
        <w:rPr>
          <w:rFonts w:eastAsia="標楷體"/>
          <w:b/>
          <w:sz w:val="28"/>
          <w:szCs w:val="28"/>
        </w:rPr>
        <w:t>-</w:t>
      </w:r>
      <w:proofErr w:type="gramStart"/>
      <w:r>
        <w:rPr>
          <w:rFonts w:eastAsia="標楷體" w:hint="eastAsia"/>
          <w:b/>
          <w:sz w:val="28"/>
          <w:szCs w:val="28"/>
        </w:rPr>
        <w:t>在地食材</w:t>
      </w:r>
      <w:proofErr w:type="gramEnd"/>
      <w:r>
        <w:rPr>
          <w:rFonts w:eastAsia="標楷體" w:hint="eastAsia"/>
          <w:b/>
          <w:sz w:val="28"/>
          <w:szCs w:val="28"/>
        </w:rPr>
        <w:t>及校園農場研習</w:t>
      </w:r>
      <w:proofErr w:type="gramStart"/>
      <w:r>
        <w:rPr>
          <w:rFonts w:eastAsia="標楷體" w:hint="eastAsia"/>
          <w:b/>
          <w:sz w:val="28"/>
          <w:szCs w:val="28"/>
        </w:rPr>
        <w:t>研習</w:t>
      </w:r>
      <w:proofErr w:type="gramEnd"/>
      <w:r>
        <w:rPr>
          <w:rFonts w:eastAsia="標楷體" w:hint="eastAsia"/>
          <w:b/>
          <w:sz w:val="30"/>
          <w:szCs w:val="30"/>
        </w:rPr>
        <w:t>」意見回饋分析表</w:t>
      </w:r>
    </w:p>
    <w:tbl>
      <w:tblPr>
        <w:tblW w:w="96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301"/>
        <w:gridCol w:w="629"/>
        <w:gridCol w:w="567"/>
        <w:gridCol w:w="566"/>
        <w:gridCol w:w="414"/>
        <w:gridCol w:w="524"/>
        <w:gridCol w:w="20"/>
      </w:tblGrid>
      <w:tr w:rsidR="002C6599">
        <w:trPr>
          <w:gridAfter w:val="1"/>
          <w:wAfter w:w="20" w:type="dxa"/>
          <w:jc w:val="right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47" w:lef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題目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以下為範例，可視需求自行增加，亦可以圖表分析呈現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學員滿意度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人數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C6599">
        <w:trPr>
          <w:jc w:val="right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90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</w:tr>
      <w:tr w:rsidR="002C6599">
        <w:trPr>
          <w:jc w:val="right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jc w:val="right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widowControl/>
              <w:rPr>
                <w:rFonts w:eastAsia="標楷體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jc w:val="right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jc w:val="right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widowControl/>
              <w:rPr>
                <w:rFonts w:eastAsia="標楷體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jc w:val="right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講師講解</w:t>
            </w:r>
            <w:proofErr w:type="gramStart"/>
            <w:r>
              <w:rPr>
                <w:rFonts w:eastAsia="標楷體" w:hint="eastAsia"/>
              </w:rPr>
              <w:t>清楚，</w:t>
            </w:r>
            <w:proofErr w:type="gramEnd"/>
            <w:r>
              <w:rPr>
                <w:rFonts w:eastAsia="標楷體" w:hint="eastAsia"/>
              </w:rPr>
              <w:t>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jc w:val="right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widowControl/>
              <w:rPr>
                <w:rFonts w:eastAsia="標楷體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trHeight w:val="597"/>
          <w:jc w:val="right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jc w:val="right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widowControl/>
              <w:rPr>
                <w:rFonts w:eastAsia="標楷體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2C6599">
        <w:trPr>
          <w:gridAfter w:val="1"/>
          <w:wAfter w:w="20" w:type="dxa"/>
          <w:trHeight w:val="969"/>
          <w:jc w:val="right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您對本次活動的具體建議是：</w:t>
            </w:r>
          </w:p>
          <w:p w:rsidR="002C6599" w:rsidRDefault="002C6599">
            <w:pPr>
              <w:snapToGrid w:val="0"/>
              <w:spacing w:beforeLines="50" w:before="180" w:afterLines="50" w:after="180" w:line="0" w:lineRule="atLeast"/>
              <w:ind w:firstLineChars="300" w:firstLine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質性問卷或現場訪談</w:t>
            </w:r>
            <w:r>
              <w:rPr>
                <w:rFonts w:eastAsia="標楷體"/>
              </w:rPr>
              <w:t>)</w:t>
            </w:r>
          </w:p>
        </w:tc>
      </w:tr>
      <w:tr w:rsidR="002C6599">
        <w:trPr>
          <w:gridAfter w:val="1"/>
          <w:wAfter w:w="20" w:type="dxa"/>
          <w:trHeight w:val="2254"/>
          <w:jc w:val="right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599" w:rsidRDefault="002C6599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檢討及後續改善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6599" w:rsidRDefault="002C6599">
            <w:pPr>
              <w:snapToGrid w:val="0"/>
              <w:spacing w:beforeLines="50" w:before="180" w:afterLines="50" w:after="180"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請辦理單位自填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可針對辦理內容、學員回饋及本次活動後續應用推廣進行檢討</w:t>
            </w:r>
            <w:r>
              <w:rPr>
                <w:rFonts w:eastAsia="標楷體"/>
              </w:rPr>
              <w:t>)</w:t>
            </w:r>
          </w:p>
          <w:p w:rsidR="002C6599" w:rsidRDefault="002C6599">
            <w:pPr>
              <w:snapToGrid w:val="0"/>
              <w:spacing w:beforeLines="50" w:before="180" w:afterLines="50" w:after="180" w:line="0" w:lineRule="atLeas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2C6599" w:rsidRDefault="002C6599" w:rsidP="002C6599">
      <w:pPr>
        <w:rPr>
          <w:rFonts w:eastAsia="標楷體"/>
        </w:rPr>
      </w:pPr>
    </w:p>
    <w:p w:rsidR="002C6599" w:rsidRDefault="002C6599" w:rsidP="002C6599">
      <w:pPr>
        <w:snapToGrid w:val="0"/>
        <w:rPr>
          <w:rFonts w:eastAsia="標楷體"/>
        </w:rPr>
      </w:pPr>
    </w:p>
    <w:p w:rsidR="00261D30" w:rsidRDefault="00893559" w:rsidP="002C6599"/>
    <w:sectPr w:rsidR="00261D30" w:rsidSect="002C6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D"/>
    <w:rsid w:val="000B23A0"/>
    <w:rsid w:val="002C6599"/>
    <w:rsid w:val="007B29AD"/>
    <w:rsid w:val="00804D2E"/>
    <w:rsid w:val="00893559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EA4E8-3969-44A7-840D-52DF4AA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TracyChen</dc:creator>
  <cp:keywords/>
  <dc:description/>
  <cp:lastModifiedBy>黃燕月</cp:lastModifiedBy>
  <cp:revision>2</cp:revision>
  <dcterms:created xsi:type="dcterms:W3CDTF">2016-06-05T05:59:00Z</dcterms:created>
  <dcterms:modified xsi:type="dcterms:W3CDTF">2016-06-05T05:59:00Z</dcterms:modified>
</cp:coreProperties>
</file>