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29" w:rsidRDefault="00F04329" w:rsidP="00414DC3">
      <w:pPr>
        <w:adjustRightInd w:val="0"/>
        <w:snapToGrid w:val="0"/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bookmarkStart w:id="0" w:name="_GoBack"/>
      <w:r w:rsidRPr="00796095">
        <w:rPr>
          <w:rFonts w:ascii="標楷體" w:eastAsia="標楷體" w:hAnsi="標楷體" w:hint="eastAsia"/>
          <w:b/>
          <w:color w:val="000000"/>
          <w:sz w:val="32"/>
          <w:szCs w:val="32"/>
        </w:rPr>
        <w:t>嘉義縣</w:t>
      </w:r>
      <w:r>
        <w:rPr>
          <w:rFonts w:ascii="標楷體" w:eastAsia="標楷體" w:hAnsi="標楷體"/>
          <w:b/>
          <w:color w:val="000000"/>
          <w:sz w:val="32"/>
          <w:szCs w:val="32"/>
        </w:rPr>
        <w:t>106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年度</w:t>
      </w:r>
      <w:r w:rsidRPr="00796095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本土教育整體推動方案計畫</w:t>
      </w:r>
    </w:p>
    <w:p w:rsidR="00F04329" w:rsidRPr="00774815" w:rsidRDefault="00F04329" w:rsidP="00414DC3">
      <w:pPr>
        <w:pStyle w:val="1"/>
        <w:adjustRightInd w:val="0"/>
        <w:snapToGrid w:val="0"/>
        <w:spacing w:before="0" w:beforeAutospacing="0" w:after="0" w:afterAutospacing="0"/>
        <w:jc w:val="center"/>
        <w:rPr>
          <w:rFonts w:ascii="標楷體" w:eastAsia="標楷體" w:hAnsi="標楷體"/>
          <w:b w:val="0"/>
          <w:color w:val="000000"/>
          <w:kern w:val="0"/>
          <w:sz w:val="32"/>
          <w:szCs w:val="32"/>
        </w:rPr>
      </w:pPr>
      <w:bookmarkStart w:id="1" w:name="_Toc466704401"/>
      <w:bookmarkStart w:id="2" w:name="_Toc481072592"/>
      <w:r w:rsidRPr="004E4E29">
        <w:rPr>
          <w:rFonts w:ascii="標楷體" w:eastAsia="標楷體" w:hAnsi="標楷體" w:hint="eastAsia"/>
          <w:color w:val="000000"/>
          <w:kern w:val="0"/>
          <w:sz w:val="32"/>
          <w:szCs w:val="32"/>
        </w:rPr>
        <w:t>『</w:t>
      </w:r>
      <w:r w:rsidRPr="004E4E29">
        <w:rPr>
          <w:rFonts w:ascii="標楷體" w:eastAsia="標楷體" w:hAnsi="標楷體"/>
          <w:color w:val="000000"/>
          <w:kern w:val="0"/>
          <w:sz w:val="32"/>
          <w:szCs w:val="32"/>
        </w:rPr>
        <w:t>221</w:t>
      </w:r>
      <w:r w:rsidRPr="004E4E29">
        <w:rPr>
          <w:rFonts w:ascii="標楷體" w:eastAsia="標楷體" w:hAnsi="標楷體" w:hint="eastAsia"/>
          <w:color w:val="000000"/>
          <w:kern w:val="0"/>
          <w:sz w:val="32"/>
          <w:szCs w:val="32"/>
        </w:rPr>
        <w:t>世界母語日』宣導</w:t>
      </w:r>
      <w:r w:rsidRPr="004E4E29">
        <w:rPr>
          <w:rFonts w:ascii="標楷體" w:eastAsia="標楷體" w:hAnsi="標楷體"/>
          <w:color w:val="000000"/>
          <w:kern w:val="0"/>
          <w:sz w:val="32"/>
          <w:szCs w:val="32"/>
        </w:rPr>
        <w:t>Rap</w:t>
      </w:r>
      <w:r w:rsidRPr="004E4E29">
        <w:rPr>
          <w:rFonts w:ascii="標楷體" w:eastAsia="標楷體" w:hAnsi="標楷體" w:hint="eastAsia"/>
          <w:color w:val="000000"/>
          <w:kern w:val="0"/>
          <w:sz w:val="32"/>
          <w:szCs w:val="32"/>
        </w:rPr>
        <w:t>短片甄選實施計畫</w:t>
      </w:r>
      <w:bookmarkEnd w:id="1"/>
      <w:bookmarkEnd w:id="2"/>
    </w:p>
    <w:bookmarkEnd w:id="0"/>
    <w:p w:rsidR="00F04329" w:rsidRPr="00796095" w:rsidRDefault="00F04329" w:rsidP="00414DC3">
      <w:pPr>
        <w:snapToGrid w:val="0"/>
        <w:spacing w:line="300" w:lineRule="auto"/>
        <w:rPr>
          <w:rFonts w:ascii="標楷體" w:eastAsia="標楷體" w:hAnsi="標楷體"/>
          <w:b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b/>
          <w:color w:val="000000"/>
          <w:sz w:val="28"/>
          <w:szCs w:val="28"/>
        </w:rPr>
        <w:t>壹、依據</w:t>
      </w:r>
    </w:p>
    <w:p w:rsidR="00F04329" w:rsidRPr="00796095" w:rsidRDefault="00F04329" w:rsidP="00414DC3">
      <w:pPr>
        <w:snapToGrid w:val="0"/>
        <w:spacing w:line="360" w:lineRule="auto"/>
        <w:ind w:rightChars="-139" w:right="-334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（一）</w:t>
      </w:r>
      <w:r w:rsidRPr="007960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教育部國民及學前教育署補助直轄市縣</w:t>
      </w:r>
      <w:r w:rsidRPr="0079609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(</w:t>
      </w:r>
      <w:r w:rsidRPr="007960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市</w:t>
      </w:r>
      <w:r w:rsidRPr="0079609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Pr="007960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推動國民中小學本土教育要點。</w:t>
      </w:r>
    </w:p>
    <w:p w:rsidR="00F04329" w:rsidRPr="00796095" w:rsidRDefault="00F04329" w:rsidP="00414DC3">
      <w:pPr>
        <w:snapToGrid w:val="0"/>
        <w:spacing w:line="360" w:lineRule="auto"/>
        <w:ind w:leftChars="-5" w:left="1150" w:rightChars="174" w:right="418" w:hangingChars="415" w:hanging="116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（二）</w:t>
      </w:r>
      <w:r w:rsidRPr="002C0937">
        <w:rPr>
          <w:rFonts w:ascii="標楷體" w:eastAsia="標楷體" w:hAnsi="標楷體" w:hint="eastAsia"/>
          <w:color w:val="000000"/>
          <w:sz w:val="28"/>
          <w:szCs w:val="28"/>
        </w:rPr>
        <w:t>嘉義縣</w:t>
      </w:r>
      <w:r w:rsidRPr="002C0937">
        <w:rPr>
          <w:rFonts w:ascii="標楷體" w:eastAsia="標楷體" w:hAnsi="標楷體"/>
          <w:color w:val="000000"/>
          <w:sz w:val="28"/>
          <w:szCs w:val="28"/>
        </w:rPr>
        <w:t>106</w:t>
      </w:r>
      <w:r w:rsidRPr="002C0937">
        <w:rPr>
          <w:rFonts w:ascii="標楷體" w:eastAsia="標楷體" w:hAnsi="標楷體" w:hint="eastAsia"/>
          <w:color w:val="000000"/>
          <w:sz w:val="28"/>
          <w:szCs w:val="28"/>
        </w:rPr>
        <w:t>年度</w:t>
      </w:r>
      <w:r w:rsidRPr="002C093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本土教育整體推動方案計畫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04329" w:rsidRPr="00900A33" w:rsidRDefault="00F04329" w:rsidP="00414DC3">
      <w:pPr>
        <w:spacing w:before="60" w:after="60" w:line="400" w:lineRule="exact"/>
        <w:rPr>
          <w:rFonts w:ascii="標楷體" w:eastAsia="標楷體" w:hAnsi="標楷體"/>
          <w:sz w:val="28"/>
          <w:szCs w:val="28"/>
        </w:rPr>
      </w:pPr>
      <w:r w:rsidRPr="00900A33">
        <w:rPr>
          <w:rFonts w:ascii="標楷體" w:eastAsia="標楷體" w:hAnsi="標楷體" w:hint="eastAsia"/>
          <w:sz w:val="28"/>
          <w:szCs w:val="28"/>
        </w:rPr>
        <w:t>貳、目的：</w:t>
      </w:r>
    </w:p>
    <w:p w:rsidR="00F04329" w:rsidRPr="00900A33" w:rsidRDefault="00F04329" w:rsidP="00414DC3">
      <w:pPr>
        <w:snapToGrid w:val="0"/>
        <w:spacing w:before="120" w:after="120" w:line="400" w:lineRule="exact"/>
        <w:jc w:val="both"/>
        <w:rPr>
          <w:rFonts w:ascii="標楷體" w:eastAsia="標楷體" w:hAnsi="標楷體"/>
        </w:rPr>
      </w:pPr>
      <w:r w:rsidRPr="00900A33">
        <w:rPr>
          <w:rFonts w:ascii="標楷體" w:eastAsia="標楷體" w:hAnsi="標楷體"/>
        </w:rPr>
        <w:t xml:space="preserve">  </w:t>
      </w:r>
      <w:r w:rsidRPr="00900A33">
        <w:rPr>
          <w:rFonts w:ascii="標楷體" w:eastAsia="標楷體" w:hAnsi="標楷體" w:hint="eastAsia"/>
        </w:rPr>
        <w:t>一、促進多語種化，文化及語言的多樣性。</w:t>
      </w:r>
    </w:p>
    <w:p w:rsidR="00F04329" w:rsidRPr="00900A33" w:rsidRDefault="00F04329" w:rsidP="00414DC3">
      <w:pPr>
        <w:snapToGrid w:val="0"/>
        <w:spacing w:before="120" w:after="120" w:line="400" w:lineRule="exact"/>
        <w:jc w:val="both"/>
        <w:rPr>
          <w:rFonts w:ascii="標楷體" w:eastAsia="標楷體" w:hAnsi="標楷體"/>
          <w:bCs/>
        </w:rPr>
      </w:pPr>
      <w:r w:rsidRPr="00900A33">
        <w:rPr>
          <w:rFonts w:ascii="標楷體" w:eastAsia="標楷體" w:hAnsi="標楷體"/>
        </w:rPr>
        <w:t xml:space="preserve">  </w:t>
      </w:r>
      <w:r w:rsidRPr="00900A33">
        <w:rPr>
          <w:rFonts w:ascii="標楷體" w:eastAsia="標楷體" w:hAnsi="標楷體" w:hint="eastAsia"/>
        </w:rPr>
        <w:t>二、結合</w:t>
      </w:r>
      <w:r w:rsidRPr="00900A33">
        <w:rPr>
          <w:rFonts w:ascii="標楷體" w:eastAsia="標楷體" w:hAnsi="標楷體" w:hint="eastAsia"/>
          <w:bCs/>
        </w:rPr>
        <w:t>創造性實作，</w:t>
      </w:r>
      <w:r w:rsidRPr="00900A33">
        <w:rPr>
          <w:rFonts w:ascii="標楷體" w:eastAsia="標楷體" w:hAnsi="標楷體" w:hint="eastAsia"/>
        </w:rPr>
        <w:t>培養靈活應用本土語文的能力。</w:t>
      </w:r>
    </w:p>
    <w:p w:rsidR="00F04329" w:rsidRPr="00900A33" w:rsidRDefault="00F04329" w:rsidP="00414DC3">
      <w:pPr>
        <w:snapToGrid w:val="0"/>
        <w:spacing w:before="120" w:after="120" w:line="400" w:lineRule="exact"/>
        <w:jc w:val="both"/>
        <w:rPr>
          <w:rFonts w:ascii="標楷體" w:eastAsia="標楷體" w:hAnsi="標楷體"/>
          <w:bCs/>
        </w:rPr>
      </w:pPr>
      <w:r w:rsidRPr="00900A33">
        <w:rPr>
          <w:rFonts w:ascii="標楷體" w:eastAsia="標楷體" w:hAnsi="標楷體"/>
          <w:bCs/>
        </w:rPr>
        <w:t xml:space="preserve">  </w:t>
      </w:r>
      <w:r w:rsidRPr="00900A33">
        <w:rPr>
          <w:rFonts w:ascii="標楷體" w:eastAsia="標楷體" w:hAnsi="標楷體" w:hint="eastAsia"/>
          <w:bCs/>
        </w:rPr>
        <w:t>三、透過</w:t>
      </w:r>
      <w:r w:rsidRPr="00900A33">
        <w:rPr>
          <w:rFonts w:ascii="標楷體" w:eastAsia="標楷體" w:hAnsi="標楷體"/>
        </w:rPr>
        <w:t>Rap</w:t>
      </w:r>
      <w:r w:rsidRPr="00900A33">
        <w:rPr>
          <w:rFonts w:ascii="標楷體" w:eastAsia="標楷體" w:hAnsi="標楷體" w:hint="eastAsia"/>
          <w:bCs/>
        </w:rPr>
        <w:t>技巧，</w:t>
      </w:r>
      <w:r w:rsidRPr="00900A33">
        <w:rPr>
          <w:rFonts w:ascii="標楷體" w:eastAsia="標楷體" w:hAnsi="標楷體" w:hint="eastAsia"/>
        </w:rPr>
        <w:t>融入生活經驗，擴展多元視野</w:t>
      </w:r>
      <w:r w:rsidRPr="00900A33">
        <w:rPr>
          <w:rFonts w:ascii="標楷體" w:eastAsia="標楷體" w:hAnsi="標楷體" w:hint="eastAsia"/>
          <w:bCs/>
        </w:rPr>
        <w:t>。</w:t>
      </w:r>
    </w:p>
    <w:p w:rsidR="00F04329" w:rsidRPr="00900A33" w:rsidRDefault="00F04329" w:rsidP="00414DC3">
      <w:pPr>
        <w:snapToGrid w:val="0"/>
        <w:spacing w:before="120" w:after="120" w:line="400" w:lineRule="exact"/>
        <w:jc w:val="both"/>
        <w:rPr>
          <w:rFonts w:ascii="標楷體" w:eastAsia="標楷體" w:hAnsi="標楷體"/>
        </w:rPr>
      </w:pPr>
      <w:r w:rsidRPr="00900A33">
        <w:rPr>
          <w:rFonts w:ascii="標楷體" w:eastAsia="標楷體" w:hAnsi="標楷體"/>
          <w:bCs/>
        </w:rPr>
        <w:t xml:space="preserve">  </w:t>
      </w:r>
      <w:r w:rsidRPr="00900A33">
        <w:rPr>
          <w:rFonts w:ascii="標楷體" w:eastAsia="標楷體" w:hAnsi="標楷體" w:hint="eastAsia"/>
          <w:bCs/>
        </w:rPr>
        <w:t>四、</w:t>
      </w:r>
      <w:r w:rsidRPr="00900A33">
        <w:rPr>
          <w:rFonts w:ascii="標楷體" w:eastAsia="標楷體" w:hAnsi="標楷體" w:hint="eastAsia"/>
        </w:rPr>
        <w:t>經由活動增強學生的自我認同，進而關懷尊重其他族群。</w:t>
      </w:r>
    </w:p>
    <w:p w:rsidR="00F04329" w:rsidRPr="00900A33" w:rsidRDefault="00F04329" w:rsidP="00414DC3">
      <w:pPr>
        <w:snapToGrid w:val="0"/>
        <w:spacing w:before="120" w:after="120" w:line="400" w:lineRule="exact"/>
        <w:jc w:val="both"/>
        <w:rPr>
          <w:rFonts w:ascii="標楷體" w:eastAsia="標楷體" w:hAnsi="標楷體"/>
          <w:bCs/>
        </w:rPr>
      </w:pPr>
      <w:r w:rsidRPr="00900A33">
        <w:rPr>
          <w:rFonts w:ascii="標楷體" w:eastAsia="標楷體" w:hAnsi="標楷體"/>
        </w:rPr>
        <w:t xml:space="preserve">  </w:t>
      </w:r>
      <w:r w:rsidRPr="00900A33">
        <w:rPr>
          <w:rFonts w:ascii="標楷體" w:eastAsia="標楷體" w:hAnsi="標楷體" w:hint="eastAsia"/>
        </w:rPr>
        <w:t>五、藉由活動更深入認識</w:t>
      </w:r>
      <w:r w:rsidRPr="00900A33">
        <w:rPr>
          <w:rFonts w:ascii="標楷體" w:eastAsia="標楷體" w:hAnsi="標楷體"/>
        </w:rPr>
        <w:t>221</w:t>
      </w:r>
      <w:r w:rsidRPr="00900A33">
        <w:rPr>
          <w:rFonts w:ascii="標楷體" w:eastAsia="標楷體" w:hAnsi="標楷體" w:hint="eastAsia"/>
        </w:rPr>
        <w:t>世界母語日。</w:t>
      </w:r>
    </w:p>
    <w:p w:rsidR="00F04329" w:rsidRPr="00900A33" w:rsidRDefault="00F04329" w:rsidP="00414DC3">
      <w:pPr>
        <w:spacing w:before="60" w:after="60" w:line="400" w:lineRule="exact"/>
        <w:rPr>
          <w:rFonts w:ascii="標楷體" w:eastAsia="標楷體" w:hAnsi="標楷體"/>
          <w:sz w:val="28"/>
          <w:szCs w:val="28"/>
        </w:rPr>
      </w:pPr>
      <w:r w:rsidRPr="00900A33">
        <w:rPr>
          <w:rFonts w:ascii="標楷體" w:eastAsia="標楷體" w:hAnsi="標楷體" w:hint="eastAsia"/>
          <w:sz w:val="28"/>
          <w:szCs w:val="28"/>
        </w:rPr>
        <w:t>叁、辦理單位：</w:t>
      </w:r>
    </w:p>
    <w:p w:rsidR="00F04329" w:rsidRPr="00900A33" w:rsidRDefault="00F04329" w:rsidP="00414DC3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/>
        </w:rPr>
        <w:t xml:space="preserve">  </w:t>
      </w:r>
      <w:r w:rsidRPr="00900A33">
        <w:rPr>
          <w:rFonts w:ascii="標楷體" w:eastAsia="標楷體" w:hAnsi="標楷體" w:hint="eastAsia"/>
          <w:sz w:val="26"/>
          <w:szCs w:val="26"/>
        </w:rPr>
        <w:t>一、指導單位：教育部</w:t>
      </w:r>
    </w:p>
    <w:p w:rsidR="00F04329" w:rsidRPr="00900A33" w:rsidRDefault="00F04329" w:rsidP="00414DC3">
      <w:pPr>
        <w:tabs>
          <w:tab w:val="left" w:pos="480"/>
        </w:tabs>
        <w:snapToGrid w:val="0"/>
        <w:spacing w:line="400" w:lineRule="exact"/>
        <w:ind w:hanging="480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/>
          <w:b/>
          <w:bCs/>
          <w:sz w:val="26"/>
          <w:szCs w:val="26"/>
        </w:rPr>
        <w:t xml:space="preserve">      </w:t>
      </w:r>
      <w:r w:rsidRPr="00900A33">
        <w:rPr>
          <w:rFonts w:ascii="標楷體" w:eastAsia="標楷體" w:hAnsi="標楷體" w:hint="eastAsia"/>
          <w:bCs/>
          <w:sz w:val="26"/>
          <w:szCs w:val="26"/>
        </w:rPr>
        <w:t>二、主辦單位：</w:t>
      </w:r>
      <w:r w:rsidRPr="00900A33">
        <w:rPr>
          <w:rFonts w:ascii="標楷體" w:eastAsia="標楷體" w:hAnsi="標楷體" w:hint="eastAsia"/>
          <w:sz w:val="26"/>
          <w:szCs w:val="26"/>
        </w:rPr>
        <w:t>嘉義縣政府</w:t>
      </w:r>
    </w:p>
    <w:p w:rsidR="00F04329" w:rsidRPr="00900A33" w:rsidRDefault="00F04329" w:rsidP="00414DC3">
      <w:pPr>
        <w:tabs>
          <w:tab w:val="left" w:pos="480"/>
        </w:tabs>
        <w:snapToGrid w:val="0"/>
        <w:spacing w:line="400" w:lineRule="exact"/>
        <w:ind w:hanging="480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/>
          <w:bCs/>
          <w:sz w:val="26"/>
          <w:szCs w:val="26"/>
        </w:rPr>
        <w:t xml:space="preserve">      </w:t>
      </w:r>
      <w:r w:rsidRPr="00900A33">
        <w:rPr>
          <w:rFonts w:ascii="標楷體" w:eastAsia="標楷體" w:hAnsi="標楷體" w:hint="eastAsia"/>
          <w:bCs/>
          <w:sz w:val="26"/>
          <w:szCs w:val="26"/>
        </w:rPr>
        <w:t>三、承辦單位：</w:t>
      </w:r>
      <w:r w:rsidRPr="00900A33">
        <w:rPr>
          <w:rFonts w:ascii="標楷體" w:eastAsia="標楷體" w:hAnsi="標楷體" w:hint="eastAsia"/>
          <w:sz w:val="26"/>
          <w:szCs w:val="26"/>
        </w:rPr>
        <w:t>嘉義縣竹崎鄉桃源國民小學</w:t>
      </w:r>
    </w:p>
    <w:p w:rsidR="00F04329" w:rsidRPr="00900A33" w:rsidRDefault="00F04329" w:rsidP="00414DC3">
      <w:pPr>
        <w:tabs>
          <w:tab w:val="left" w:pos="480"/>
        </w:tabs>
        <w:snapToGrid w:val="0"/>
        <w:spacing w:line="400" w:lineRule="exact"/>
        <w:ind w:hanging="480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/>
          <w:sz w:val="26"/>
          <w:szCs w:val="26"/>
        </w:rPr>
        <w:t xml:space="preserve">                    </w:t>
      </w:r>
      <w:r w:rsidRPr="00900A33">
        <w:rPr>
          <w:rFonts w:ascii="標楷體" w:eastAsia="標楷體" w:hAnsi="標楷體" w:hint="eastAsia"/>
          <w:sz w:val="26"/>
          <w:szCs w:val="26"/>
        </w:rPr>
        <w:t>嘉義縣竹崎鄉鹿滿國民小學</w:t>
      </w:r>
    </w:p>
    <w:p w:rsidR="00F04329" w:rsidRPr="00900A33" w:rsidRDefault="00F04329" w:rsidP="00414DC3">
      <w:pPr>
        <w:spacing w:before="60" w:after="60" w:line="400" w:lineRule="exact"/>
        <w:rPr>
          <w:rFonts w:ascii="標楷體" w:eastAsia="標楷體" w:hAnsi="標楷體"/>
          <w:sz w:val="28"/>
          <w:szCs w:val="28"/>
        </w:rPr>
      </w:pPr>
      <w:r w:rsidRPr="00900A33">
        <w:rPr>
          <w:rFonts w:ascii="標楷體" w:eastAsia="標楷體" w:hAnsi="標楷體" w:hint="eastAsia"/>
          <w:sz w:val="28"/>
          <w:szCs w:val="28"/>
        </w:rPr>
        <w:t>肆、實施內容：</w:t>
      </w:r>
    </w:p>
    <w:p w:rsidR="00F04329" w:rsidRPr="00900A33" w:rsidRDefault="00F04329" w:rsidP="00414DC3">
      <w:pPr>
        <w:spacing w:before="60" w:after="60" w:line="400" w:lineRule="exact"/>
        <w:ind w:left="840" w:hangingChars="350" w:hanging="840"/>
        <w:rPr>
          <w:rFonts w:ascii="標楷體" w:eastAsia="標楷體" w:hAnsi="標楷體"/>
        </w:rPr>
      </w:pPr>
      <w:r w:rsidRPr="00900A33">
        <w:rPr>
          <w:rFonts w:ascii="標楷體" w:eastAsia="標楷體" w:hAnsi="標楷體"/>
        </w:rPr>
        <w:t xml:space="preserve">   </w:t>
      </w:r>
      <w:r w:rsidRPr="00900A33">
        <w:rPr>
          <w:rFonts w:ascii="標楷體" w:eastAsia="標楷體" w:hAnsi="標楷體" w:hint="eastAsia"/>
        </w:rPr>
        <w:t>一、以</w:t>
      </w:r>
      <w:r w:rsidRPr="00900A33">
        <w:rPr>
          <w:rFonts w:ascii="標楷體" w:eastAsia="標楷體" w:hAnsi="標楷體"/>
        </w:rPr>
        <w:t>Rap</w:t>
      </w:r>
      <w:r w:rsidRPr="00900A33">
        <w:rPr>
          <w:rFonts w:ascii="標楷體" w:eastAsia="標楷體" w:hAnsi="標楷體" w:hint="eastAsia"/>
          <w:bCs/>
        </w:rPr>
        <w:t>節奏</w:t>
      </w:r>
      <w:r w:rsidRPr="00900A33">
        <w:rPr>
          <w:rFonts w:ascii="標楷體" w:eastAsia="標楷體" w:hAnsi="標楷體" w:hint="eastAsia"/>
        </w:rPr>
        <w:t>聲為背景，說出或唱出「</w:t>
      </w:r>
      <w:r w:rsidRPr="00900A33">
        <w:rPr>
          <w:rFonts w:ascii="標楷體" w:eastAsia="標楷體" w:hAnsi="標楷體"/>
        </w:rPr>
        <w:t>221</w:t>
      </w:r>
      <w:r w:rsidRPr="00900A33">
        <w:rPr>
          <w:rFonts w:ascii="標楷體" w:eastAsia="標楷體" w:hAnsi="標楷體" w:hint="eastAsia"/>
        </w:rPr>
        <w:t>世界母語日」相關內容意涵。</w:t>
      </w:r>
      <w:r w:rsidRPr="00900A33">
        <w:rPr>
          <w:rFonts w:ascii="標楷體" w:eastAsia="標楷體" w:hAnsi="標楷體"/>
        </w:rPr>
        <w:t xml:space="preserve"> </w:t>
      </w:r>
    </w:p>
    <w:p w:rsidR="00F04329" w:rsidRPr="00900A33" w:rsidRDefault="00F04329" w:rsidP="00414DC3">
      <w:pPr>
        <w:spacing w:before="60" w:after="60" w:line="400" w:lineRule="exact"/>
        <w:rPr>
          <w:rFonts w:ascii="標楷體" w:eastAsia="標楷體" w:hAnsi="標楷體"/>
        </w:rPr>
      </w:pPr>
      <w:r w:rsidRPr="00900A33">
        <w:rPr>
          <w:rFonts w:ascii="標楷體" w:eastAsia="標楷體" w:hAnsi="標楷體"/>
        </w:rPr>
        <w:t xml:space="preserve">   </w:t>
      </w:r>
      <w:r w:rsidRPr="00900A33">
        <w:rPr>
          <w:rFonts w:ascii="標楷體" w:eastAsia="標楷體" w:hAnsi="標楷體" w:hint="eastAsia"/>
        </w:rPr>
        <w:t>二、可運用多元或單一語彙語彙（閩南語、</w:t>
      </w:r>
      <w:r>
        <w:rPr>
          <w:rFonts w:ascii="標楷體" w:eastAsia="標楷體" w:hAnsi="標楷體" w:hint="eastAsia"/>
        </w:rPr>
        <w:t>客家語</w:t>
      </w:r>
      <w:r w:rsidRPr="00900A33">
        <w:rPr>
          <w:rFonts w:ascii="標楷體" w:eastAsia="標楷體" w:hAnsi="標楷體" w:hint="eastAsia"/>
        </w:rPr>
        <w:t>、原住民語）展演。</w:t>
      </w:r>
    </w:p>
    <w:p w:rsidR="00F04329" w:rsidRPr="00900A33" w:rsidRDefault="00F04329" w:rsidP="00414DC3">
      <w:pPr>
        <w:spacing w:before="60" w:after="60" w:line="400" w:lineRule="exact"/>
        <w:rPr>
          <w:rFonts w:ascii="標楷體" w:eastAsia="標楷體" w:hAnsi="標楷體"/>
        </w:rPr>
      </w:pPr>
      <w:r w:rsidRPr="00900A33">
        <w:rPr>
          <w:rFonts w:ascii="標楷體" w:eastAsia="標楷體" w:hAnsi="標楷體"/>
        </w:rPr>
        <w:t xml:space="preserve">   </w:t>
      </w:r>
      <w:r w:rsidRPr="00900A33">
        <w:rPr>
          <w:rFonts w:ascii="標楷體" w:eastAsia="標楷體" w:hAnsi="標楷體" w:hint="eastAsia"/>
        </w:rPr>
        <w:t>三、每組演出時間為</w:t>
      </w:r>
      <w:r w:rsidRPr="00900A33">
        <w:rPr>
          <w:rFonts w:ascii="標楷體" w:eastAsia="標楷體" w:hAnsi="標楷體"/>
        </w:rPr>
        <w:t>3</w:t>
      </w:r>
      <w:r w:rsidRPr="00900A33">
        <w:rPr>
          <w:rFonts w:ascii="標楷體" w:eastAsia="標楷體" w:hAnsi="標楷體" w:hint="eastAsia"/>
        </w:rPr>
        <w:t>鐘至</w:t>
      </w:r>
      <w:r w:rsidRPr="00900A33">
        <w:rPr>
          <w:rFonts w:ascii="標楷體" w:eastAsia="標楷體" w:hAnsi="標楷體"/>
        </w:rPr>
        <w:t>5</w:t>
      </w:r>
      <w:r w:rsidRPr="00900A33">
        <w:rPr>
          <w:rFonts w:ascii="標楷體" w:eastAsia="標楷體" w:hAnsi="標楷體" w:hint="eastAsia"/>
        </w:rPr>
        <w:t>分鐘為限。</w:t>
      </w:r>
      <w:r w:rsidRPr="00900A33">
        <w:rPr>
          <w:rFonts w:ascii="標楷體" w:eastAsia="標楷體" w:hAnsi="標楷體"/>
        </w:rPr>
        <w:t xml:space="preserve"> </w:t>
      </w:r>
    </w:p>
    <w:p w:rsidR="00F04329" w:rsidRPr="00900A33" w:rsidRDefault="00F04329" w:rsidP="00414DC3">
      <w:pPr>
        <w:spacing w:before="60" w:after="60" w:line="400" w:lineRule="exact"/>
        <w:rPr>
          <w:rFonts w:ascii="標楷體" w:eastAsia="標楷體" w:hAnsi="標楷體"/>
          <w:sz w:val="28"/>
          <w:szCs w:val="28"/>
        </w:rPr>
      </w:pPr>
      <w:r w:rsidRPr="00900A33">
        <w:rPr>
          <w:rFonts w:ascii="標楷體" w:eastAsia="標楷體" w:hAnsi="標楷體" w:hint="eastAsia"/>
          <w:sz w:val="28"/>
          <w:szCs w:val="28"/>
        </w:rPr>
        <w:t>伍、參加對象：</w:t>
      </w:r>
    </w:p>
    <w:p w:rsidR="00F04329" w:rsidRPr="00900A33" w:rsidRDefault="00F04329" w:rsidP="00414DC3">
      <w:pPr>
        <w:spacing w:before="60" w:after="60" w:line="400" w:lineRule="exact"/>
        <w:rPr>
          <w:rFonts w:ascii="標楷體" w:eastAsia="標楷體" w:hAnsi="標楷體"/>
        </w:rPr>
      </w:pPr>
      <w:r w:rsidRPr="00900A33">
        <w:rPr>
          <w:rFonts w:ascii="標楷體" w:eastAsia="標楷體" w:hAnsi="標楷體"/>
          <w:sz w:val="28"/>
          <w:szCs w:val="28"/>
        </w:rPr>
        <w:t xml:space="preserve">   </w:t>
      </w:r>
      <w:r w:rsidRPr="00900A33">
        <w:rPr>
          <w:rFonts w:ascii="標楷體" w:eastAsia="標楷體" w:hAnsi="標楷體" w:hint="eastAsia"/>
          <w:sz w:val="28"/>
          <w:szCs w:val="28"/>
        </w:rPr>
        <w:t>一、</w:t>
      </w:r>
      <w:r w:rsidRPr="00900A33">
        <w:rPr>
          <w:rFonts w:ascii="標楷體" w:eastAsia="標楷體" w:hAnsi="標楷體" w:hint="eastAsia"/>
        </w:rPr>
        <w:t>本縣公私立國中小及幼兒園學生均可參加，以學習階段分組報名方式參加。</w:t>
      </w:r>
    </w:p>
    <w:p w:rsidR="00F04329" w:rsidRPr="00900A33" w:rsidRDefault="00F04329" w:rsidP="00414DC3">
      <w:pPr>
        <w:spacing w:before="60" w:after="60" w:line="400" w:lineRule="exact"/>
        <w:rPr>
          <w:rFonts w:ascii="標楷體" w:eastAsia="標楷體" w:hAnsi="標楷體"/>
        </w:rPr>
      </w:pPr>
      <w:r w:rsidRPr="00900A33">
        <w:rPr>
          <w:rFonts w:ascii="標楷體" w:eastAsia="標楷體" w:hAnsi="標楷體"/>
        </w:rPr>
        <w:t xml:space="preserve">   </w:t>
      </w:r>
      <w:r w:rsidRPr="00900A33">
        <w:rPr>
          <w:rFonts w:ascii="標楷體" w:eastAsia="標楷體" w:hAnsi="標楷體" w:hint="eastAsia"/>
        </w:rPr>
        <w:t>二、每隊</w:t>
      </w:r>
      <w:r w:rsidRPr="00900A33">
        <w:rPr>
          <w:rFonts w:ascii="標楷體" w:eastAsia="標楷體" w:hAnsi="標楷體"/>
        </w:rPr>
        <w:t>1-6</w:t>
      </w:r>
      <w:r w:rsidRPr="00900A33">
        <w:rPr>
          <w:rFonts w:ascii="標楷體" w:eastAsia="標楷體" w:hAnsi="標楷體" w:hint="eastAsia"/>
        </w:rPr>
        <w:t>人。</w:t>
      </w:r>
    </w:p>
    <w:p w:rsidR="00F04329" w:rsidRPr="00900A33" w:rsidRDefault="00F04329" w:rsidP="00414DC3">
      <w:pPr>
        <w:spacing w:before="60" w:after="60" w:line="400" w:lineRule="exact"/>
        <w:rPr>
          <w:rFonts w:ascii="標楷體" w:eastAsia="標楷體" w:hAnsi="標楷體"/>
          <w:sz w:val="28"/>
          <w:szCs w:val="28"/>
        </w:rPr>
      </w:pPr>
      <w:r w:rsidRPr="00900A33">
        <w:rPr>
          <w:rFonts w:ascii="標楷體" w:eastAsia="標楷體" w:hAnsi="標楷體" w:hint="eastAsia"/>
          <w:sz w:val="28"/>
          <w:szCs w:val="28"/>
        </w:rPr>
        <w:t>陸、分組說明：</w:t>
      </w:r>
    </w:p>
    <w:p w:rsidR="00F04329" w:rsidRPr="00900A33" w:rsidRDefault="00F04329" w:rsidP="00414DC3">
      <w:pPr>
        <w:spacing w:line="40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900A33">
        <w:rPr>
          <w:rFonts w:ascii="標楷體" w:eastAsia="標楷體" w:hAnsi="標楷體"/>
          <w:sz w:val="28"/>
          <w:szCs w:val="28"/>
        </w:rPr>
        <w:t xml:space="preserve">  </w:t>
      </w:r>
      <w:r w:rsidRPr="00900A33">
        <w:rPr>
          <w:rFonts w:ascii="標楷體" w:eastAsia="標楷體" w:hAnsi="標楷體" w:hint="eastAsia"/>
        </w:rPr>
        <w:t>一、幼兒園組：可混齡組隊、可親子組隊、可師生組隊。親子組隊、師生組隊學生數不可少於大人人數。</w:t>
      </w:r>
      <w:r w:rsidRPr="00900A33">
        <w:rPr>
          <w:rFonts w:ascii="標楷體" w:eastAsia="標楷體" w:hAnsi="標楷體" w:hint="eastAsia"/>
          <w:sz w:val="26"/>
          <w:szCs w:val="26"/>
        </w:rPr>
        <w:t>幼兒園每校至少繳交</w:t>
      </w:r>
      <w:r w:rsidRPr="00900A33">
        <w:rPr>
          <w:rFonts w:ascii="標楷體" w:eastAsia="標楷體" w:hAnsi="標楷體"/>
          <w:sz w:val="26"/>
          <w:szCs w:val="26"/>
        </w:rPr>
        <w:t>1</w:t>
      </w:r>
      <w:r w:rsidRPr="00900A33">
        <w:rPr>
          <w:rFonts w:ascii="標楷體" w:eastAsia="標楷體" w:hAnsi="標楷體" w:hint="eastAsia"/>
          <w:sz w:val="26"/>
          <w:szCs w:val="26"/>
        </w:rPr>
        <w:t>件作品參賽，每校至多</w:t>
      </w:r>
      <w:r w:rsidRPr="00900A33">
        <w:rPr>
          <w:rFonts w:ascii="標楷體" w:eastAsia="標楷體" w:hAnsi="標楷體"/>
          <w:sz w:val="26"/>
          <w:szCs w:val="26"/>
        </w:rPr>
        <w:t>2</w:t>
      </w:r>
      <w:r w:rsidRPr="00900A33">
        <w:rPr>
          <w:rFonts w:ascii="標楷體" w:eastAsia="標楷體" w:hAnsi="標楷體" w:hint="eastAsia"/>
          <w:sz w:val="26"/>
          <w:szCs w:val="26"/>
        </w:rPr>
        <w:t>隊。</w:t>
      </w:r>
    </w:p>
    <w:p w:rsidR="00F04329" w:rsidRPr="00900A33" w:rsidRDefault="00F04329" w:rsidP="00414DC3">
      <w:pPr>
        <w:spacing w:before="60" w:after="60" w:line="400" w:lineRule="exact"/>
        <w:rPr>
          <w:rFonts w:ascii="標楷體" w:eastAsia="標楷體" w:hAnsi="標楷體"/>
        </w:rPr>
      </w:pPr>
      <w:r w:rsidRPr="00900A33">
        <w:rPr>
          <w:rFonts w:ascii="標楷體" w:eastAsia="標楷體" w:hAnsi="標楷體"/>
        </w:rPr>
        <w:t xml:space="preserve">  </w:t>
      </w:r>
      <w:r w:rsidRPr="00900A33">
        <w:rPr>
          <w:rFonts w:ascii="標楷體" w:eastAsia="標楷體" w:hAnsi="標楷體" w:hint="eastAsia"/>
        </w:rPr>
        <w:t>二、國小組：</w:t>
      </w:r>
      <w:r w:rsidRPr="00900A33">
        <w:rPr>
          <w:rFonts w:ascii="標楷體" w:eastAsia="標楷體" w:hAnsi="標楷體"/>
        </w:rPr>
        <w:t>12</w:t>
      </w:r>
      <w:r w:rsidRPr="00900A33">
        <w:rPr>
          <w:rFonts w:ascii="標楷體" w:eastAsia="標楷體" w:hAnsi="標楷體" w:hint="eastAsia"/>
        </w:rPr>
        <w:t>班以上至少報一隊，可各年級混合組隊，每校至多</w:t>
      </w:r>
      <w:r w:rsidRPr="00900A33">
        <w:rPr>
          <w:rFonts w:ascii="標楷體" w:eastAsia="標楷體" w:hAnsi="標楷體"/>
        </w:rPr>
        <w:t>2</w:t>
      </w:r>
      <w:r w:rsidRPr="00900A33">
        <w:rPr>
          <w:rFonts w:ascii="標楷體" w:eastAsia="標楷體" w:hAnsi="標楷體" w:hint="eastAsia"/>
        </w:rPr>
        <w:t>隊：</w:t>
      </w:r>
      <w:r w:rsidRPr="00900A33">
        <w:rPr>
          <w:rFonts w:ascii="標楷體" w:eastAsia="標楷體" w:hAnsi="標楷體"/>
        </w:rPr>
        <w:t xml:space="preserve">   </w:t>
      </w:r>
    </w:p>
    <w:p w:rsidR="00F04329" w:rsidRPr="00900A33" w:rsidRDefault="00F04329" w:rsidP="00414DC3">
      <w:pPr>
        <w:spacing w:before="60" w:after="60" w:line="400" w:lineRule="exact"/>
        <w:rPr>
          <w:rFonts w:ascii="標楷體" w:eastAsia="標楷體" w:hAnsi="標楷體"/>
        </w:rPr>
      </w:pPr>
      <w:r w:rsidRPr="00900A33">
        <w:rPr>
          <w:rFonts w:ascii="標楷體" w:eastAsia="標楷體" w:hAnsi="標楷體"/>
        </w:rPr>
        <w:t xml:space="preserve"> </w:t>
      </w:r>
      <w:r w:rsidRPr="00900A33">
        <w:rPr>
          <w:rFonts w:ascii="標楷體" w:eastAsia="標楷體" w:hAnsi="標楷體" w:hint="eastAsia"/>
        </w:rPr>
        <w:t>（一）</w:t>
      </w:r>
      <w:r w:rsidRPr="00900A33">
        <w:rPr>
          <w:rFonts w:ascii="標楷體" w:eastAsia="標楷體" w:hAnsi="標楷體"/>
        </w:rPr>
        <w:t>A</w:t>
      </w:r>
      <w:r w:rsidRPr="00900A33">
        <w:rPr>
          <w:rFonts w:ascii="標楷體" w:eastAsia="標楷體" w:hAnsi="標楷體" w:hint="eastAsia"/>
        </w:rPr>
        <w:t>組：國小</w:t>
      </w:r>
      <w:r w:rsidRPr="00900A33">
        <w:rPr>
          <w:rFonts w:ascii="標楷體" w:eastAsia="標楷體" w:hAnsi="標楷體"/>
        </w:rPr>
        <w:t>12</w:t>
      </w:r>
      <w:r w:rsidRPr="00900A33">
        <w:rPr>
          <w:rFonts w:ascii="標楷體" w:eastAsia="標楷體" w:hAnsi="標楷體" w:hint="eastAsia"/>
        </w:rPr>
        <w:t>班以上學校</w:t>
      </w:r>
    </w:p>
    <w:p w:rsidR="00F04329" w:rsidRPr="00900A33" w:rsidRDefault="00F04329" w:rsidP="00414DC3">
      <w:pPr>
        <w:spacing w:before="60" w:after="60" w:line="400" w:lineRule="exact"/>
        <w:rPr>
          <w:rFonts w:ascii="標楷體" w:eastAsia="標楷體" w:hAnsi="標楷體"/>
        </w:rPr>
      </w:pPr>
      <w:r w:rsidRPr="00900A33">
        <w:rPr>
          <w:rFonts w:ascii="標楷體" w:eastAsia="標楷體" w:hAnsi="標楷體"/>
        </w:rPr>
        <w:t xml:space="preserve"> </w:t>
      </w:r>
      <w:r w:rsidRPr="00900A33">
        <w:rPr>
          <w:rFonts w:ascii="標楷體" w:eastAsia="標楷體" w:hAnsi="標楷體" w:hint="eastAsia"/>
        </w:rPr>
        <w:t>（二）</w:t>
      </w:r>
      <w:r w:rsidRPr="00900A33">
        <w:rPr>
          <w:rFonts w:ascii="標楷體" w:eastAsia="標楷體" w:hAnsi="標楷體"/>
        </w:rPr>
        <w:t>B</w:t>
      </w:r>
      <w:r w:rsidRPr="00900A33">
        <w:rPr>
          <w:rFonts w:ascii="標楷體" w:eastAsia="標楷體" w:hAnsi="標楷體" w:hint="eastAsia"/>
        </w:rPr>
        <w:t>組：國小</w:t>
      </w:r>
      <w:r w:rsidRPr="00900A33">
        <w:rPr>
          <w:rFonts w:ascii="標楷體" w:eastAsia="標楷體" w:hAnsi="標楷體"/>
        </w:rPr>
        <w:t>11</w:t>
      </w:r>
      <w:r w:rsidRPr="00900A33">
        <w:rPr>
          <w:rFonts w:ascii="標楷體" w:eastAsia="標楷體" w:hAnsi="標楷體" w:hint="eastAsia"/>
        </w:rPr>
        <w:t>班以下學校。</w:t>
      </w:r>
    </w:p>
    <w:p w:rsidR="00F04329" w:rsidRPr="00900A33" w:rsidRDefault="00F04329" w:rsidP="00414DC3">
      <w:pPr>
        <w:spacing w:before="60" w:after="60" w:line="400" w:lineRule="exact"/>
        <w:rPr>
          <w:rFonts w:ascii="標楷體" w:eastAsia="標楷體" w:hAnsi="標楷體"/>
        </w:rPr>
      </w:pPr>
      <w:r w:rsidRPr="00900A33">
        <w:rPr>
          <w:rFonts w:ascii="標楷體" w:eastAsia="標楷體" w:hAnsi="標楷體"/>
        </w:rPr>
        <w:t xml:space="preserve">  </w:t>
      </w:r>
      <w:r w:rsidRPr="00900A33">
        <w:rPr>
          <w:rFonts w:ascii="標楷體" w:eastAsia="標楷體" w:hAnsi="標楷體" w:hint="eastAsia"/>
        </w:rPr>
        <w:t>三、國中組：各校至少報一隊，可各年級混合組隊，每校至多</w:t>
      </w:r>
      <w:r w:rsidRPr="00900A33">
        <w:rPr>
          <w:rFonts w:ascii="標楷體" w:eastAsia="標楷體" w:hAnsi="標楷體"/>
        </w:rPr>
        <w:t>2</w:t>
      </w:r>
      <w:r w:rsidRPr="00900A33">
        <w:rPr>
          <w:rFonts w:ascii="標楷體" w:eastAsia="標楷體" w:hAnsi="標楷體" w:hint="eastAsia"/>
        </w:rPr>
        <w:t>隊。</w:t>
      </w:r>
    </w:p>
    <w:p w:rsidR="00F04329" w:rsidRDefault="00F04329" w:rsidP="00414DC3">
      <w:pPr>
        <w:spacing w:before="60" w:after="60" w:line="400" w:lineRule="exact"/>
        <w:rPr>
          <w:rFonts w:ascii="標楷體" w:eastAsia="標楷體" w:hAnsi="標楷體"/>
        </w:rPr>
      </w:pPr>
      <w:r w:rsidRPr="00900A33">
        <w:rPr>
          <w:rFonts w:ascii="標楷體" w:eastAsia="標楷體" w:hAnsi="標楷體"/>
        </w:rPr>
        <w:t xml:space="preserve">  </w:t>
      </w:r>
      <w:r w:rsidRPr="00900A33">
        <w:rPr>
          <w:rFonts w:ascii="標楷體" w:eastAsia="標楷體" w:hAnsi="標楷體" w:hint="eastAsia"/>
        </w:rPr>
        <w:t>四、教師組：可跨校組隊</w:t>
      </w:r>
    </w:p>
    <w:p w:rsidR="00F04329" w:rsidRDefault="00F04329" w:rsidP="00414DC3">
      <w:pPr>
        <w:spacing w:before="60" w:after="60" w:line="400" w:lineRule="exact"/>
        <w:rPr>
          <w:rFonts w:ascii="標楷體" w:eastAsia="標楷體" w:hAnsi="標楷體"/>
        </w:rPr>
      </w:pPr>
    </w:p>
    <w:p w:rsidR="00F04329" w:rsidRPr="00D165CF" w:rsidRDefault="00F04329" w:rsidP="00414DC3">
      <w:pPr>
        <w:spacing w:before="60" w:after="60" w:line="400" w:lineRule="exact"/>
        <w:rPr>
          <w:rFonts w:ascii="標楷體" w:eastAsia="標楷體" w:hAnsi="標楷體"/>
        </w:rPr>
      </w:pPr>
    </w:p>
    <w:p w:rsidR="00F04329" w:rsidRPr="00900A33" w:rsidRDefault="00F04329" w:rsidP="00414DC3">
      <w:pPr>
        <w:spacing w:before="60" w:after="60" w:line="400" w:lineRule="exact"/>
        <w:rPr>
          <w:rFonts w:ascii="標楷體" w:eastAsia="標楷體" w:hAnsi="標楷體"/>
          <w:sz w:val="28"/>
          <w:szCs w:val="28"/>
        </w:rPr>
      </w:pPr>
      <w:r w:rsidRPr="00900A33">
        <w:rPr>
          <w:rFonts w:ascii="標楷體" w:eastAsia="標楷體" w:hAnsi="標楷體" w:hint="eastAsia"/>
          <w:sz w:val="28"/>
          <w:szCs w:val="28"/>
        </w:rPr>
        <w:lastRenderedPageBreak/>
        <w:t>柒、比賽辦法：</w:t>
      </w:r>
      <w:r w:rsidRPr="00900A33">
        <w:rPr>
          <w:rFonts w:ascii="標楷體" w:eastAsia="標楷體" w:hAnsi="標楷體"/>
          <w:sz w:val="28"/>
          <w:szCs w:val="28"/>
        </w:rPr>
        <w:t xml:space="preserve"> </w:t>
      </w:r>
    </w:p>
    <w:p w:rsidR="00F04329" w:rsidRPr="00165035" w:rsidRDefault="00F04329" w:rsidP="00895DC9">
      <w:pPr>
        <w:spacing w:before="60" w:after="60" w:line="400" w:lineRule="exact"/>
        <w:ind w:leftChars="50" w:left="300" w:hangingChars="75" w:hanging="1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</w:t>
      </w:r>
      <w:r w:rsidRPr="00165035">
        <w:rPr>
          <w:rFonts w:ascii="標楷體" w:eastAsia="標楷體" w:hAnsi="標楷體" w:hint="eastAsia"/>
        </w:rPr>
        <w:t>一、影片上傳：參賽影片請上傳影音伺服器</w:t>
      </w:r>
      <w:r w:rsidRPr="00165035">
        <w:rPr>
          <w:rFonts w:ascii="標楷體" w:eastAsia="標楷體" w:hAnsi="標楷體"/>
        </w:rPr>
        <w:t>(</w:t>
      </w:r>
      <w:r w:rsidRPr="00165035">
        <w:rPr>
          <w:rFonts w:ascii="標楷體" w:eastAsia="標楷體" w:hAnsi="標楷體" w:hint="eastAsia"/>
        </w:rPr>
        <w:t>如</w:t>
      </w:r>
      <w:r w:rsidRPr="00165035">
        <w:rPr>
          <w:rFonts w:ascii="標楷體" w:eastAsia="標楷體" w:hAnsi="標楷體"/>
        </w:rPr>
        <w:t>YouTube)</w:t>
      </w:r>
      <w:r w:rsidRPr="00165035">
        <w:rPr>
          <w:rFonts w:ascii="標楷體" w:eastAsia="標楷體" w:hAnsi="標楷體" w:hint="eastAsia"/>
        </w:rPr>
        <w:t>上，格式如下：</w:t>
      </w:r>
    </w:p>
    <w:p w:rsidR="00F04329" w:rsidRPr="00165035" w:rsidRDefault="00F04329" w:rsidP="00895DC9">
      <w:pPr>
        <w:spacing w:before="60" w:after="60" w:line="400" w:lineRule="exact"/>
        <w:ind w:leftChars="50" w:left="300" w:hangingChars="75" w:hanging="180"/>
        <w:rPr>
          <w:rFonts w:ascii="標楷體" w:eastAsia="標楷體" w:hAnsi="標楷體"/>
        </w:rPr>
      </w:pPr>
      <w:r w:rsidRPr="00165035">
        <w:rPr>
          <w:rFonts w:ascii="標楷體" w:eastAsia="標楷體" w:hAnsi="標楷體"/>
        </w:rPr>
        <w:t xml:space="preserve">      (1)</w:t>
      </w:r>
      <w:r w:rsidRPr="00165035">
        <w:rPr>
          <w:rFonts w:ascii="標楷體" w:eastAsia="標楷體" w:hAnsi="標楷體" w:hint="eastAsia"/>
        </w:rPr>
        <w:t>畫質須為</w:t>
      </w:r>
      <w:r w:rsidRPr="00165035">
        <w:rPr>
          <w:rFonts w:ascii="標楷體" w:eastAsia="標楷體" w:hAnsi="標楷體"/>
        </w:rPr>
        <w:t>720P</w:t>
      </w:r>
      <w:r w:rsidRPr="00165035">
        <w:rPr>
          <w:rFonts w:ascii="標楷體" w:eastAsia="標楷體" w:hAnsi="標楷體" w:hint="eastAsia"/>
        </w:rPr>
        <w:t>高畫質以上。</w:t>
      </w:r>
    </w:p>
    <w:p w:rsidR="00F04329" w:rsidRPr="00165035" w:rsidRDefault="00F04329" w:rsidP="00895DC9">
      <w:pPr>
        <w:spacing w:before="60" w:after="60" w:line="400" w:lineRule="exact"/>
        <w:ind w:leftChars="50" w:left="300" w:hangingChars="75" w:hanging="180"/>
        <w:rPr>
          <w:rFonts w:ascii="標楷體" w:eastAsia="標楷體" w:hAnsi="標楷體"/>
        </w:rPr>
      </w:pPr>
      <w:r w:rsidRPr="00165035">
        <w:rPr>
          <w:rFonts w:ascii="標楷體" w:eastAsia="標楷體" w:hAnsi="標楷體"/>
        </w:rPr>
        <w:t xml:space="preserve">      (2)</w:t>
      </w:r>
      <w:r w:rsidRPr="00165035">
        <w:rPr>
          <w:rFonts w:ascii="標楷體" w:eastAsia="標楷體" w:hAnsi="標楷體" w:hint="eastAsia"/>
        </w:rPr>
        <w:t>影片隱私可選擇設為「非公開」。</w:t>
      </w:r>
      <w:r w:rsidRPr="00165035">
        <w:rPr>
          <w:rFonts w:ascii="標楷體" w:eastAsia="標楷體" w:hAnsi="標楷體"/>
        </w:rPr>
        <w:t>(</w:t>
      </w:r>
      <w:r w:rsidRPr="00165035">
        <w:rPr>
          <w:rFonts w:ascii="標楷體" w:eastAsia="標楷體" w:hAnsi="標楷體" w:hint="eastAsia"/>
        </w:rPr>
        <w:t>自行選擇，非必要選項</w:t>
      </w:r>
      <w:r w:rsidRPr="00165035">
        <w:rPr>
          <w:rFonts w:ascii="標楷體" w:eastAsia="標楷體" w:hAnsi="標楷體"/>
        </w:rPr>
        <w:t>)</w:t>
      </w:r>
    </w:p>
    <w:p w:rsidR="00F04329" w:rsidRPr="00165035" w:rsidRDefault="00F04329" w:rsidP="00895DC9">
      <w:pPr>
        <w:spacing w:before="60" w:after="60" w:line="400" w:lineRule="exact"/>
        <w:ind w:leftChars="50" w:left="300" w:hangingChars="75" w:hanging="180"/>
        <w:rPr>
          <w:rFonts w:ascii="標楷體" w:eastAsia="標楷體" w:hAnsi="標楷體"/>
        </w:rPr>
      </w:pPr>
      <w:r w:rsidRPr="00165035">
        <w:rPr>
          <w:rFonts w:ascii="標楷體" w:eastAsia="標楷體" w:hAnsi="標楷體"/>
        </w:rPr>
        <w:t xml:space="preserve">      (3)</w:t>
      </w:r>
      <w:r w:rsidRPr="00165035">
        <w:rPr>
          <w:rFonts w:ascii="標楷體" w:eastAsia="標楷體" w:hAnsi="標楷體" w:hint="eastAsia"/>
        </w:rPr>
        <w:t>參賽影片在比賽結束前請勿下架。</w:t>
      </w:r>
    </w:p>
    <w:p w:rsidR="00F04329" w:rsidRPr="00165035" w:rsidRDefault="00F04329" w:rsidP="00895DC9">
      <w:pPr>
        <w:spacing w:before="60" w:after="60" w:line="400" w:lineRule="exact"/>
        <w:ind w:leftChars="50" w:left="300" w:hangingChars="75" w:hanging="180"/>
        <w:rPr>
          <w:rFonts w:ascii="標楷體" w:eastAsia="標楷體" w:hAnsi="標楷體"/>
        </w:rPr>
      </w:pPr>
      <w:r w:rsidRPr="00165035">
        <w:rPr>
          <w:rFonts w:ascii="標楷體" w:eastAsia="標楷體" w:hAnsi="標楷體"/>
        </w:rPr>
        <w:t xml:space="preserve">     (4)</w:t>
      </w:r>
      <w:r w:rsidRPr="00165035">
        <w:rPr>
          <w:rFonts w:ascii="標楷體" w:eastAsia="標楷體" w:hAnsi="標楷體" w:hint="eastAsia"/>
        </w:rPr>
        <w:t>線上評比影片時，若發生下架或無法連結等問題時，請自行負責。</w:t>
      </w:r>
    </w:p>
    <w:p w:rsidR="00F04329" w:rsidRPr="00165035" w:rsidRDefault="00F04329" w:rsidP="00895DC9">
      <w:pPr>
        <w:spacing w:before="60" w:after="60" w:line="400" w:lineRule="exact"/>
        <w:ind w:leftChars="50" w:left="300" w:hangingChars="75" w:hanging="180"/>
        <w:rPr>
          <w:rFonts w:ascii="標楷體" w:eastAsia="標楷體" w:hAnsi="標楷體"/>
        </w:rPr>
      </w:pPr>
      <w:r w:rsidRPr="00165035">
        <w:rPr>
          <w:rFonts w:ascii="標楷體" w:eastAsia="標楷體" w:hAnsi="標楷體"/>
        </w:rPr>
        <w:t xml:space="preserve">     (5)</w:t>
      </w:r>
      <w:r w:rsidRPr="00165035">
        <w:rPr>
          <w:rFonts w:ascii="標楷體" w:eastAsia="標楷體" w:hAnsi="標楷體" w:hint="eastAsia"/>
        </w:rPr>
        <w:t>檔案命名務必與報名表上作品名稱相符合。</w:t>
      </w:r>
    </w:p>
    <w:p w:rsidR="00F04329" w:rsidRPr="00165035" w:rsidRDefault="00F04329" w:rsidP="00895DC9">
      <w:pPr>
        <w:spacing w:before="60" w:after="60" w:line="400" w:lineRule="exact"/>
        <w:ind w:leftChars="50" w:left="300" w:hangingChars="75" w:hanging="180"/>
        <w:rPr>
          <w:rFonts w:ascii="標楷體" w:eastAsia="標楷體" w:hAnsi="標楷體"/>
        </w:rPr>
      </w:pPr>
      <w:r w:rsidRPr="00165035">
        <w:rPr>
          <w:rFonts w:ascii="標楷體" w:eastAsia="標楷體" w:hAnsi="標楷體"/>
        </w:rPr>
        <w:t xml:space="preserve">     (6)</w:t>
      </w:r>
      <w:r w:rsidRPr="00165035">
        <w:rPr>
          <w:rFonts w:ascii="標楷體" w:eastAsia="標楷體" w:hAnsi="標楷體" w:hint="eastAsia"/>
        </w:rPr>
        <w:t>報名時，複製該影音連結網址於報名表單內</w:t>
      </w:r>
    </w:p>
    <w:p w:rsidR="00F04329" w:rsidRPr="00165035" w:rsidRDefault="00F04329" w:rsidP="00895DC9">
      <w:pPr>
        <w:spacing w:before="60" w:after="60" w:line="400" w:lineRule="exact"/>
        <w:ind w:leftChars="50" w:left="300" w:hangingChars="75" w:hanging="180"/>
        <w:rPr>
          <w:rFonts w:ascii="標楷體" w:eastAsia="標楷體" w:hAnsi="標楷體"/>
        </w:rPr>
      </w:pPr>
      <w:r w:rsidRPr="00165035">
        <w:rPr>
          <w:rFonts w:ascii="標楷體" w:eastAsia="標楷體" w:hAnsi="標楷體"/>
        </w:rPr>
        <w:t xml:space="preserve"> </w:t>
      </w:r>
      <w:r w:rsidRPr="00165035">
        <w:rPr>
          <w:rFonts w:ascii="標楷體" w:eastAsia="標楷體" w:hAnsi="標楷體" w:hint="eastAsia"/>
        </w:rPr>
        <w:t>二、報名網址：嘉義縣母語日短片甄選管理系統</w:t>
      </w:r>
      <w:r w:rsidRPr="00165035">
        <w:rPr>
          <w:rFonts w:ascii="標楷體" w:eastAsia="標楷體" w:hAnsi="標楷體"/>
        </w:rPr>
        <w:t xml:space="preserve"> </w:t>
      </w:r>
      <w:hyperlink r:id="rId8" w:history="1">
        <w:r w:rsidRPr="00165035">
          <w:rPr>
            <w:rFonts w:ascii="標楷體" w:eastAsia="標楷體" w:hAnsi="標楷體"/>
          </w:rPr>
          <w:t>http://natday.cyc.edu.tw</w:t>
        </w:r>
      </w:hyperlink>
      <w:r w:rsidRPr="00165035">
        <w:rPr>
          <w:rFonts w:ascii="標楷體" w:eastAsia="標楷體" w:hAnsi="標楷體"/>
        </w:rPr>
        <w:t xml:space="preserve">   </w:t>
      </w:r>
    </w:p>
    <w:p w:rsidR="00F04329" w:rsidRPr="000230BA" w:rsidRDefault="00F04329" w:rsidP="00895DC9">
      <w:pPr>
        <w:spacing w:before="60" w:after="60" w:line="400" w:lineRule="exact"/>
        <w:ind w:leftChars="50" w:left="300" w:hangingChars="75" w:hanging="180"/>
        <w:rPr>
          <w:rFonts w:ascii="標楷體" w:eastAsia="標楷體" w:hAnsi="標楷體"/>
          <w:color w:val="FF0000"/>
        </w:rPr>
      </w:pPr>
      <w:r w:rsidRPr="00165035">
        <w:rPr>
          <w:rFonts w:ascii="標楷體" w:eastAsia="標楷體" w:hAnsi="標楷體"/>
        </w:rPr>
        <w:t xml:space="preserve"> </w:t>
      </w:r>
      <w:r w:rsidRPr="00165035">
        <w:rPr>
          <w:rFonts w:ascii="標楷體" w:eastAsia="標楷體" w:hAnsi="標楷體" w:hint="eastAsia"/>
        </w:rPr>
        <w:t>三、報名日期：</w:t>
      </w:r>
      <w:r w:rsidRPr="004A7F08">
        <w:rPr>
          <w:rFonts w:ascii="標楷體" w:eastAsia="標楷體" w:hAnsi="標楷體"/>
        </w:rPr>
        <w:t>106</w:t>
      </w:r>
      <w:r w:rsidRPr="004A7F08">
        <w:rPr>
          <w:rFonts w:ascii="標楷體" w:eastAsia="標楷體" w:hAnsi="標楷體" w:hint="eastAsia"/>
        </w:rPr>
        <w:t>年</w:t>
      </w:r>
      <w:r w:rsidRPr="004A7F08">
        <w:rPr>
          <w:rFonts w:ascii="標楷體" w:eastAsia="標楷體" w:hAnsi="標楷體"/>
        </w:rPr>
        <w:t>9</w:t>
      </w:r>
      <w:r w:rsidRPr="004A7F08">
        <w:rPr>
          <w:rFonts w:ascii="標楷體" w:eastAsia="標楷體" w:hAnsi="標楷體" w:hint="eastAsia"/>
        </w:rPr>
        <w:t>月</w:t>
      </w:r>
      <w:r w:rsidRPr="004A7F08">
        <w:rPr>
          <w:rFonts w:ascii="標楷體" w:eastAsia="標楷體" w:hAnsi="標楷體"/>
        </w:rPr>
        <w:t>18</w:t>
      </w:r>
      <w:r w:rsidRPr="004A7F08">
        <w:rPr>
          <w:rFonts w:ascii="標楷體" w:eastAsia="標楷體" w:hAnsi="標楷體" w:hint="eastAsia"/>
        </w:rPr>
        <w:t>日至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9"/>
          <w:attr w:name="Year" w:val="2017"/>
        </w:smartTagPr>
        <w:r w:rsidRPr="004A7F08">
          <w:rPr>
            <w:rFonts w:ascii="標楷體" w:eastAsia="標楷體" w:hAnsi="標楷體"/>
          </w:rPr>
          <w:t>9</w:t>
        </w:r>
        <w:r w:rsidRPr="004A7F08">
          <w:rPr>
            <w:rFonts w:ascii="標楷體" w:eastAsia="標楷體" w:hAnsi="標楷體" w:hint="eastAsia"/>
          </w:rPr>
          <w:t>月</w:t>
        </w:r>
        <w:r w:rsidRPr="004A7F08">
          <w:rPr>
            <w:rFonts w:ascii="標楷體" w:eastAsia="標楷體" w:hAnsi="標楷體"/>
          </w:rPr>
          <w:t>22</w:t>
        </w:r>
        <w:r w:rsidRPr="004A7F08">
          <w:rPr>
            <w:rFonts w:ascii="標楷體" w:eastAsia="標楷體" w:hAnsi="標楷體" w:hint="eastAsia"/>
          </w:rPr>
          <w:t>日</w:t>
        </w:r>
      </w:smartTag>
      <w:r w:rsidRPr="004A7F08">
        <w:rPr>
          <w:rFonts w:ascii="標楷體" w:eastAsia="標楷體" w:hAnsi="標楷體"/>
        </w:rPr>
        <w:t>17:00</w:t>
      </w:r>
      <w:r w:rsidRPr="004A7F08">
        <w:rPr>
          <w:rFonts w:ascii="標楷體" w:eastAsia="標楷體" w:hAnsi="標楷體" w:hint="eastAsia"/>
        </w:rPr>
        <w:t>截止。</w:t>
      </w:r>
    </w:p>
    <w:p w:rsidR="00F04329" w:rsidRPr="001D0ADB" w:rsidRDefault="00F04329" w:rsidP="001D0ADB">
      <w:pPr>
        <w:spacing w:before="60" w:after="60" w:line="400" w:lineRule="exact"/>
        <w:ind w:leftChars="100" w:left="660" w:hangingChars="175" w:hanging="420"/>
        <w:rPr>
          <w:rFonts w:ascii="標楷體" w:eastAsia="標楷體" w:hAnsi="標楷體"/>
        </w:rPr>
      </w:pPr>
      <w:r w:rsidRPr="001D0ADB">
        <w:rPr>
          <w:rFonts w:ascii="標楷體" w:eastAsia="標楷體" w:hAnsi="標楷體" w:hint="eastAsia"/>
        </w:rPr>
        <w:t>四、報名方式：請於線上填寫報名資料</w:t>
      </w:r>
      <w:r w:rsidRPr="001D0ADB">
        <w:rPr>
          <w:rFonts w:ascii="標楷體" w:eastAsia="標楷體" w:hAnsi="標楷體"/>
        </w:rPr>
        <w:t>(</w:t>
      </w:r>
      <w:r w:rsidRPr="001D0ADB">
        <w:rPr>
          <w:rFonts w:ascii="標楷體" w:eastAsia="標楷體" w:hAnsi="標楷體" w:hint="eastAsia"/>
        </w:rPr>
        <w:t>含該影音連結網址</w:t>
      </w:r>
      <w:r w:rsidRPr="001D0ADB">
        <w:rPr>
          <w:rFonts w:ascii="標楷體" w:eastAsia="標楷體" w:hAnsi="標楷體"/>
        </w:rPr>
        <w:t>)</w:t>
      </w:r>
      <w:r w:rsidRPr="001D0ADB">
        <w:rPr>
          <w:rFonts w:ascii="標楷體" w:eastAsia="標楷體" w:hAnsi="標楷體" w:hint="eastAsia"/>
        </w:rPr>
        <w:t>、作品說明</w:t>
      </w:r>
      <w:r w:rsidRPr="00250748">
        <w:rPr>
          <w:rFonts w:ascii="標楷體" w:eastAsia="標楷體" w:hAnsi="標楷體" w:hint="eastAsia"/>
        </w:rPr>
        <w:t>〈請自行線上列印，校內核章存檔〉、並勾選作品授權書。報名截止時間</w:t>
      </w:r>
      <w:r w:rsidRPr="00250748">
        <w:rPr>
          <w:rFonts w:ascii="標楷體" w:eastAsia="標楷體" w:hAnsi="標楷體"/>
        </w:rPr>
        <w:t>106</w:t>
      </w:r>
      <w:r w:rsidRPr="00250748">
        <w:rPr>
          <w:rFonts w:ascii="標楷體" w:eastAsia="標楷體" w:hAnsi="標楷體" w:hint="eastAsia"/>
        </w:rPr>
        <w:t>年</w:t>
      </w:r>
      <w:r w:rsidRPr="00250748">
        <w:rPr>
          <w:rFonts w:ascii="標楷體" w:eastAsia="標楷體" w:hAnsi="標楷體"/>
        </w:rPr>
        <w:t>9</w:t>
      </w:r>
      <w:r w:rsidRPr="00250748">
        <w:rPr>
          <w:rFonts w:ascii="標楷體" w:eastAsia="標楷體" w:hAnsi="標楷體" w:hint="eastAsia"/>
        </w:rPr>
        <w:t>月</w:t>
      </w:r>
      <w:r w:rsidRPr="00250748">
        <w:rPr>
          <w:rFonts w:ascii="標楷體" w:eastAsia="標楷體" w:hAnsi="標楷體"/>
        </w:rPr>
        <w:t>22</w:t>
      </w:r>
      <w:r w:rsidRPr="00250748">
        <w:rPr>
          <w:rFonts w:ascii="標楷體" w:eastAsia="標楷體" w:hAnsi="標楷體" w:hint="eastAsia"/>
        </w:rPr>
        <w:t>日</w:t>
      </w:r>
      <w:r w:rsidRPr="00250748">
        <w:rPr>
          <w:rFonts w:ascii="標楷體" w:eastAsia="標楷體" w:hAnsi="標楷體"/>
        </w:rPr>
        <w:t>17:0</w:t>
      </w:r>
      <w:r w:rsidRPr="001D0ADB">
        <w:rPr>
          <w:rFonts w:ascii="標楷體" w:eastAsia="標楷體" w:hAnsi="標楷體"/>
        </w:rPr>
        <w:t>0</w:t>
      </w:r>
      <w:r w:rsidRPr="001D0ADB">
        <w:rPr>
          <w:rFonts w:ascii="標楷體" w:eastAsia="標楷體" w:hAnsi="標楷體" w:hint="eastAsia"/>
        </w:rPr>
        <w:t>，報名資料修改及影片上傳</w:t>
      </w:r>
      <w:r w:rsidRPr="001D0ADB">
        <w:rPr>
          <w:rFonts w:ascii="標楷體" w:eastAsia="標楷體" w:hAnsi="標楷體"/>
        </w:rPr>
        <w:t>106</w:t>
      </w:r>
      <w:r w:rsidRPr="001D0ADB">
        <w:rPr>
          <w:rFonts w:ascii="標楷體" w:eastAsia="標楷體" w:hAnsi="標楷體" w:hint="eastAsia"/>
        </w:rPr>
        <w:t>年</w:t>
      </w:r>
      <w:r w:rsidRPr="001D0ADB">
        <w:rPr>
          <w:rFonts w:ascii="標楷體" w:eastAsia="標楷體" w:hAnsi="標楷體"/>
        </w:rPr>
        <w:t>9</w:t>
      </w:r>
      <w:r w:rsidRPr="001D0ADB">
        <w:rPr>
          <w:rFonts w:ascii="標楷體" w:eastAsia="標楷體" w:hAnsi="標楷體" w:hint="eastAsia"/>
        </w:rPr>
        <w:t>月</w:t>
      </w:r>
      <w:r w:rsidRPr="001D0ADB">
        <w:rPr>
          <w:rFonts w:ascii="標楷體" w:eastAsia="標楷體" w:hAnsi="標楷體"/>
        </w:rPr>
        <w:t>29</w:t>
      </w:r>
      <w:r w:rsidRPr="001D0ADB">
        <w:rPr>
          <w:rFonts w:ascii="標楷體" w:eastAsia="標楷體" w:hAnsi="標楷體" w:hint="eastAsia"/>
        </w:rPr>
        <w:t>日</w:t>
      </w:r>
      <w:r w:rsidRPr="001D0ADB">
        <w:rPr>
          <w:rFonts w:ascii="標楷體" w:eastAsia="標楷體" w:hAnsi="標楷體"/>
        </w:rPr>
        <w:t>17:00</w:t>
      </w:r>
      <w:r w:rsidRPr="001D0ADB">
        <w:rPr>
          <w:rFonts w:ascii="標楷體" w:eastAsia="標楷體" w:hAnsi="標楷體" w:hint="eastAsia"/>
        </w:rPr>
        <w:t>截止。</w:t>
      </w:r>
    </w:p>
    <w:p w:rsidR="00F04329" w:rsidRPr="00165035" w:rsidRDefault="00F04329" w:rsidP="00895DC9">
      <w:pPr>
        <w:spacing w:before="60" w:after="60" w:line="400" w:lineRule="exact"/>
        <w:ind w:leftChars="50" w:left="300" w:hangingChars="75" w:hanging="180"/>
        <w:rPr>
          <w:rFonts w:ascii="標楷體" w:eastAsia="標楷體" w:hAnsi="標楷體"/>
        </w:rPr>
      </w:pPr>
      <w:r w:rsidRPr="00165035">
        <w:rPr>
          <w:rFonts w:ascii="標楷體" w:eastAsia="標楷體" w:hAnsi="標楷體"/>
        </w:rPr>
        <w:t xml:space="preserve"> </w:t>
      </w:r>
      <w:r w:rsidRPr="00165035">
        <w:rPr>
          <w:rFonts w:ascii="標楷體" w:eastAsia="標楷體" w:hAnsi="標楷體" w:hint="eastAsia"/>
        </w:rPr>
        <w:t>五、帳號密碼：帳號及預設密碼均為各校教育部</w:t>
      </w:r>
      <w:r w:rsidRPr="00165035">
        <w:rPr>
          <w:rFonts w:ascii="標楷體" w:eastAsia="標楷體" w:hAnsi="標楷體"/>
        </w:rPr>
        <w:t>6</w:t>
      </w:r>
      <w:r w:rsidRPr="00165035">
        <w:rPr>
          <w:rFonts w:ascii="標楷體" w:eastAsia="標楷體" w:hAnsi="標楷體" w:hint="eastAsia"/>
        </w:rPr>
        <w:t>碼代碼</w:t>
      </w:r>
    </w:p>
    <w:p w:rsidR="00F04329" w:rsidRPr="00165035" w:rsidRDefault="00F04329" w:rsidP="00895DC9">
      <w:pPr>
        <w:spacing w:before="60" w:after="60" w:line="400" w:lineRule="exact"/>
        <w:ind w:leftChars="-150" w:left="-180" w:hangingChars="75" w:hanging="180"/>
        <w:rPr>
          <w:rFonts w:ascii="標楷體" w:eastAsia="標楷體" w:hAnsi="標楷體"/>
        </w:rPr>
      </w:pPr>
      <w:r w:rsidRPr="00165035">
        <w:rPr>
          <w:rFonts w:ascii="標楷體" w:eastAsia="標楷體" w:hAnsi="標楷體"/>
        </w:rPr>
        <w:t xml:space="preserve">     </w:t>
      </w:r>
      <w:r w:rsidRPr="00165035">
        <w:rPr>
          <w:rFonts w:ascii="標楷體" w:eastAsia="標楷體" w:hAnsi="標楷體" w:hint="eastAsia"/>
        </w:rPr>
        <w:t>六、得獎作品須繳交原始影音檔案，以利成果彙整，否則將取消資格。</w:t>
      </w:r>
    </w:p>
    <w:p w:rsidR="00F04329" w:rsidRPr="00165035" w:rsidRDefault="00F04329" w:rsidP="00895DC9">
      <w:pPr>
        <w:spacing w:before="60" w:after="60" w:line="400" w:lineRule="exact"/>
        <w:ind w:leftChars="-150" w:left="-150" w:hangingChars="75" w:hanging="210"/>
        <w:rPr>
          <w:rFonts w:ascii="標楷體" w:eastAsia="標楷體" w:hAnsi="標楷體"/>
        </w:rPr>
      </w:pPr>
      <w:r w:rsidRPr="00165035">
        <w:rPr>
          <w:rFonts w:ascii="標楷體" w:eastAsia="標楷體" w:hAnsi="標楷體" w:hint="eastAsia"/>
          <w:sz w:val="28"/>
          <w:szCs w:val="28"/>
        </w:rPr>
        <w:t>捌、</w:t>
      </w:r>
      <w:r w:rsidRPr="00165035">
        <w:rPr>
          <w:rFonts w:ascii="標楷體" w:eastAsia="標楷體" w:hAnsi="標楷體" w:hint="eastAsia"/>
        </w:rPr>
        <w:t>成績公告</w:t>
      </w:r>
      <w:r w:rsidRPr="00165035">
        <w:rPr>
          <w:rFonts w:ascii="標楷體" w:eastAsia="標楷體" w:hAnsi="標楷體" w:hint="eastAsia"/>
          <w:sz w:val="28"/>
          <w:szCs w:val="28"/>
        </w:rPr>
        <w:t>：</w:t>
      </w:r>
      <w:r w:rsidRPr="00165035">
        <w:rPr>
          <w:rFonts w:ascii="標楷體" w:eastAsia="標楷體" w:hAnsi="標楷體" w:hint="eastAsia"/>
          <w:sz w:val="26"/>
          <w:szCs w:val="26"/>
        </w:rPr>
        <w:t>比賽成績將公佈於本縣教育網首頁。</w:t>
      </w:r>
    </w:p>
    <w:p w:rsidR="00F04329" w:rsidRPr="00165035" w:rsidRDefault="00F04329" w:rsidP="00895DC9">
      <w:pPr>
        <w:spacing w:before="60" w:after="60" w:line="400" w:lineRule="exact"/>
        <w:ind w:leftChars="-150" w:left="-150" w:hangingChars="75" w:hanging="210"/>
        <w:rPr>
          <w:rFonts w:ascii="標楷體" w:eastAsia="標楷體" w:hAnsi="標楷體"/>
        </w:rPr>
      </w:pPr>
      <w:r w:rsidRPr="00165035">
        <w:rPr>
          <w:rFonts w:ascii="標楷體" w:eastAsia="標楷體" w:hAnsi="標楷體" w:hint="eastAsia"/>
          <w:sz w:val="28"/>
          <w:szCs w:val="28"/>
        </w:rPr>
        <w:t>玖、</w:t>
      </w:r>
      <w:r w:rsidRPr="00165035">
        <w:rPr>
          <w:rFonts w:ascii="標楷體" w:eastAsia="標楷體" w:hAnsi="標楷體" w:hint="eastAsia"/>
          <w:bCs/>
          <w:sz w:val="28"/>
          <w:szCs w:val="28"/>
        </w:rPr>
        <w:t>評審標準：</w:t>
      </w:r>
      <w:r w:rsidRPr="00165035">
        <w:rPr>
          <w:rFonts w:ascii="標楷體" w:eastAsia="標楷體" w:hAnsi="標楷體"/>
          <w:sz w:val="28"/>
          <w:szCs w:val="28"/>
        </w:rPr>
        <w:t xml:space="preserve"> </w:t>
      </w:r>
    </w:p>
    <w:p w:rsidR="00F04329" w:rsidRPr="00165035" w:rsidRDefault="00F04329" w:rsidP="00414DC3">
      <w:pPr>
        <w:spacing w:before="60" w:after="60" w:line="400" w:lineRule="exact"/>
        <w:rPr>
          <w:rFonts w:ascii="標楷體" w:eastAsia="標楷體" w:hAnsi="標楷體"/>
        </w:rPr>
      </w:pPr>
      <w:r w:rsidRPr="00165035">
        <w:rPr>
          <w:rFonts w:ascii="標楷體" w:eastAsia="標楷體" w:hAnsi="標楷體"/>
        </w:rPr>
        <w:t xml:space="preserve">   </w:t>
      </w:r>
      <w:r w:rsidRPr="00165035">
        <w:rPr>
          <w:rFonts w:ascii="標楷體" w:eastAsia="標楷體" w:hAnsi="標楷體" w:hint="eastAsia"/>
        </w:rPr>
        <w:t>一、語言內容（主題、發音、豐富性、流暢）</w:t>
      </w:r>
      <w:r w:rsidRPr="00165035">
        <w:rPr>
          <w:rFonts w:ascii="標楷體" w:eastAsia="標楷體" w:hAnsi="標楷體"/>
        </w:rPr>
        <w:t xml:space="preserve"> </w:t>
      </w:r>
      <w:r w:rsidRPr="00165035">
        <w:rPr>
          <w:rFonts w:ascii="標楷體" w:eastAsia="標楷體" w:hAnsi="標楷體" w:hint="eastAsia"/>
        </w:rPr>
        <w:t>佔</w:t>
      </w:r>
      <w:r w:rsidRPr="00165035">
        <w:rPr>
          <w:rFonts w:ascii="標楷體" w:eastAsia="標楷體" w:hAnsi="標楷體"/>
        </w:rPr>
        <w:t>40</w:t>
      </w:r>
      <w:r w:rsidRPr="00165035">
        <w:rPr>
          <w:rFonts w:ascii="標楷體" w:eastAsia="標楷體" w:hAnsi="標楷體" w:hint="eastAsia"/>
        </w:rPr>
        <w:t>％</w:t>
      </w:r>
    </w:p>
    <w:p w:rsidR="00F04329" w:rsidRPr="00165035" w:rsidRDefault="00F04329" w:rsidP="00414DC3">
      <w:pPr>
        <w:spacing w:before="60" w:after="60" w:line="400" w:lineRule="exact"/>
        <w:rPr>
          <w:rFonts w:ascii="標楷體" w:eastAsia="標楷體" w:hAnsi="標楷體"/>
        </w:rPr>
      </w:pPr>
      <w:r w:rsidRPr="00165035">
        <w:rPr>
          <w:rFonts w:ascii="標楷體" w:eastAsia="標楷體" w:hAnsi="標楷體"/>
        </w:rPr>
        <w:t xml:space="preserve">   </w:t>
      </w:r>
      <w:r w:rsidRPr="00165035">
        <w:rPr>
          <w:rFonts w:ascii="標楷體" w:eastAsia="標楷體" w:hAnsi="標楷體" w:hint="eastAsia"/>
        </w:rPr>
        <w:t>二、肢體藝術（包括創意、律動、節奏）佔</w:t>
      </w:r>
      <w:r w:rsidRPr="00165035">
        <w:rPr>
          <w:rFonts w:ascii="標楷體" w:eastAsia="標楷體" w:hAnsi="標楷體"/>
        </w:rPr>
        <w:t>30</w:t>
      </w:r>
      <w:r w:rsidRPr="00165035">
        <w:rPr>
          <w:rFonts w:ascii="標楷體" w:eastAsia="標楷體" w:hAnsi="標楷體" w:hint="eastAsia"/>
        </w:rPr>
        <w:t>％。</w:t>
      </w:r>
    </w:p>
    <w:p w:rsidR="00F04329" w:rsidRPr="00165035" w:rsidRDefault="00F04329" w:rsidP="00414DC3">
      <w:pPr>
        <w:adjustRightInd w:val="0"/>
        <w:snapToGrid w:val="0"/>
        <w:spacing w:line="400" w:lineRule="exact"/>
        <w:ind w:left="991" w:hangingChars="413" w:hanging="991"/>
        <w:rPr>
          <w:rFonts w:ascii="標楷體" w:eastAsia="標楷體" w:hAnsi="標楷體"/>
        </w:rPr>
      </w:pPr>
      <w:r w:rsidRPr="00165035">
        <w:rPr>
          <w:rFonts w:ascii="標楷體" w:eastAsia="標楷體" w:hAnsi="標楷體"/>
        </w:rPr>
        <w:t xml:space="preserve">   </w:t>
      </w:r>
      <w:r w:rsidRPr="00165035">
        <w:rPr>
          <w:rFonts w:ascii="標楷體" w:eastAsia="標楷體" w:hAnsi="標楷體" w:hint="eastAsia"/>
        </w:rPr>
        <w:t>三、整體表現</w:t>
      </w:r>
      <w:r w:rsidRPr="00165035">
        <w:rPr>
          <w:rFonts w:ascii="標楷體" w:eastAsia="標楷體" w:hAnsi="標楷體"/>
        </w:rPr>
        <w:t>(</w:t>
      </w:r>
      <w:r w:rsidRPr="00165035">
        <w:rPr>
          <w:rFonts w:ascii="標楷體" w:eastAsia="標楷體" w:hAnsi="標楷體" w:hint="eastAsia"/>
        </w:rPr>
        <w:t>服裝、完整性、團隊精神</w:t>
      </w:r>
      <w:r w:rsidRPr="00165035">
        <w:rPr>
          <w:rFonts w:ascii="標楷體" w:eastAsia="標楷體" w:hAnsi="標楷體"/>
        </w:rPr>
        <w:t>)</w:t>
      </w:r>
      <w:r w:rsidRPr="00165035">
        <w:rPr>
          <w:rFonts w:ascii="標楷體" w:eastAsia="標楷體" w:hAnsi="標楷體" w:hint="eastAsia"/>
        </w:rPr>
        <w:t>：</w:t>
      </w:r>
      <w:r w:rsidRPr="00165035">
        <w:rPr>
          <w:rFonts w:ascii="標楷體" w:eastAsia="標楷體" w:hAnsi="標楷體"/>
        </w:rPr>
        <w:t>30%</w:t>
      </w:r>
    </w:p>
    <w:p w:rsidR="00F04329" w:rsidRPr="00165035" w:rsidRDefault="00F04329" w:rsidP="00414DC3">
      <w:pPr>
        <w:adjustRightInd w:val="0"/>
        <w:snapToGrid w:val="0"/>
        <w:spacing w:line="400" w:lineRule="exact"/>
        <w:rPr>
          <w:rFonts w:ascii="標楷體" w:eastAsia="標楷體" w:hAnsi="標楷體"/>
        </w:rPr>
      </w:pPr>
      <w:r w:rsidRPr="00165035">
        <w:rPr>
          <w:rFonts w:ascii="標楷體" w:eastAsia="標楷體" w:hAnsi="標楷體"/>
        </w:rPr>
        <w:t xml:space="preserve">   </w:t>
      </w:r>
      <w:r w:rsidRPr="00165035">
        <w:rPr>
          <w:rFonts w:ascii="標楷體" w:eastAsia="標楷體" w:hAnsi="標楷體" w:hint="eastAsia"/>
        </w:rPr>
        <w:t>四、時間：超過時間</w:t>
      </w:r>
      <w:r w:rsidRPr="00165035">
        <w:rPr>
          <w:rFonts w:ascii="標楷體" w:eastAsia="標楷體" w:hAnsi="標楷體"/>
        </w:rPr>
        <w:t>5</w:t>
      </w:r>
      <w:r w:rsidRPr="00165035">
        <w:rPr>
          <w:rFonts w:ascii="標楷體" w:eastAsia="標楷體" w:hAnsi="標楷體" w:hint="eastAsia"/>
        </w:rPr>
        <w:t>分鐘，扣總分</w:t>
      </w:r>
      <w:r w:rsidRPr="00165035">
        <w:rPr>
          <w:rFonts w:ascii="標楷體" w:eastAsia="標楷體" w:hAnsi="標楷體"/>
        </w:rPr>
        <w:t>2</w:t>
      </w:r>
      <w:r w:rsidRPr="00165035">
        <w:rPr>
          <w:rFonts w:ascii="標楷體" w:eastAsia="標楷體" w:hAnsi="標楷體" w:hint="eastAsia"/>
        </w:rPr>
        <w:t>分。</w:t>
      </w:r>
    </w:p>
    <w:p w:rsidR="00F04329" w:rsidRPr="00900A33" w:rsidRDefault="00F04329" w:rsidP="00414DC3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900A33">
        <w:rPr>
          <w:rFonts w:ascii="標楷體" w:eastAsia="標楷體" w:hAnsi="標楷體"/>
        </w:rPr>
        <w:t xml:space="preserve"> </w:t>
      </w:r>
      <w:r w:rsidRPr="00900A33">
        <w:rPr>
          <w:rFonts w:ascii="標楷體" w:eastAsia="標楷體" w:hAnsi="標楷體" w:hint="eastAsia"/>
          <w:sz w:val="28"/>
          <w:szCs w:val="28"/>
        </w:rPr>
        <w:t>拾、獎勵：</w:t>
      </w:r>
    </w:p>
    <w:p w:rsidR="00F04329" w:rsidRPr="00900A33" w:rsidRDefault="00F04329" w:rsidP="00414DC3">
      <w:pPr>
        <w:spacing w:line="420" w:lineRule="exact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一、每組第一名</w:t>
      </w:r>
      <w:r w:rsidRPr="00900A33">
        <w:rPr>
          <w:rFonts w:ascii="標楷體" w:eastAsia="標楷體" w:hAnsi="標楷體"/>
          <w:sz w:val="26"/>
          <w:szCs w:val="26"/>
        </w:rPr>
        <w:t xml:space="preserve"> (</w:t>
      </w:r>
      <w:r w:rsidRPr="00900A33">
        <w:rPr>
          <w:rFonts w:ascii="標楷體" w:eastAsia="標楷體" w:hAnsi="標楷體" w:hint="eastAsia"/>
          <w:sz w:val="26"/>
          <w:szCs w:val="26"/>
        </w:rPr>
        <w:t>一名</w:t>
      </w:r>
      <w:r w:rsidRPr="00900A33">
        <w:rPr>
          <w:rFonts w:ascii="標楷體" w:eastAsia="標楷體" w:hAnsi="標楷體"/>
          <w:sz w:val="26"/>
          <w:szCs w:val="26"/>
        </w:rPr>
        <w:t>)</w:t>
      </w:r>
      <w:r w:rsidRPr="00900A33">
        <w:rPr>
          <w:rFonts w:ascii="標楷體" w:eastAsia="標楷體" w:hAnsi="標楷體" w:hint="eastAsia"/>
          <w:sz w:val="26"/>
          <w:szCs w:val="26"/>
        </w:rPr>
        <w:t>：參賽者縣府獎狀乙紙、教師指導嘉獎貳次。</w:t>
      </w:r>
    </w:p>
    <w:p w:rsidR="00F04329" w:rsidRPr="00900A33" w:rsidRDefault="00F04329" w:rsidP="00414DC3">
      <w:pPr>
        <w:spacing w:line="420" w:lineRule="exact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二、每組第二名</w:t>
      </w:r>
      <w:r w:rsidRPr="00900A33">
        <w:rPr>
          <w:rFonts w:ascii="標楷體" w:eastAsia="標楷體" w:hAnsi="標楷體"/>
          <w:sz w:val="26"/>
          <w:szCs w:val="26"/>
        </w:rPr>
        <w:t xml:space="preserve"> (</w:t>
      </w:r>
      <w:r w:rsidRPr="00900A33">
        <w:rPr>
          <w:rFonts w:ascii="標楷體" w:eastAsia="標楷體" w:hAnsi="標楷體" w:hint="eastAsia"/>
          <w:sz w:val="26"/>
          <w:szCs w:val="26"/>
        </w:rPr>
        <w:t>二名</w:t>
      </w:r>
      <w:r w:rsidRPr="00900A33">
        <w:rPr>
          <w:rFonts w:ascii="標楷體" w:eastAsia="標楷體" w:hAnsi="標楷體"/>
          <w:sz w:val="26"/>
          <w:szCs w:val="26"/>
        </w:rPr>
        <w:t>)</w:t>
      </w:r>
      <w:r w:rsidRPr="00900A33">
        <w:rPr>
          <w:rFonts w:ascii="標楷體" w:eastAsia="標楷體" w:hAnsi="標楷體" w:hint="eastAsia"/>
          <w:sz w:val="26"/>
          <w:szCs w:val="26"/>
        </w:rPr>
        <w:t>：參賽者縣府獎狀乙紙、教師指導嘉獎乙次。</w:t>
      </w:r>
      <w:r w:rsidRPr="00900A33">
        <w:rPr>
          <w:rFonts w:ascii="標楷體" w:eastAsia="標楷體" w:hAnsi="標楷體"/>
          <w:sz w:val="26"/>
          <w:szCs w:val="26"/>
        </w:rPr>
        <w:t xml:space="preserve"> </w:t>
      </w:r>
    </w:p>
    <w:p w:rsidR="00F04329" w:rsidRPr="00900A33" w:rsidRDefault="00F04329" w:rsidP="00414DC3">
      <w:pPr>
        <w:spacing w:line="420" w:lineRule="exact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三、每組第三名</w:t>
      </w:r>
      <w:r w:rsidRPr="00900A33">
        <w:rPr>
          <w:rFonts w:ascii="標楷體" w:eastAsia="標楷體" w:hAnsi="標楷體"/>
          <w:sz w:val="26"/>
          <w:szCs w:val="26"/>
        </w:rPr>
        <w:t xml:space="preserve"> (</w:t>
      </w:r>
      <w:r w:rsidRPr="00900A33">
        <w:rPr>
          <w:rFonts w:ascii="標楷體" w:eastAsia="標楷體" w:hAnsi="標楷體" w:hint="eastAsia"/>
          <w:sz w:val="26"/>
          <w:szCs w:val="26"/>
        </w:rPr>
        <w:t>三名</w:t>
      </w:r>
      <w:r w:rsidRPr="00900A33">
        <w:rPr>
          <w:rFonts w:ascii="標楷體" w:eastAsia="標楷體" w:hAnsi="標楷體"/>
          <w:sz w:val="26"/>
          <w:szCs w:val="26"/>
        </w:rPr>
        <w:t>)</w:t>
      </w:r>
      <w:r w:rsidRPr="00900A33">
        <w:rPr>
          <w:rFonts w:ascii="標楷體" w:eastAsia="標楷體" w:hAnsi="標楷體" w:hint="eastAsia"/>
          <w:sz w:val="26"/>
          <w:szCs w:val="26"/>
        </w:rPr>
        <w:t>：參賽者縣府獎狀乙紙、教師指導嘉獎乙次。</w:t>
      </w:r>
      <w:r w:rsidRPr="00900A33">
        <w:rPr>
          <w:rFonts w:ascii="標楷體" w:eastAsia="標楷體" w:hAnsi="標楷體"/>
          <w:sz w:val="26"/>
          <w:szCs w:val="26"/>
        </w:rPr>
        <w:t xml:space="preserve">     </w:t>
      </w:r>
    </w:p>
    <w:p w:rsidR="00F04329" w:rsidRPr="00900A33" w:rsidRDefault="00F04329" w:rsidP="00414DC3">
      <w:pPr>
        <w:spacing w:line="420" w:lineRule="exact"/>
        <w:ind w:leftChars="200" w:left="740" w:hangingChars="100" w:hanging="260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四、每組佳作</w:t>
      </w:r>
      <w:r w:rsidRPr="00900A33">
        <w:rPr>
          <w:rFonts w:ascii="標楷體" w:eastAsia="標楷體" w:hAnsi="標楷體"/>
          <w:sz w:val="26"/>
          <w:szCs w:val="26"/>
        </w:rPr>
        <w:t xml:space="preserve"> (</w:t>
      </w:r>
      <w:r w:rsidRPr="00900A33">
        <w:rPr>
          <w:rFonts w:ascii="標楷體" w:eastAsia="標楷體" w:hAnsi="標楷體" w:hint="eastAsia"/>
          <w:sz w:val="26"/>
          <w:szCs w:val="26"/>
        </w:rPr>
        <w:t>四名</w:t>
      </w:r>
      <w:r w:rsidRPr="00900A33">
        <w:rPr>
          <w:rFonts w:ascii="標楷體" w:eastAsia="標楷體" w:hAnsi="標楷體"/>
          <w:sz w:val="26"/>
          <w:szCs w:val="26"/>
        </w:rPr>
        <w:t>)</w:t>
      </w:r>
      <w:r w:rsidRPr="00900A33">
        <w:rPr>
          <w:rFonts w:ascii="標楷體" w:eastAsia="標楷體" w:hAnsi="標楷體" w:hint="eastAsia"/>
          <w:sz w:val="26"/>
          <w:szCs w:val="26"/>
        </w:rPr>
        <w:t>：參賽者縣府獎狀乙紙、教師指導獎狀乙紙。</w:t>
      </w:r>
      <w:r w:rsidRPr="00900A33">
        <w:rPr>
          <w:rFonts w:ascii="標楷體" w:eastAsia="標楷體" w:hAnsi="標楷體"/>
          <w:sz w:val="26"/>
          <w:szCs w:val="26"/>
        </w:rPr>
        <w:t xml:space="preserve"> </w:t>
      </w:r>
    </w:p>
    <w:p w:rsidR="00F04329" w:rsidRPr="00900A33" w:rsidRDefault="00F04329" w:rsidP="00414DC3">
      <w:pPr>
        <w:spacing w:line="420" w:lineRule="exact"/>
        <w:ind w:leftChars="-29" w:left="710" w:hangingChars="300" w:hanging="780"/>
        <w:rPr>
          <w:rFonts w:ascii="標楷體" w:eastAsia="標楷體" w:hAnsi="標楷體"/>
        </w:rPr>
      </w:pPr>
      <w:r w:rsidRPr="00900A33">
        <w:rPr>
          <w:rFonts w:ascii="標楷體" w:eastAsia="標楷體" w:hAnsi="標楷體"/>
          <w:sz w:val="26"/>
          <w:szCs w:val="26"/>
        </w:rPr>
        <w:t xml:space="preserve">    </w:t>
      </w:r>
      <w:r w:rsidRPr="00900A33">
        <w:rPr>
          <w:rFonts w:ascii="標楷體" w:eastAsia="標楷體" w:hAnsi="標楷體" w:hint="eastAsia"/>
          <w:sz w:val="26"/>
          <w:szCs w:val="26"/>
        </w:rPr>
        <w:t>五、各組作品若達一定成績，擇優增加佳作得獎人數。</w:t>
      </w:r>
    </w:p>
    <w:p w:rsidR="00F04329" w:rsidRPr="00900A33" w:rsidRDefault="00F04329" w:rsidP="00414DC3">
      <w:pPr>
        <w:spacing w:before="60" w:after="60" w:line="400" w:lineRule="exact"/>
        <w:rPr>
          <w:rFonts w:ascii="標楷體" w:eastAsia="標楷體" w:hAnsi="標楷體"/>
          <w:bCs/>
          <w:sz w:val="28"/>
          <w:szCs w:val="28"/>
        </w:rPr>
      </w:pPr>
      <w:r w:rsidRPr="00900A33">
        <w:rPr>
          <w:rFonts w:ascii="標楷體" w:eastAsia="標楷體" w:hAnsi="標楷體" w:hint="eastAsia"/>
          <w:bCs/>
          <w:sz w:val="28"/>
          <w:szCs w:val="28"/>
        </w:rPr>
        <w:t>拾壹、預期效益：</w:t>
      </w:r>
    </w:p>
    <w:p w:rsidR="00F04329" w:rsidRPr="00900A33" w:rsidRDefault="00F04329" w:rsidP="00250748">
      <w:pPr>
        <w:spacing w:line="320" w:lineRule="exact"/>
        <w:ind w:left="840" w:hangingChars="300" w:hanging="840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/>
          <w:bCs/>
          <w:sz w:val="28"/>
          <w:szCs w:val="28"/>
        </w:rPr>
        <w:t xml:space="preserve">  </w:t>
      </w:r>
      <w:r w:rsidRPr="00900A33">
        <w:rPr>
          <w:rFonts w:ascii="標楷體" w:eastAsia="標楷體" w:hAnsi="標楷體"/>
          <w:sz w:val="26"/>
          <w:szCs w:val="26"/>
        </w:rPr>
        <w:t xml:space="preserve"> </w:t>
      </w:r>
      <w:r w:rsidRPr="00900A33">
        <w:rPr>
          <w:rFonts w:ascii="標楷體" w:eastAsia="標楷體" w:hAnsi="標楷體" w:hint="eastAsia"/>
          <w:sz w:val="26"/>
          <w:szCs w:val="26"/>
        </w:rPr>
        <w:t>一、落實</w:t>
      </w:r>
      <w:r w:rsidRPr="00900A33">
        <w:rPr>
          <w:rFonts w:ascii="標楷體" w:eastAsia="標楷體" w:hAnsi="標楷體"/>
          <w:sz w:val="26"/>
          <w:szCs w:val="26"/>
        </w:rPr>
        <w:t>221</w:t>
      </w:r>
      <w:r w:rsidRPr="00900A33">
        <w:rPr>
          <w:rFonts w:ascii="標楷體" w:eastAsia="標楷體" w:hAnsi="標楷體" w:hint="eastAsia"/>
          <w:sz w:val="26"/>
          <w:szCs w:val="26"/>
        </w:rPr>
        <w:t>世界母語及臺灣母語日之推動，讓學生皆能在台灣母語日活動中做深度學習，深刻感受本土語言之美。</w:t>
      </w:r>
    </w:p>
    <w:p w:rsidR="00F04329" w:rsidRPr="00900A33" w:rsidRDefault="00F04329" w:rsidP="00250748">
      <w:pPr>
        <w:widowControl/>
        <w:spacing w:line="320" w:lineRule="exact"/>
        <w:ind w:left="780" w:hangingChars="300" w:hanging="780"/>
        <w:jc w:val="both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/>
          <w:sz w:val="26"/>
          <w:szCs w:val="26"/>
        </w:rPr>
        <w:t xml:space="preserve">   </w:t>
      </w:r>
      <w:r w:rsidRPr="00900A33">
        <w:rPr>
          <w:rFonts w:ascii="標楷體" w:eastAsia="標楷體" w:hAnsi="標楷體" w:hint="eastAsia"/>
          <w:sz w:val="26"/>
          <w:szCs w:val="26"/>
        </w:rPr>
        <w:t>二、運用各種臺灣母語，</w:t>
      </w:r>
      <w:r w:rsidRPr="00900A33">
        <w:rPr>
          <w:rFonts w:ascii="標楷體" w:eastAsia="標楷體" w:hAnsi="標楷體" w:hint="eastAsia"/>
        </w:rPr>
        <w:t>促進多語種化，文化及語言的多樣性，</w:t>
      </w:r>
      <w:r w:rsidRPr="00900A33">
        <w:rPr>
          <w:rFonts w:ascii="標楷體" w:eastAsia="標楷體" w:hAnsi="標楷體" w:hint="eastAsia"/>
          <w:sz w:val="26"/>
          <w:szCs w:val="26"/>
        </w:rPr>
        <w:t>增進各族群間之瞭解、尊重、包容及欣賞。</w:t>
      </w:r>
      <w:r w:rsidRPr="00900A33">
        <w:rPr>
          <w:rFonts w:ascii="標楷體" w:eastAsia="標楷體" w:hAnsi="標楷體"/>
          <w:sz w:val="26"/>
          <w:szCs w:val="26"/>
        </w:rPr>
        <w:t xml:space="preserve">        </w:t>
      </w:r>
    </w:p>
    <w:p w:rsidR="00F04329" w:rsidRPr="00900A33" w:rsidRDefault="00F04329" w:rsidP="00250748">
      <w:pPr>
        <w:spacing w:line="320" w:lineRule="exact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/>
          <w:sz w:val="26"/>
          <w:szCs w:val="26"/>
        </w:rPr>
        <w:t xml:space="preserve">   </w:t>
      </w:r>
      <w:r w:rsidRPr="00900A33">
        <w:rPr>
          <w:rFonts w:ascii="標楷體" w:eastAsia="標楷體" w:hAnsi="標楷體" w:hint="eastAsia"/>
          <w:sz w:val="26"/>
          <w:szCs w:val="26"/>
        </w:rPr>
        <w:t>三、</w:t>
      </w:r>
      <w:r w:rsidRPr="00900A33">
        <w:rPr>
          <w:rFonts w:ascii="標楷體" w:eastAsia="標楷體" w:hAnsi="標楷體" w:hint="eastAsia"/>
        </w:rPr>
        <w:t>結合</w:t>
      </w:r>
      <w:r w:rsidRPr="00900A33">
        <w:rPr>
          <w:rFonts w:ascii="標楷體" w:eastAsia="標楷體" w:hAnsi="標楷體" w:hint="eastAsia"/>
          <w:bCs/>
        </w:rPr>
        <w:t>創造性實作，</w:t>
      </w:r>
      <w:r w:rsidRPr="00900A33">
        <w:rPr>
          <w:rFonts w:ascii="標楷體" w:eastAsia="標楷體" w:hAnsi="標楷體" w:hint="eastAsia"/>
        </w:rPr>
        <w:t>培養靈活應用本土語文的能力。</w:t>
      </w:r>
    </w:p>
    <w:p w:rsidR="00F04329" w:rsidRPr="00900A33" w:rsidRDefault="00F04329" w:rsidP="00250748">
      <w:pPr>
        <w:snapToGrid w:val="0"/>
        <w:spacing w:before="120" w:after="120" w:line="320" w:lineRule="exact"/>
        <w:jc w:val="both"/>
        <w:rPr>
          <w:rFonts w:ascii="標楷體" w:eastAsia="標楷體" w:hAnsi="標楷體"/>
          <w:bCs/>
        </w:rPr>
      </w:pPr>
      <w:r w:rsidRPr="00900A33">
        <w:rPr>
          <w:rFonts w:ascii="標楷體" w:eastAsia="標楷體" w:hAnsi="標楷體" w:cs="Arial"/>
        </w:rPr>
        <w:t xml:space="preserve">  </w:t>
      </w:r>
      <w:r w:rsidRPr="00900A33">
        <w:rPr>
          <w:rFonts w:ascii="標楷體" w:eastAsia="標楷體" w:hAnsi="標楷體"/>
          <w:bCs/>
        </w:rPr>
        <w:t xml:space="preserve"> </w:t>
      </w:r>
      <w:r w:rsidRPr="00900A33">
        <w:rPr>
          <w:rFonts w:ascii="標楷體" w:eastAsia="標楷體" w:hAnsi="標楷體" w:hint="eastAsia"/>
          <w:bCs/>
        </w:rPr>
        <w:t>四、透過</w:t>
      </w:r>
      <w:r w:rsidRPr="00900A33">
        <w:rPr>
          <w:rFonts w:ascii="標楷體" w:eastAsia="標楷體" w:hAnsi="標楷體"/>
        </w:rPr>
        <w:t>Rap</w:t>
      </w:r>
      <w:r w:rsidRPr="00900A33">
        <w:rPr>
          <w:rFonts w:ascii="標楷體" w:eastAsia="標楷體" w:hAnsi="標楷體" w:hint="eastAsia"/>
          <w:bCs/>
        </w:rPr>
        <w:t>技巧，</w:t>
      </w:r>
      <w:r w:rsidRPr="00900A33">
        <w:rPr>
          <w:rFonts w:ascii="標楷體" w:eastAsia="標楷體" w:hAnsi="標楷體" w:hint="eastAsia"/>
        </w:rPr>
        <w:t>融入生活經驗，擴展多元視野，更深入認識</w:t>
      </w:r>
      <w:r w:rsidRPr="00900A33">
        <w:rPr>
          <w:rFonts w:ascii="標楷體" w:eastAsia="標楷體" w:hAnsi="標楷體"/>
        </w:rPr>
        <w:t>221</w:t>
      </w:r>
      <w:r w:rsidRPr="00900A33">
        <w:rPr>
          <w:rFonts w:ascii="標楷體" w:eastAsia="標楷體" w:hAnsi="標楷體" w:hint="eastAsia"/>
        </w:rPr>
        <w:t>世界母語日</w:t>
      </w:r>
      <w:r w:rsidRPr="00900A33">
        <w:rPr>
          <w:rFonts w:ascii="標楷體" w:eastAsia="標楷體" w:hAnsi="標楷體" w:hint="eastAsia"/>
          <w:bCs/>
        </w:rPr>
        <w:t>。</w:t>
      </w:r>
    </w:p>
    <w:p w:rsidR="00F04329" w:rsidRPr="00900A33" w:rsidRDefault="00F04329" w:rsidP="00250748">
      <w:pPr>
        <w:snapToGrid w:val="0"/>
        <w:spacing w:before="120" w:after="120" w:line="320" w:lineRule="exact"/>
        <w:jc w:val="both"/>
        <w:rPr>
          <w:rFonts w:ascii="標楷體" w:eastAsia="標楷體" w:hAnsi="標楷體"/>
        </w:rPr>
      </w:pPr>
      <w:r w:rsidRPr="00900A33">
        <w:rPr>
          <w:rFonts w:ascii="標楷體" w:eastAsia="標楷體" w:hAnsi="標楷體"/>
          <w:bCs/>
        </w:rPr>
        <w:t xml:space="preserve">   </w:t>
      </w:r>
      <w:r w:rsidRPr="00900A33">
        <w:rPr>
          <w:rFonts w:ascii="標楷體" w:eastAsia="標楷體" w:hAnsi="標楷體" w:hint="eastAsia"/>
          <w:bCs/>
        </w:rPr>
        <w:t>五、</w:t>
      </w:r>
      <w:r w:rsidRPr="00900A33">
        <w:rPr>
          <w:rFonts w:ascii="標楷體" w:eastAsia="標楷體" w:hAnsi="標楷體" w:hint="eastAsia"/>
        </w:rPr>
        <w:t>經由活動增強學生的自我認同，進而關懷尊重其他族群。</w:t>
      </w:r>
    </w:p>
    <w:p w:rsidR="00F04329" w:rsidRDefault="00F04329" w:rsidP="00250748">
      <w:pPr>
        <w:snapToGrid w:val="0"/>
        <w:spacing w:before="120" w:after="120" w:line="320" w:lineRule="exact"/>
        <w:jc w:val="both"/>
        <w:rPr>
          <w:rFonts w:ascii="標楷體" w:eastAsia="標楷體" w:hAnsi="標楷體"/>
        </w:rPr>
      </w:pPr>
      <w:r w:rsidRPr="00900A33">
        <w:rPr>
          <w:rFonts w:ascii="標楷體" w:eastAsia="標楷體" w:hAnsi="標楷體"/>
        </w:rPr>
        <w:t xml:space="preserve">   </w:t>
      </w:r>
      <w:r w:rsidRPr="00900A33">
        <w:rPr>
          <w:rFonts w:ascii="標楷體" w:eastAsia="標楷體" w:hAnsi="標楷體" w:hint="eastAsia"/>
        </w:rPr>
        <w:t>六、建立教材光碟，提供各校使用，提升母語日推廣成效。</w:t>
      </w:r>
    </w:p>
    <w:p w:rsidR="00F04329" w:rsidRPr="00900A33" w:rsidRDefault="00F04329" w:rsidP="00414DC3">
      <w:pPr>
        <w:spacing w:line="420" w:lineRule="exact"/>
        <w:ind w:leftChars="-120" w:left="542" w:hangingChars="346" w:hanging="830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/>
        </w:rPr>
        <w:lastRenderedPageBreak/>
        <w:t xml:space="preserve">   </w:t>
      </w:r>
      <w:r w:rsidRPr="00900A33">
        <w:rPr>
          <w:rFonts w:ascii="標楷體" w:eastAsia="標楷體" w:hAnsi="標楷體" w:hint="eastAsia"/>
          <w:sz w:val="28"/>
          <w:szCs w:val="28"/>
        </w:rPr>
        <w:t>拾貳、</w:t>
      </w:r>
      <w:r w:rsidRPr="00900A33">
        <w:rPr>
          <w:rFonts w:ascii="標楷體" w:eastAsia="標楷體" w:hAnsi="標楷體" w:hint="eastAsia"/>
          <w:sz w:val="26"/>
          <w:szCs w:val="26"/>
        </w:rPr>
        <w:t>其它事項：</w:t>
      </w:r>
    </w:p>
    <w:p w:rsidR="00F04329" w:rsidRPr="00900A33" w:rsidRDefault="00F04329" w:rsidP="00414DC3">
      <w:pPr>
        <w:numPr>
          <w:ilvl w:val="0"/>
          <w:numId w:val="2"/>
        </w:numPr>
        <w:spacing w:line="420" w:lineRule="exact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得獎的作品一經公佈，各隊不得任意更改學生及指導老師姓名。</w:t>
      </w:r>
    </w:p>
    <w:p w:rsidR="00F04329" w:rsidRPr="00900A33" w:rsidRDefault="00F04329" w:rsidP="00414DC3">
      <w:pPr>
        <w:numPr>
          <w:ilvl w:val="0"/>
          <w:numId w:val="2"/>
        </w:numPr>
        <w:spacing w:line="420" w:lineRule="exact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作品評審後，得獎作品使用於主辦單位的本土教育網站或數位機會中心網站。得獎作品之著作財產權歸主辦單位所有，主辦單位得依宣傳所需，行使一切非商業性使用、無限次公開展覽及上網展示之權利，均不另行給酬。</w:t>
      </w:r>
    </w:p>
    <w:p w:rsidR="00F04329" w:rsidRPr="00900A33" w:rsidRDefault="00F04329" w:rsidP="00414DC3">
      <w:pPr>
        <w:numPr>
          <w:ilvl w:val="0"/>
          <w:numId w:val="2"/>
        </w:numPr>
        <w:spacing w:line="420" w:lineRule="exact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參賽作品除應符合比賽主題，並以未曾公開發表為限，違者取消參賽資格。</w:t>
      </w:r>
    </w:p>
    <w:p w:rsidR="00F04329" w:rsidRPr="00900A33" w:rsidRDefault="00F04329" w:rsidP="00414DC3">
      <w:pPr>
        <w:numPr>
          <w:ilvl w:val="0"/>
          <w:numId w:val="2"/>
        </w:numPr>
        <w:spacing w:line="420" w:lineRule="exact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參賽作品嚴禁盜用他人作品，違者經查證屬實取消參賽資格，得獎者追回已獲獎品及獎勵。</w:t>
      </w:r>
    </w:p>
    <w:p w:rsidR="00F04329" w:rsidRPr="00900A33" w:rsidRDefault="00F04329" w:rsidP="00414DC3">
      <w:pPr>
        <w:numPr>
          <w:ilvl w:val="0"/>
          <w:numId w:val="2"/>
        </w:numPr>
        <w:spacing w:before="60" w:after="60" w:line="400" w:lineRule="exact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  <w:sz w:val="26"/>
          <w:szCs w:val="26"/>
        </w:rPr>
        <w:t>凡參加者均視同遵守本簡章之規定。其他未訂事項主辦單位得隨時補充解釋之。主辦單位擁有保留修改活動內容之權利，修改訊息將於縣網中心及比賽站台公布，不另行通知</w:t>
      </w:r>
    </w:p>
    <w:p w:rsidR="00F04329" w:rsidRPr="00900A33" w:rsidRDefault="00F04329" w:rsidP="00414DC3">
      <w:pPr>
        <w:numPr>
          <w:ilvl w:val="0"/>
          <w:numId w:val="2"/>
        </w:numPr>
        <w:spacing w:before="60" w:after="60" w:line="400" w:lineRule="exact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依參賽狀況及表現水準</w:t>
      </w:r>
      <w:r w:rsidRPr="00900A33">
        <w:rPr>
          <w:rFonts w:ascii="標楷體" w:eastAsia="標楷體" w:hAnsi="標楷體"/>
          <w:sz w:val="26"/>
          <w:szCs w:val="26"/>
        </w:rPr>
        <w:t>,</w:t>
      </w:r>
      <w:r w:rsidRPr="00900A33">
        <w:rPr>
          <w:rFonts w:ascii="標楷體" w:eastAsia="標楷體" w:hAnsi="標楷體" w:hint="eastAsia"/>
          <w:sz w:val="26"/>
          <w:szCs w:val="26"/>
        </w:rPr>
        <w:t>挑選</w:t>
      </w:r>
      <w:r w:rsidRPr="00900A33">
        <w:rPr>
          <w:rFonts w:ascii="標楷體" w:eastAsia="標楷體" w:hAnsi="標楷體"/>
          <w:sz w:val="26"/>
          <w:szCs w:val="26"/>
        </w:rPr>
        <w:t>5</w:t>
      </w:r>
      <w:r w:rsidRPr="00900A33">
        <w:rPr>
          <w:rFonts w:ascii="標楷體" w:eastAsia="標楷體" w:hAnsi="標楷體" w:hint="eastAsia"/>
          <w:sz w:val="26"/>
          <w:szCs w:val="26"/>
        </w:rPr>
        <w:t>隊</w:t>
      </w:r>
      <w:r w:rsidRPr="00900A33">
        <w:rPr>
          <w:rFonts w:ascii="標楷體" w:eastAsia="標楷體" w:hAnsi="標楷體"/>
          <w:sz w:val="26"/>
          <w:szCs w:val="26"/>
        </w:rPr>
        <w:t>,</w:t>
      </w:r>
      <w:r w:rsidRPr="00900A33">
        <w:rPr>
          <w:rFonts w:ascii="標楷體" w:eastAsia="標楷體" w:hAnsi="標楷體" w:hint="eastAsia"/>
          <w:sz w:val="26"/>
          <w:szCs w:val="26"/>
        </w:rPr>
        <w:t>另到校進行後製拍攝，製成教材光碟片提供各校參考使用。</w:t>
      </w:r>
    </w:p>
    <w:p w:rsidR="00F04329" w:rsidRPr="00900A33" w:rsidRDefault="00EC7C70" w:rsidP="00414DC3">
      <w:pPr>
        <w:spacing w:before="60" w:after="60" w:line="400" w:lineRule="exact"/>
        <w:rPr>
          <w:rFonts w:ascii="標楷體" w:eastAsia="標楷體" w:hAnsi="標楷體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295910</wp:posOffset>
                </wp:positionV>
                <wp:extent cx="3514725" cy="609600"/>
                <wp:effectExtent l="0" t="0" r="28575" b="19050"/>
                <wp:wrapNone/>
                <wp:docPr id="5" name="直線單箭頭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5" o:spid="_x0000_s1026" type="#_x0000_t32" style="position:absolute;margin-left:-7.95pt;margin-top:23.3pt;width:276.7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"/>
            </w:pict>
          </mc:Fallback>
        </mc:AlternateContent>
      </w:r>
      <w:r w:rsidR="00F04329" w:rsidRPr="00900A33">
        <w:rPr>
          <w:rFonts w:ascii="標楷體" w:eastAsia="標楷體" w:hAnsi="標楷體" w:hint="eastAsia"/>
          <w:sz w:val="26"/>
          <w:szCs w:val="26"/>
        </w:rPr>
        <w:t>拾叁、後製拍攝期程：</w:t>
      </w:r>
      <w:r w:rsidR="00F04329" w:rsidRPr="00900A33">
        <w:rPr>
          <w:rFonts w:ascii="標楷體" w:eastAsia="標楷體" w:hAnsi="標楷體"/>
          <w:sz w:val="26"/>
          <w:szCs w:val="26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737"/>
        <w:gridCol w:w="822"/>
        <w:gridCol w:w="879"/>
        <w:gridCol w:w="811"/>
        <w:gridCol w:w="607"/>
      </w:tblGrid>
      <w:tr w:rsidR="00F04329" w:rsidRPr="00900A33" w:rsidTr="007D67F5">
        <w:tc>
          <w:tcPr>
            <w:tcW w:w="5495" w:type="dxa"/>
          </w:tcPr>
          <w:p w:rsidR="00F04329" w:rsidRPr="00900A33" w:rsidRDefault="00F04329" w:rsidP="004A7F08">
            <w:pPr>
              <w:spacing w:before="60" w:after="6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00A33">
              <w:rPr>
                <w:rFonts w:ascii="標楷體" w:eastAsia="標楷體" w:hAnsi="標楷體"/>
                <w:sz w:val="26"/>
                <w:szCs w:val="26"/>
              </w:rPr>
              <w:t xml:space="preserve">                             </w:t>
            </w:r>
            <w:r w:rsidRPr="00900A33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900A33">
              <w:rPr>
                <w:rFonts w:ascii="標楷體" w:eastAsia="標楷體" w:hAnsi="標楷體" w:hint="eastAsia"/>
                <w:sz w:val="28"/>
                <w:szCs w:val="28"/>
              </w:rPr>
              <w:t>月份</w:t>
            </w:r>
          </w:p>
          <w:p w:rsidR="00F04329" w:rsidRPr="00900A33" w:rsidRDefault="00F04329" w:rsidP="004A7F08">
            <w:pPr>
              <w:spacing w:before="60" w:after="6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00A33">
              <w:rPr>
                <w:rFonts w:ascii="標楷體" w:eastAsia="標楷體" w:hAnsi="標楷體" w:hint="eastAsia"/>
                <w:sz w:val="28"/>
                <w:szCs w:val="28"/>
              </w:rPr>
              <w:t>工作項目</w:t>
            </w:r>
          </w:p>
        </w:tc>
        <w:tc>
          <w:tcPr>
            <w:tcW w:w="737" w:type="dxa"/>
          </w:tcPr>
          <w:p w:rsidR="00F04329" w:rsidRPr="000230BA" w:rsidRDefault="00F04329" w:rsidP="004A7F08">
            <w:pPr>
              <w:spacing w:before="60" w:after="60" w:line="400" w:lineRule="exact"/>
              <w:rPr>
                <w:rFonts w:ascii="標楷體" w:eastAsia="標楷體" w:hAnsi="標楷體"/>
                <w:sz w:val="22"/>
              </w:rPr>
            </w:pPr>
            <w:r w:rsidRPr="000230BA">
              <w:rPr>
                <w:rFonts w:ascii="標楷體" w:eastAsia="標楷體" w:hAnsi="標楷體"/>
                <w:sz w:val="22"/>
                <w:szCs w:val="22"/>
              </w:rPr>
              <w:t>9</w:t>
            </w:r>
            <w:r w:rsidRPr="000230BA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</w:p>
        </w:tc>
        <w:tc>
          <w:tcPr>
            <w:tcW w:w="822" w:type="dxa"/>
          </w:tcPr>
          <w:p w:rsidR="00F04329" w:rsidRPr="000230BA" w:rsidRDefault="00F04329" w:rsidP="004A7F08">
            <w:pPr>
              <w:spacing w:before="60" w:after="60" w:line="400" w:lineRule="exact"/>
              <w:rPr>
                <w:rFonts w:ascii="標楷體" w:eastAsia="標楷體" w:hAnsi="標楷體"/>
                <w:sz w:val="22"/>
              </w:rPr>
            </w:pPr>
            <w:r w:rsidRPr="000230BA">
              <w:rPr>
                <w:rFonts w:ascii="標楷體" w:eastAsia="標楷體" w:hAnsi="標楷體"/>
                <w:sz w:val="22"/>
                <w:szCs w:val="22"/>
              </w:rPr>
              <w:t>10</w:t>
            </w:r>
            <w:r w:rsidRPr="000230BA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</w:p>
        </w:tc>
        <w:tc>
          <w:tcPr>
            <w:tcW w:w="879" w:type="dxa"/>
          </w:tcPr>
          <w:p w:rsidR="00F04329" w:rsidRPr="000230BA" w:rsidRDefault="00F04329" w:rsidP="004A7F08">
            <w:pPr>
              <w:spacing w:before="60" w:after="60" w:line="400" w:lineRule="exact"/>
              <w:rPr>
                <w:rFonts w:ascii="標楷體" w:eastAsia="標楷體" w:hAnsi="標楷體"/>
                <w:sz w:val="22"/>
              </w:rPr>
            </w:pPr>
            <w:r w:rsidRPr="000230BA">
              <w:rPr>
                <w:rFonts w:ascii="標楷體" w:eastAsia="標楷體" w:hAnsi="標楷體"/>
                <w:sz w:val="22"/>
                <w:szCs w:val="22"/>
              </w:rPr>
              <w:t>11</w:t>
            </w:r>
            <w:r w:rsidRPr="000230BA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</w:p>
        </w:tc>
        <w:tc>
          <w:tcPr>
            <w:tcW w:w="811" w:type="dxa"/>
          </w:tcPr>
          <w:p w:rsidR="00F04329" w:rsidRPr="000230BA" w:rsidRDefault="00F04329" w:rsidP="004A7F08">
            <w:pPr>
              <w:spacing w:before="60" w:after="60" w:line="400" w:lineRule="exact"/>
              <w:rPr>
                <w:rFonts w:ascii="標楷體" w:eastAsia="標楷體" w:hAnsi="標楷體"/>
                <w:sz w:val="22"/>
              </w:rPr>
            </w:pPr>
            <w:r w:rsidRPr="000230BA">
              <w:rPr>
                <w:rFonts w:ascii="標楷體" w:eastAsia="標楷體" w:hAnsi="標楷體"/>
                <w:sz w:val="22"/>
                <w:szCs w:val="22"/>
              </w:rPr>
              <w:t>12</w:t>
            </w:r>
            <w:r w:rsidRPr="000230BA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</w:p>
        </w:tc>
        <w:tc>
          <w:tcPr>
            <w:tcW w:w="607" w:type="dxa"/>
          </w:tcPr>
          <w:p w:rsidR="00F04329" w:rsidRPr="000230BA" w:rsidRDefault="00F04329" w:rsidP="004A7F08">
            <w:pPr>
              <w:spacing w:before="60" w:after="60" w:line="400" w:lineRule="exact"/>
              <w:rPr>
                <w:rFonts w:ascii="標楷體" w:eastAsia="標楷體" w:hAnsi="標楷體"/>
                <w:sz w:val="22"/>
              </w:rPr>
            </w:pPr>
            <w:r w:rsidRPr="000230BA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Pr="000230BA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</w:p>
        </w:tc>
      </w:tr>
      <w:tr w:rsidR="00F04329" w:rsidRPr="00900A33" w:rsidTr="007D67F5">
        <w:tc>
          <w:tcPr>
            <w:tcW w:w="5495" w:type="dxa"/>
          </w:tcPr>
          <w:p w:rsidR="00F04329" w:rsidRPr="00900A33" w:rsidRDefault="00F04329" w:rsidP="004A7F08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00A33">
              <w:rPr>
                <w:rFonts w:ascii="標楷體" w:eastAsia="標楷體" w:hAnsi="標楷體" w:hint="eastAsia"/>
                <w:sz w:val="26"/>
                <w:szCs w:val="26"/>
              </w:rPr>
              <w:t>與得獎學校聯繫拍攝日期及相關事宜</w:t>
            </w:r>
          </w:p>
        </w:tc>
        <w:tc>
          <w:tcPr>
            <w:tcW w:w="737" w:type="dxa"/>
          </w:tcPr>
          <w:p w:rsidR="00F04329" w:rsidRPr="00900A33" w:rsidRDefault="00EC7C70" w:rsidP="004A7F08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165735</wp:posOffset>
                      </wp:positionV>
                      <wp:extent cx="381000" cy="14605"/>
                      <wp:effectExtent l="19050" t="19050" r="19050" b="23495"/>
                      <wp:wrapNone/>
                      <wp:docPr id="4" name="直線單箭頭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1000" cy="14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4" o:spid="_x0000_s1026" type="#_x0000_t32" style="position:absolute;margin-left:27.8pt;margin-top:13.05pt;width:30pt;height:1.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" strokeweight="3.25pt"/>
                  </w:pict>
                </mc:Fallback>
              </mc:AlternateContent>
            </w:r>
          </w:p>
        </w:tc>
        <w:tc>
          <w:tcPr>
            <w:tcW w:w="822" w:type="dxa"/>
          </w:tcPr>
          <w:p w:rsidR="00F04329" w:rsidRPr="00900A33" w:rsidRDefault="00F04329" w:rsidP="004A7F08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9" w:type="dxa"/>
          </w:tcPr>
          <w:p w:rsidR="00F04329" w:rsidRPr="00900A33" w:rsidRDefault="00F04329" w:rsidP="004A7F08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1" w:type="dxa"/>
          </w:tcPr>
          <w:p w:rsidR="00F04329" w:rsidRPr="00900A33" w:rsidRDefault="00F04329" w:rsidP="004A7F08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07" w:type="dxa"/>
          </w:tcPr>
          <w:p w:rsidR="00F04329" w:rsidRPr="00900A33" w:rsidRDefault="00F04329" w:rsidP="004A7F08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04329" w:rsidRPr="00900A33" w:rsidTr="007D67F5">
        <w:tc>
          <w:tcPr>
            <w:tcW w:w="5495" w:type="dxa"/>
          </w:tcPr>
          <w:p w:rsidR="00F04329" w:rsidRPr="00900A33" w:rsidRDefault="00F04329" w:rsidP="004A7F08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00A33">
              <w:rPr>
                <w:rFonts w:ascii="標楷體" w:eastAsia="標楷體" w:hAnsi="標楷體" w:hint="eastAsia"/>
              </w:rPr>
              <w:t>拍攝場景設計相關事宜討論及到校拍攝</w:t>
            </w:r>
          </w:p>
        </w:tc>
        <w:tc>
          <w:tcPr>
            <w:tcW w:w="737" w:type="dxa"/>
          </w:tcPr>
          <w:p w:rsidR="00F04329" w:rsidRPr="00900A33" w:rsidRDefault="00F04329" w:rsidP="004A7F08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22" w:type="dxa"/>
          </w:tcPr>
          <w:p w:rsidR="00F04329" w:rsidRPr="00900A33" w:rsidRDefault="00EC7C70" w:rsidP="004A7F08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160020</wp:posOffset>
                      </wp:positionV>
                      <wp:extent cx="447675" cy="635"/>
                      <wp:effectExtent l="19050" t="19050" r="9525" b="37465"/>
                      <wp:wrapNone/>
                      <wp:docPr id="3" name="直線單箭頭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3" o:spid="_x0000_s1026" type="#_x0000_t32" style="position:absolute;margin-left:20.6pt;margin-top:12.6pt;width:35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" strokeweight="3.25pt"/>
                  </w:pict>
                </mc:Fallback>
              </mc:AlternateContent>
            </w:r>
          </w:p>
        </w:tc>
        <w:tc>
          <w:tcPr>
            <w:tcW w:w="879" w:type="dxa"/>
          </w:tcPr>
          <w:p w:rsidR="00F04329" w:rsidRPr="00900A33" w:rsidRDefault="00F04329" w:rsidP="004A7F08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1" w:type="dxa"/>
          </w:tcPr>
          <w:p w:rsidR="00F04329" w:rsidRPr="00900A33" w:rsidRDefault="00F04329" w:rsidP="004A7F08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07" w:type="dxa"/>
          </w:tcPr>
          <w:p w:rsidR="00F04329" w:rsidRPr="00900A33" w:rsidRDefault="00F04329" w:rsidP="004A7F08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04329" w:rsidRPr="00900A33" w:rsidTr="007D67F5">
        <w:tc>
          <w:tcPr>
            <w:tcW w:w="5495" w:type="dxa"/>
          </w:tcPr>
          <w:p w:rsidR="00F04329" w:rsidRPr="00900A33" w:rsidRDefault="00F04329" w:rsidP="004A7F08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00A33">
              <w:rPr>
                <w:rFonts w:ascii="標楷體" w:eastAsia="標楷體" w:hAnsi="標楷體" w:hint="eastAsia"/>
                <w:sz w:val="26"/>
                <w:szCs w:val="26"/>
              </w:rPr>
              <w:t>影片後製剪接</w:t>
            </w:r>
          </w:p>
        </w:tc>
        <w:tc>
          <w:tcPr>
            <w:tcW w:w="737" w:type="dxa"/>
          </w:tcPr>
          <w:p w:rsidR="00F04329" w:rsidRPr="00900A33" w:rsidRDefault="00F04329" w:rsidP="004A7F08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22" w:type="dxa"/>
          </w:tcPr>
          <w:p w:rsidR="00F04329" w:rsidRPr="00900A33" w:rsidRDefault="00F04329" w:rsidP="004A7F08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9" w:type="dxa"/>
          </w:tcPr>
          <w:p w:rsidR="00F04329" w:rsidRPr="00900A33" w:rsidRDefault="00F04329" w:rsidP="004A7F08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1" w:type="dxa"/>
          </w:tcPr>
          <w:p w:rsidR="00F04329" w:rsidRPr="00900A33" w:rsidRDefault="00EC7C70" w:rsidP="004A7F08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-215265</wp:posOffset>
                      </wp:positionH>
                      <wp:positionV relativeFrom="paragraph">
                        <wp:posOffset>160655</wp:posOffset>
                      </wp:positionV>
                      <wp:extent cx="381000" cy="14605"/>
                      <wp:effectExtent l="19050" t="19050" r="19050" b="23495"/>
                      <wp:wrapNone/>
                      <wp:docPr id="2" name="直線單箭頭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1000" cy="14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2" o:spid="_x0000_s1026" type="#_x0000_t32" style="position:absolute;margin-left:-16.95pt;margin-top:12.65pt;width:30pt;height:1.1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" strokeweight="3.25pt"/>
                  </w:pict>
                </mc:Fallback>
              </mc:AlternateContent>
            </w:r>
          </w:p>
        </w:tc>
        <w:tc>
          <w:tcPr>
            <w:tcW w:w="607" w:type="dxa"/>
          </w:tcPr>
          <w:p w:rsidR="00F04329" w:rsidRPr="00900A33" w:rsidRDefault="00F04329" w:rsidP="004A7F08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04329" w:rsidRPr="00900A33" w:rsidTr="007D67F5">
        <w:tc>
          <w:tcPr>
            <w:tcW w:w="5495" w:type="dxa"/>
          </w:tcPr>
          <w:p w:rsidR="00F04329" w:rsidRPr="00900A33" w:rsidRDefault="00F04329" w:rsidP="004A7F08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00A33">
              <w:rPr>
                <w:rFonts w:ascii="標楷體" w:eastAsia="標楷體" w:hAnsi="標楷體" w:hint="eastAsia"/>
                <w:sz w:val="26"/>
                <w:szCs w:val="26"/>
              </w:rPr>
              <w:t>教材光碟壓片及分送教材光碟給各校</w:t>
            </w:r>
          </w:p>
        </w:tc>
        <w:tc>
          <w:tcPr>
            <w:tcW w:w="737" w:type="dxa"/>
          </w:tcPr>
          <w:p w:rsidR="00F04329" w:rsidRPr="00900A33" w:rsidRDefault="00F04329" w:rsidP="004A7F08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22" w:type="dxa"/>
          </w:tcPr>
          <w:p w:rsidR="00F04329" w:rsidRPr="00900A33" w:rsidRDefault="00F04329" w:rsidP="004A7F08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9" w:type="dxa"/>
          </w:tcPr>
          <w:p w:rsidR="00F04329" w:rsidRPr="00900A33" w:rsidRDefault="00F04329" w:rsidP="004A7F08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1" w:type="dxa"/>
          </w:tcPr>
          <w:p w:rsidR="00F04329" w:rsidRPr="00900A33" w:rsidRDefault="00F04329" w:rsidP="004A7F08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07" w:type="dxa"/>
          </w:tcPr>
          <w:p w:rsidR="00F04329" w:rsidRPr="00900A33" w:rsidRDefault="00EC7C70" w:rsidP="004A7F08">
            <w:pPr>
              <w:spacing w:before="60" w:after="6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-250190</wp:posOffset>
                      </wp:positionH>
                      <wp:positionV relativeFrom="paragraph">
                        <wp:posOffset>142240</wp:posOffset>
                      </wp:positionV>
                      <wp:extent cx="381000" cy="14605"/>
                      <wp:effectExtent l="19050" t="19050" r="19050" b="23495"/>
                      <wp:wrapNone/>
                      <wp:docPr id="1" name="直線單箭頭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1000" cy="14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" o:spid="_x0000_s1026" type="#_x0000_t32" style="position:absolute;margin-left:-19.7pt;margin-top:11.2pt;width:30pt;height:1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" strokeweight="3.25pt"/>
                  </w:pict>
                </mc:Fallback>
              </mc:AlternateContent>
            </w:r>
          </w:p>
        </w:tc>
      </w:tr>
    </w:tbl>
    <w:p w:rsidR="00F04329" w:rsidRPr="00900A33" w:rsidRDefault="00F04329" w:rsidP="00414DC3">
      <w:pPr>
        <w:spacing w:before="60" w:after="60" w:line="400" w:lineRule="exact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8"/>
          <w:szCs w:val="28"/>
        </w:rPr>
        <w:t>拾</w:t>
      </w:r>
      <w:r w:rsidRPr="00900A33">
        <w:rPr>
          <w:rFonts w:ascii="標楷體" w:eastAsia="標楷體" w:hAnsi="標楷體" w:hint="eastAsia"/>
          <w:sz w:val="26"/>
          <w:szCs w:val="26"/>
        </w:rPr>
        <w:t>肆</w:t>
      </w:r>
      <w:r w:rsidRPr="00900A33">
        <w:rPr>
          <w:rFonts w:ascii="標楷體" w:eastAsia="標楷體" w:hAnsi="標楷體" w:hint="eastAsia"/>
          <w:sz w:val="28"/>
          <w:szCs w:val="28"/>
        </w:rPr>
        <w:t>、</w:t>
      </w:r>
      <w:r w:rsidRPr="00900A33">
        <w:rPr>
          <w:rFonts w:ascii="標楷體" w:eastAsia="標楷體" w:hAnsi="標楷體" w:hint="eastAsia"/>
          <w:sz w:val="26"/>
          <w:szCs w:val="26"/>
        </w:rPr>
        <w:t>經費來源：由教育部補助本土教育推動計畫中支應。（如經費概算）</w:t>
      </w:r>
    </w:p>
    <w:p w:rsidR="00F04329" w:rsidRPr="00900A33" w:rsidRDefault="00F04329" w:rsidP="00414DC3">
      <w:pPr>
        <w:spacing w:before="60" w:after="60" w:line="400" w:lineRule="exact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  <w:sz w:val="26"/>
          <w:szCs w:val="26"/>
        </w:rPr>
        <w:t>拾伍、</w:t>
      </w:r>
      <w:r w:rsidRPr="00900A33">
        <w:rPr>
          <w:rFonts w:ascii="標楷體" w:eastAsia="標楷體" w:hAnsi="標楷體" w:hint="eastAsia"/>
        </w:rPr>
        <w:t>本活動工作人員給予公差</w:t>
      </w:r>
      <w:r w:rsidRPr="00900A33">
        <w:rPr>
          <w:rFonts w:ascii="標楷體" w:eastAsia="標楷體" w:hAnsi="標楷體"/>
        </w:rPr>
        <w:t>(</w:t>
      </w:r>
      <w:r w:rsidRPr="00900A33">
        <w:rPr>
          <w:rFonts w:ascii="標楷體" w:eastAsia="標楷體" w:hAnsi="標楷體" w:hint="eastAsia"/>
        </w:rPr>
        <w:t>假</w:t>
      </w:r>
      <w:r w:rsidRPr="00900A33">
        <w:rPr>
          <w:rFonts w:ascii="標楷體" w:eastAsia="標楷體" w:hAnsi="標楷體"/>
        </w:rPr>
        <w:t>)</w:t>
      </w:r>
      <w:r w:rsidRPr="00900A33">
        <w:rPr>
          <w:rFonts w:ascii="標楷體" w:eastAsia="標楷體" w:hAnsi="標楷體" w:hint="eastAsia"/>
        </w:rPr>
        <w:t>登記。</w:t>
      </w:r>
    </w:p>
    <w:p w:rsidR="00F04329" w:rsidRPr="00900A33" w:rsidRDefault="00F04329" w:rsidP="007D67F5">
      <w:pPr>
        <w:spacing w:before="60" w:after="60" w:line="400" w:lineRule="exact"/>
        <w:ind w:left="780" w:hangingChars="300" w:hanging="780"/>
        <w:rPr>
          <w:rFonts w:ascii="標楷體" w:eastAsia="標楷體" w:hAnsi="標楷體"/>
        </w:rPr>
      </w:pPr>
      <w:r w:rsidRPr="00900A33">
        <w:rPr>
          <w:rFonts w:ascii="標楷體" w:eastAsia="標楷體" w:hAnsi="標楷體" w:hint="eastAsia"/>
          <w:sz w:val="26"/>
          <w:szCs w:val="26"/>
        </w:rPr>
        <w:t>拾陸、本活動結束後，給予工作人員嘉獎乙次之敘獎，至多</w:t>
      </w:r>
      <w:r w:rsidRPr="00900A33">
        <w:rPr>
          <w:rFonts w:ascii="標楷體" w:eastAsia="標楷體" w:hAnsi="標楷體"/>
          <w:sz w:val="26"/>
          <w:szCs w:val="26"/>
        </w:rPr>
        <w:t xml:space="preserve"> 10</w:t>
      </w:r>
      <w:r w:rsidRPr="00900A33">
        <w:rPr>
          <w:rFonts w:ascii="標楷體" w:eastAsia="標楷體" w:hAnsi="標楷體" w:hint="eastAsia"/>
          <w:sz w:val="26"/>
          <w:szCs w:val="26"/>
        </w:rPr>
        <w:t>人，其餘工作人員給予獎狀以資鼓勵。</w:t>
      </w:r>
      <w:r w:rsidRPr="00900A33">
        <w:rPr>
          <w:rFonts w:ascii="標楷體" w:eastAsia="標楷體" w:hAnsi="標楷體"/>
        </w:rPr>
        <w:t xml:space="preserve"> </w:t>
      </w:r>
    </w:p>
    <w:p w:rsidR="00F04329" w:rsidRDefault="00F04329" w:rsidP="00414DC3">
      <w:pPr>
        <w:spacing w:line="420" w:lineRule="exact"/>
        <w:ind w:left="2080" w:hangingChars="800" w:hanging="2080"/>
        <w:rPr>
          <w:rFonts w:ascii="標楷體" w:eastAsia="標楷體" w:hAnsi="標楷體"/>
          <w:sz w:val="26"/>
          <w:szCs w:val="26"/>
        </w:rPr>
      </w:pPr>
      <w:r w:rsidRPr="00900A33">
        <w:rPr>
          <w:rFonts w:ascii="標楷體" w:eastAsia="標楷體" w:hAnsi="標楷體" w:hint="eastAsia"/>
          <w:sz w:val="26"/>
          <w:szCs w:val="26"/>
        </w:rPr>
        <w:t>拾柒、本計畫經縣府核准後公佈實施</w:t>
      </w:r>
      <w:r w:rsidRPr="00900A33">
        <w:rPr>
          <w:rFonts w:ascii="標楷體" w:eastAsia="標楷體" w:hAnsi="標楷體" w:hint="eastAsia"/>
        </w:rPr>
        <w:t>，修正時亦同</w:t>
      </w:r>
      <w:r w:rsidRPr="00900A33">
        <w:rPr>
          <w:rFonts w:ascii="標楷體" w:eastAsia="標楷體" w:hAnsi="標楷體" w:hint="eastAsia"/>
          <w:sz w:val="26"/>
          <w:szCs w:val="26"/>
        </w:rPr>
        <w:t>。</w:t>
      </w:r>
    </w:p>
    <w:sectPr w:rsidR="00F04329" w:rsidSect="00414D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329" w:rsidRDefault="00F04329" w:rsidP="001D0ADB">
      <w:r>
        <w:separator/>
      </w:r>
    </w:p>
  </w:endnote>
  <w:endnote w:type="continuationSeparator" w:id="0">
    <w:p w:rsidR="00F04329" w:rsidRDefault="00F04329" w:rsidP="001D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ipe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黑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329" w:rsidRDefault="00F04329" w:rsidP="001D0ADB">
      <w:r>
        <w:separator/>
      </w:r>
    </w:p>
  </w:footnote>
  <w:footnote w:type="continuationSeparator" w:id="0">
    <w:p w:rsidR="00F04329" w:rsidRDefault="00F04329" w:rsidP="001D0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3D4"/>
    <w:multiLevelType w:val="hybridMultilevel"/>
    <w:tmpl w:val="85708EB8"/>
    <w:lvl w:ilvl="0" w:tplc="01ACA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65D3C78"/>
    <w:multiLevelType w:val="hybridMultilevel"/>
    <w:tmpl w:val="69E62D6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097C029B"/>
    <w:multiLevelType w:val="hybridMultilevel"/>
    <w:tmpl w:val="5EB0DD2C"/>
    <w:lvl w:ilvl="0" w:tplc="C0F86C9A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9EB25FE"/>
    <w:multiLevelType w:val="hybridMultilevel"/>
    <w:tmpl w:val="7F044A02"/>
    <w:lvl w:ilvl="0" w:tplc="AD4CD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0D35693D"/>
    <w:multiLevelType w:val="hybridMultilevel"/>
    <w:tmpl w:val="753C13FE"/>
    <w:lvl w:ilvl="0" w:tplc="9A36B4B0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0DC56964"/>
    <w:multiLevelType w:val="hybridMultilevel"/>
    <w:tmpl w:val="BBFEAAD8"/>
    <w:lvl w:ilvl="0" w:tplc="68644F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113E2489"/>
    <w:multiLevelType w:val="hybridMultilevel"/>
    <w:tmpl w:val="BC9C30AE"/>
    <w:lvl w:ilvl="0" w:tplc="13AAA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134F6F49"/>
    <w:multiLevelType w:val="hybridMultilevel"/>
    <w:tmpl w:val="F1225256"/>
    <w:lvl w:ilvl="0" w:tplc="6456CAC2">
      <w:start w:val="1"/>
      <w:numFmt w:val="taiwaneseCountingThousand"/>
      <w:lvlText w:val="%1、"/>
      <w:lvlJc w:val="left"/>
      <w:pPr>
        <w:ind w:left="1032" w:hanging="50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8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  <w:rPr>
        <w:rFonts w:cs="Times New Roman"/>
      </w:rPr>
    </w:lvl>
  </w:abstractNum>
  <w:abstractNum w:abstractNumId="8">
    <w:nsid w:val="136E2512"/>
    <w:multiLevelType w:val="hybridMultilevel"/>
    <w:tmpl w:val="28EE8644"/>
    <w:lvl w:ilvl="0" w:tplc="2C066A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13765736"/>
    <w:multiLevelType w:val="hybridMultilevel"/>
    <w:tmpl w:val="98B00514"/>
    <w:lvl w:ilvl="0" w:tplc="3AE495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19342167"/>
    <w:multiLevelType w:val="hybridMultilevel"/>
    <w:tmpl w:val="0A8AA4B8"/>
    <w:lvl w:ilvl="0" w:tplc="C0F86C9A">
      <w:start w:val="1"/>
      <w:numFmt w:val="taiwaneseCountingThousand"/>
      <w:lvlText w:val="%1、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8E640EC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1968723C"/>
    <w:multiLevelType w:val="hybridMultilevel"/>
    <w:tmpl w:val="5A9A18B6"/>
    <w:lvl w:ilvl="0" w:tplc="4E7A2D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1B6B1F75"/>
    <w:multiLevelType w:val="hybridMultilevel"/>
    <w:tmpl w:val="72F83142"/>
    <w:lvl w:ilvl="0" w:tplc="6F8E0C4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3">
    <w:nsid w:val="1EDB6416"/>
    <w:multiLevelType w:val="hybridMultilevel"/>
    <w:tmpl w:val="D502457A"/>
    <w:lvl w:ilvl="0" w:tplc="0CCAE6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245630E3"/>
    <w:multiLevelType w:val="hybridMultilevel"/>
    <w:tmpl w:val="0560780E"/>
    <w:lvl w:ilvl="0" w:tplc="1FEE31DA">
      <w:start w:val="1"/>
      <w:numFmt w:val="taiwaneseCountingThousand"/>
      <w:lvlText w:val="(%1)"/>
      <w:lvlJc w:val="left"/>
      <w:pPr>
        <w:ind w:left="465" w:hanging="4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281D1329"/>
    <w:multiLevelType w:val="hybridMultilevel"/>
    <w:tmpl w:val="5EB80CB6"/>
    <w:lvl w:ilvl="0" w:tplc="C5340D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2DF374A4"/>
    <w:multiLevelType w:val="hybridMultilevel"/>
    <w:tmpl w:val="4BD6DC18"/>
    <w:lvl w:ilvl="0" w:tplc="E9646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3E1446D5"/>
    <w:multiLevelType w:val="hybridMultilevel"/>
    <w:tmpl w:val="0616E3BA"/>
    <w:lvl w:ilvl="0" w:tplc="244A98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4015285B"/>
    <w:multiLevelType w:val="hybridMultilevel"/>
    <w:tmpl w:val="D320189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406B1A5C"/>
    <w:multiLevelType w:val="hybridMultilevel"/>
    <w:tmpl w:val="E1FC12A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439561E0"/>
    <w:multiLevelType w:val="hybridMultilevel"/>
    <w:tmpl w:val="C96855CA"/>
    <w:lvl w:ilvl="0" w:tplc="E0DABC2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475B2B1A"/>
    <w:multiLevelType w:val="hybridMultilevel"/>
    <w:tmpl w:val="8D6E5656"/>
    <w:lvl w:ilvl="0" w:tplc="2236FD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FA3C5D6C">
      <w:start w:val="1"/>
      <w:numFmt w:val="taiwaneseCountingThousand"/>
      <w:lvlText w:val="（%2）"/>
      <w:lvlJc w:val="left"/>
      <w:pPr>
        <w:tabs>
          <w:tab w:val="num" w:pos="1506"/>
        </w:tabs>
        <w:ind w:left="1506" w:hanging="1080"/>
      </w:pPr>
      <w:rPr>
        <w:rFonts w:ascii="Times New Roman" w:hAnsi="Times New Roman" w:cs="Times New Roman" w:hint="eastAsia"/>
      </w:rPr>
    </w:lvl>
    <w:lvl w:ilvl="2" w:tplc="AE628630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新細明體" w:hAnsi="Times New Roman" w:cs="Times New Roman" w:hint="eastAsia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22">
    <w:nsid w:val="48787A46"/>
    <w:multiLevelType w:val="hybridMultilevel"/>
    <w:tmpl w:val="EE6EB57C"/>
    <w:lvl w:ilvl="0" w:tplc="004A7AD6">
      <w:start w:val="6"/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23">
    <w:nsid w:val="488840FF"/>
    <w:multiLevelType w:val="hybridMultilevel"/>
    <w:tmpl w:val="B66CBC7A"/>
    <w:lvl w:ilvl="0" w:tplc="350A19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543713F1"/>
    <w:multiLevelType w:val="hybridMultilevel"/>
    <w:tmpl w:val="B062143C"/>
    <w:lvl w:ilvl="0" w:tplc="7C10D2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555276D4"/>
    <w:multiLevelType w:val="hybridMultilevel"/>
    <w:tmpl w:val="96025992"/>
    <w:lvl w:ilvl="0" w:tplc="04090015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26">
    <w:nsid w:val="5A676B7E"/>
    <w:multiLevelType w:val="hybridMultilevel"/>
    <w:tmpl w:val="29BEB202"/>
    <w:lvl w:ilvl="0" w:tplc="74787B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5BDD6919"/>
    <w:multiLevelType w:val="hybridMultilevel"/>
    <w:tmpl w:val="4D82DF60"/>
    <w:lvl w:ilvl="0" w:tplc="BE986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EB85FC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5F493DAF"/>
    <w:multiLevelType w:val="hybridMultilevel"/>
    <w:tmpl w:val="0D9A423E"/>
    <w:lvl w:ilvl="0" w:tplc="068CA2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622E5BFC"/>
    <w:multiLevelType w:val="hybridMultilevel"/>
    <w:tmpl w:val="64BC1108"/>
    <w:lvl w:ilvl="0" w:tplc="7A5C9C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64264EFD"/>
    <w:multiLevelType w:val="hybridMultilevel"/>
    <w:tmpl w:val="91027812"/>
    <w:lvl w:ilvl="0" w:tplc="AC4670F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 w:tplc="A3E2B4BC">
      <w:start w:val="2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67C118FC"/>
    <w:multiLevelType w:val="hybridMultilevel"/>
    <w:tmpl w:val="7F2C5526"/>
    <w:lvl w:ilvl="0" w:tplc="498ACB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>
    <w:nsid w:val="6B4D3729"/>
    <w:multiLevelType w:val="hybridMultilevel"/>
    <w:tmpl w:val="592A0732"/>
    <w:lvl w:ilvl="0" w:tplc="C4BC0078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33">
    <w:nsid w:val="6CE1550B"/>
    <w:multiLevelType w:val="hybridMultilevel"/>
    <w:tmpl w:val="B66CBC7A"/>
    <w:lvl w:ilvl="0" w:tplc="350A19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>
    <w:nsid w:val="7A555F2D"/>
    <w:multiLevelType w:val="hybridMultilevel"/>
    <w:tmpl w:val="3C8E80CC"/>
    <w:lvl w:ilvl="0" w:tplc="66403078">
      <w:start w:val="1"/>
      <w:numFmt w:val="taiwaneseCountingThousand"/>
      <w:lvlText w:val="%1、"/>
      <w:lvlJc w:val="left"/>
      <w:pPr>
        <w:ind w:left="99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7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1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94" w:hanging="480"/>
      </w:pPr>
      <w:rPr>
        <w:rFonts w:cs="Times New Roman"/>
      </w:rPr>
    </w:lvl>
  </w:abstractNum>
  <w:abstractNum w:abstractNumId="35">
    <w:nsid w:val="7BBA5ABB"/>
    <w:multiLevelType w:val="hybridMultilevel"/>
    <w:tmpl w:val="1494E0A4"/>
    <w:lvl w:ilvl="0" w:tplc="04090015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36">
    <w:nsid w:val="7DB256CD"/>
    <w:multiLevelType w:val="hybridMultilevel"/>
    <w:tmpl w:val="69E62D6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7">
    <w:nsid w:val="7EF0217E"/>
    <w:multiLevelType w:val="hybridMultilevel"/>
    <w:tmpl w:val="5512E74C"/>
    <w:lvl w:ilvl="0" w:tplc="833E65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3D4AB9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22706EFA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2"/>
  </w:num>
  <w:num w:numId="2">
    <w:abstractNumId w:val="32"/>
  </w:num>
  <w:num w:numId="3">
    <w:abstractNumId w:val="30"/>
  </w:num>
  <w:num w:numId="4">
    <w:abstractNumId w:val="12"/>
  </w:num>
  <w:num w:numId="5">
    <w:abstractNumId w:val="9"/>
  </w:num>
  <w:num w:numId="6">
    <w:abstractNumId w:val="6"/>
  </w:num>
  <w:num w:numId="7">
    <w:abstractNumId w:val="24"/>
  </w:num>
  <w:num w:numId="8">
    <w:abstractNumId w:val="34"/>
  </w:num>
  <w:num w:numId="9">
    <w:abstractNumId w:val="29"/>
  </w:num>
  <w:num w:numId="10">
    <w:abstractNumId w:val="16"/>
  </w:num>
  <w:num w:numId="11">
    <w:abstractNumId w:val="3"/>
  </w:num>
  <w:num w:numId="12">
    <w:abstractNumId w:val="37"/>
  </w:num>
  <w:num w:numId="13">
    <w:abstractNumId w:val="0"/>
  </w:num>
  <w:num w:numId="14">
    <w:abstractNumId w:val="27"/>
  </w:num>
  <w:num w:numId="15">
    <w:abstractNumId w:val="31"/>
  </w:num>
  <w:num w:numId="16">
    <w:abstractNumId w:val="15"/>
  </w:num>
  <w:num w:numId="17">
    <w:abstractNumId w:val="13"/>
  </w:num>
  <w:num w:numId="18">
    <w:abstractNumId w:val="17"/>
  </w:num>
  <w:num w:numId="19">
    <w:abstractNumId w:val="28"/>
  </w:num>
  <w:num w:numId="20">
    <w:abstractNumId w:val="23"/>
  </w:num>
  <w:num w:numId="21">
    <w:abstractNumId w:val="33"/>
  </w:num>
  <w:num w:numId="22">
    <w:abstractNumId w:val="21"/>
  </w:num>
  <w:num w:numId="23">
    <w:abstractNumId w:val="11"/>
  </w:num>
  <w:num w:numId="24">
    <w:abstractNumId w:val="18"/>
  </w:num>
  <w:num w:numId="25">
    <w:abstractNumId w:val="8"/>
  </w:num>
  <w:num w:numId="26">
    <w:abstractNumId w:val="1"/>
  </w:num>
  <w:num w:numId="27">
    <w:abstractNumId w:val="7"/>
  </w:num>
  <w:num w:numId="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19"/>
  </w:num>
  <w:num w:numId="32">
    <w:abstractNumId w:val="14"/>
  </w:num>
  <w:num w:numId="33">
    <w:abstractNumId w:val="5"/>
  </w:num>
  <w:num w:numId="34">
    <w:abstractNumId w:val="26"/>
  </w:num>
  <w:num w:numId="35">
    <w:abstractNumId w:val="10"/>
  </w:num>
  <w:num w:numId="36">
    <w:abstractNumId w:val="2"/>
  </w:num>
  <w:num w:numId="37">
    <w:abstractNumId w:val="25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C3"/>
    <w:rsid w:val="000230BA"/>
    <w:rsid w:val="000465A9"/>
    <w:rsid w:val="000A2709"/>
    <w:rsid w:val="00165035"/>
    <w:rsid w:val="001D0ADB"/>
    <w:rsid w:val="00250748"/>
    <w:rsid w:val="002C0937"/>
    <w:rsid w:val="00316123"/>
    <w:rsid w:val="003C3ADF"/>
    <w:rsid w:val="0041301D"/>
    <w:rsid w:val="00414DC3"/>
    <w:rsid w:val="0044462D"/>
    <w:rsid w:val="004A7F08"/>
    <w:rsid w:val="004E4E29"/>
    <w:rsid w:val="004F729C"/>
    <w:rsid w:val="005C69C1"/>
    <w:rsid w:val="00617C7C"/>
    <w:rsid w:val="006416BD"/>
    <w:rsid w:val="00774815"/>
    <w:rsid w:val="0079163B"/>
    <w:rsid w:val="00796095"/>
    <w:rsid w:val="007D5AF8"/>
    <w:rsid w:val="007D67F5"/>
    <w:rsid w:val="00857945"/>
    <w:rsid w:val="00895DC9"/>
    <w:rsid w:val="008C75B6"/>
    <w:rsid w:val="008F5795"/>
    <w:rsid w:val="00900A33"/>
    <w:rsid w:val="009678CD"/>
    <w:rsid w:val="009F44FF"/>
    <w:rsid w:val="00AA51A2"/>
    <w:rsid w:val="00BB0AFC"/>
    <w:rsid w:val="00C55B62"/>
    <w:rsid w:val="00CB61A2"/>
    <w:rsid w:val="00CF0B47"/>
    <w:rsid w:val="00CF5B9E"/>
    <w:rsid w:val="00D165CF"/>
    <w:rsid w:val="00DE6374"/>
    <w:rsid w:val="00E33C50"/>
    <w:rsid w:val="00E830B6"/>
    <w:rsid w:val="00EA0FD2"/>
    <w:rsid w:val="00EC7C70"/>
    <w:rsid w:val="00F01C36"/>
    <w:rsid w:val="00F04329"/>
    <w:rsid w:val="00F7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31"/>
    <o:shapelayout v:ext="edit">
      <o:idmap v:ext="edit" data="1"/>
      <o:rules v:ext="edit">
        <o:r id="V:Rule1" type="connector" idref="#直線單箭頭接點 5"/>
        <o:r id="V:Rule2" type="connector" idref="#直線單箭頭接點 4"/>
        <o:r id="V:Rule3" type="connector" idref="#直線單箭頭接點 3"/>
        <o:r id="V:Rule4" type="connector" idref="#直線單箭頭接點 2"/>
        <o:r id="V:Rule5" type="connector" idref="#直線單箭頭接點 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DC3"/>
    <w:pPr>
      <w:widowControl w:val="0"/>
    </w:pPr>
    <w:rPr>
      <w:rFonts w:ascii="Times New Roman" w:hAnsi="Times New Roman"/>
      <w:szCs w:val="24"/>
    </w:rPr>
  </w:style>
  <w:style w:type="paragraph" w:styleId="1">
    <w:name w:val="heading 1"/>
    <w:basedOn w:val="a"/>
    <w:link w:val="10"/>
    <w:uiPriority w:val="99"/>
    <w:qFormat/>
    <w:rsid w:val="00414DC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14DC3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414DC3"/>
    <w:pPr>
      <w:keepNext/>
      <w:widowControl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paragraph" w:styleId="9">
    <w:name w:val="heading 9"/>
    <w:basedOn w:val="a"/>
    <w:next w:val="a"/>
    <w:link w:val="90"/>
    <w:uiPriority w:val="99"/>
    <w:qFormat/>
    <w:rsid w:val="00414DC3"/>
    <w:pPr>
      <w:keepNext/>
      <w:spacing w:line="720" w:lineRule="auto"/>
      <w:ind w:leftChars="400" w:left="400"/>
      <w:outlineLvl w:val="8"/>
    </w:pPr>
    <w:rPr>
      <w:rFonts w:ascii="Calibri Light" w:hAnsi="Calibri Ligh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414DC3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9"/>
    <w:locked/>
    <w:rsid w:val="00414DC3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locked/>
    <w:rsid w:val="00414DC3"/>
    <w:rPr>
      <w:rFonts w:ascii="Arial" w:eastAsia="新細明體" w:hAnsi="Arial" w:cs="Times New Roman"/>
      <w:b/>
      <w:bCs/>
      <w:kern w:val="0"/>
      <w:sz w:val="36"/>
      <w:szCs w:val="36"/>
    </w:rPr>
  </w:style>
  <w:style w:type="character" w:customStyle="1" w:styleId="90">
    <w:name w:val="標題 9 字元"/>
    <w:basedOn w:val="a0"/>
    <w:link w:val="9"/>
    <w:uiPriority w:val="99"/>
    <w:locked/>
    <w:rsid w:val="00414DC3"/>
    <w:rPr>
      <w:rFonts w:ascii="Calibri Light" w:eastAsia="新細明體" w:hAnsi="Calibri Light" w:cs="Times New Roman"/>
      <w:sz w:val="36"/>
      <w:szCs w:val="36"/>
    </w:rPr>
  </w:style>
  <w:style w:type="paragraph" w:styleId="a3">
    <w:name w:val="Body Text Indent"/>
    <w:basedOn w:val="a"/>
    <w:link w:val="a4"/>
    <w:uiPriority w:val="99"/>
    <w:rsid w:val="00414DC3"/>
    <w:pPr>
      <w:spacing w:line="480" w:lineRule="exact"/>
      <w:ind w:leftChars="257" w:left="441" w:hangingChars="184" w:hanging="184"/>
      <w:jc w:val="both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uiPriority w:val="99"/>
    <w:locked/>
    <w:rsid w:val="00414DC3"/>
    <w:rPr>
      <w:rFonts w:ascii="標楷體" w:eastAsia="標楷體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414DC3"/>
    <w:pPr>
      <w:spacing w:after="120"/>
    </w:pPr>
  </w:style>
  <w:style w:type="character" w:customStyle="1" w:styleId="a6">
    <w:name w:val="本文 字元"/>
    <w:basedOn w:val="a0"/>
    <w:link w:val="a5"/>
    <w:uiPriority w:val="99"/>
    <w:locked/>
    <w:rsid w:val="00414DC3"/>
    <w:rPr>
      <w:rFonts w:ascii="Times New Roman" w:eastAsia="新細明體" w:hAnsi="Times New Roman" w:cs="Times New Roman"/>
      <w:sz w:val="24"/>
      <w:szCs w:val="24"/>
    </w:rPr>
  </w:style>
  <w:style w:type="paragraph" w:customStyle="1" w:styleId="txt">
    <w:name w:val="txt"/>
    <w:basedOn w:val="a"/>
    <w:uiPriority w:val="99"/>
    <w:rsid w:val="00414DC3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7">
    <w:name w:val="annotation text"/>
    <w:basedOn w:val="a"/>
    <w:link w:val="a8"/>
    <w:uiPriority w:val="99"/>
    <w:rsid w:val="00414DC3"/>
  </w:style>
  <w:style w:type="character" w:customStyle="1" w:styleId="a8">
    <w:name w:val="註解文字 字元"/>
    <w:basedOn w:val="a0"/>
    <w:link w:val="a7"/>
    <w:uiPriority w:val="99"/>
    <w:locked/>
    <w:rsid w:val="00414DC3"/>
    <w:rPr>
      <w:rFonts w:ascii="Times New Roman" w:eastAsia="新細明體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414DC3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locked/>
    <w:rsid w:val="00414DC3"/>
    <w:rPr>
      <w:rFonts w:ascii="Arial" w:eastAsia="新細明體" w:hAnsi="Arial" w:cs="Times New Roman"/>
      <w:sz w:val="18"/>
      <w:szCs w:val="18"/>
    </w:rPr>
  </w:style>
  <w:style w:type="paragraph" w:customStyle="1" w:styleId="xl23">
    <w:name w:val="xl23"/>
    <w:basedOn w:val="a"/>
    <w:uiPriority w:val="99"/>
    <w:rsid w:val="00414DC3"/>
    <w:pPr>
      <w:widowControl/>
      <w:spacing w:before="100" w:beforeAutospacing="1" w:after="100" w:afterAutospacing="1"/>
      <w:jc w:val="center"/>
    </w:pPr>
    <w:rPr>
      <w:rFonts w:ascii="標楷體" w:eastAsia="標楷體" w:cs="Arial Unicode MS"/>
      <w:kern w:val="0"/>
    </w:rPr>
  </w:style>
  <w:style w:type="character" w:styleId="ab">
    <w:name w:val="Hyperlink"/>
    <w:basedOn w:val="a0"/>
    <w:uiPriority w:val="99"/>
    <w:rsid w:val="00414DC3"/>
    <w:rPr>
      <w:rFonts w:cs="Times New Roman"/>
      <w:color w:val="003366"/>
      <w:u w:val="single"/>
    </w:rPr>
  </w:style>
  <w:style w:type="character" w:customStyle="1" w:styleId="linkcd1">
    <w:name w:val="linkcd1"/>
    <w:uiPriority w:val="99"/>
    <w:rsid w:val="00414DC3"/>
    <w:rPr>
      <w:rFonts w:ascii="Taipei" w:hAnsi="Taipei"/>
      <w:color w:val="006699"/>
      <w:sz w:val="15"/>
    </w:rPr>
  </w:style>
  <w:style w:type="character" w:customStyle="1" w:styleId="item21">
    <w:name w:val="item21"/>
    <w:uiPriority w:val="99"/>
    <w:rsid w:val="00414DC3"/>
    <w:rPr>
      <w:b/>
      <w:spacing w:val="0"/>
      <w:sz w:val="32"/>
    </w:rPr>
  </w:style>
  <w:style w:type="paragraph" w:styleId="Web">
    <w:name w:val="Normal (Web)"/>
    <w:basedOn w:val="a"/>
    <w:uiPriority w:val="99"/>
    <w:rsid w:val="00414DC3"/>
    <w:pPr>
      <w:widowControl/>
      <w:spacing w:before="100" w:beforeAutospacing="1" w:after="100" w:afterAutospacing="1"/>
    </w:pPr>
    <w:rPr>
      <w:rFonts w:ascii="新細明體"/>
      <w:color w:val="FFFFFF"/>
      <w:kern w:val="0"/>
    </w:rPr>
  </w:style>
  <w:style w:type="paragraph" w:styleId="ac">
    <w:name w:val="footer"/>
    <w:basedOn w:val="a"/>
    <w:link w:val="ad"/>
    <w:uiPriority w:val="99"/>
    <w:rsid w:val="00414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a0"/>
    <w:uiPriority w:val="99"/>
    <w:locked/>
    <w:rsid w:val="00414DC3"/>
    <w:rPr>
      <w:rFonts w:ascii="Times New Roman" w:eastAsia="新細明體" w:hAnsi="Times New Roman"/>
      <w:sz w:val="20"/>
    </w:rPr>
  </w:style>
  <w:style w:type="character" w:customStyle="1" w:styleId="ad">
    <w:name w:val="頁尾 字元"/>
    <w:basedOn w:val="a0"/>
    <w:link w:val="ac"/>
    <w:uiPriority w:val="99"/>
    <w:locked/>
    <w:rsid w:val="00414DC3"/>
    <w:rPr>
      <w:rFonts w:ascii="Times New Roman" w:eastAsia="新細明體" w:hAnsi="Times New Roman" w:cs="Times New Roman"/>
      <w:sz w:val="20"/>
      <w:szCs w:val="20"/>
    </w:rPr>
  </w:style>
  <w:style w:type="character" w:styleId="ae">
    <w:name w:val="page number"/>
    <w:basedOn w:val="a0"/>
    <w:uiPriority w:val="99"/>
    <w:rsid w:val="00414DC3"/>
    <w:rPr>
      <w:rFonts w:cs="Times New Roman"/>
    </w:rPr>
  </w:style>
  <w:style w:type="paragraph" w:styleId="21">
    <w:name w:val="Body Text Indent 2"/>
    <w:basedOn w:val="a"/>
    <w:link w:val="22"/>
    <w:uiPriority w:val="99"/>
    <w:rsid w:val="00414DC3"/>
    <w:pPr>
      <w:spacing w:after="120" w:line="480" w:lineRule="auto"/>
      <w:ind w:leftChars="200" w:left="200"/>
    </w:pPr>
  </w:style>
  <w:style w:type="character" w:customStyle="1" w:styleId="22">
    <w:name w:val="本文縮排 2 字元"/>
    <w:basedOn w:val="a0"/>
    <w:link w:val="21"/>
    <w:uiPriority w:val="99"/>
    <w:locked/>
    <w:rsid w:val="00414DC3"/>
    <w:rPr>
      <w:rFonts w:ascii="Times New Roman" w:eastAsia="新細明體" w:hAnsi="Times New Roman" w:cs="Times New Roman"/>
      <w:sz w:val="24"/>
      <w:szCs w:val="24"/>
    </w:rPr>
  </w:style>
  <w:style w:type="paragraph" w:customStyle="1" w:styleId="txt2">
    <w:name w:val="txt2"/>
    <w:basedOn w:val="a"/>
    <w:uiPriority w:val="99"/>
    <w:rsid w:val="00414DC3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f">
    <w:name w:val="Plain Text"/>
    <w:basedOn w:val="a"/>
    <w:link w:val="af0"/>
    <w:uiPriority w:val="99"/>
    <w:rsid w:val="00414DC3"/>
    <w:rPr>
      <w:rFonts w:ascii="細明體" w:eastAsia="細明體"/>
      <w:szCs w:val="20"/>
    </w:rPr>
  </w:style>
  <w:style w:type="character" w:customStyle="1" w:styleId="af0">
    <w:name w:val="純文字 字元"/>
    <w:basedOn w:val="a0"/>
    <w:link w:val="af"/>
    <w:uiPriority w:val="99"/>
    <w:locked/>
    <w:rsid w:val="00414DC3"/>
    <w:rPr>
      <w:rFonts w:ascii="細明體" w:eastAsia="細明體" w:hAnsi="Times New Roman" w:cs="Times New Roman"/>
      <w:sz w:val="20"/>
      <w:szCs w:val="20"/>
    </w:rPr>
  </w:style>
  <w:style w:type="character" w:styleId="af1">
    <w:name w:val="FollowedHyperlink"/>
    <w:basedOn w:val="a0"/>
    <w:uiPriority w:val="99"/>
    <w:rsid w:val="00414DC3"/>
    <w:rPr>
      <w:rFonts w:cs="Times New Roman"/>
      <w:color w:val="800080"/>
      <w:u w:val="single"/>
    </w:rPr>
  </w:style>
  <w:style w:type="paragraph" w:styleId="31">
    <w:name w:val="Body Text Indent 3"/>
    <w:basedOn w:val="a"/>
    <w:link w:val="32"/>
    <w:uiPriority w:val="99"/>
    <w:rsid w:val="00414DC3"/>
    <w:pPr>
      <w:spacing w:line="500" w:lineRule="exact"/>
      <w:ind w:left="540"/>
    </w:pPr>
    <w:rPr>
      <w:rFonts w:ascii="標楷體" w:eastAsia="標楷體"/>
    </w:rPr>
  </w:style>
  <w:style w:type="character" w:customStyle="1" w:styleId="32">
    <w:name w:val="本文縮排 3 字元"/>
    <w:basedOn w:val="a0"/>
    <w:link w:val="31"/>
    <w:uiPriority w:val="99"/>
    <w:locked/>
    <w:rsid w:val="00414DC3"/>
    <w:rPr>
      <w:rFonts w:ascii="標楷體" w:eastAsia="標楷體" w:hAnsi="Times New Roman" w:cs="Times New Roman"/>
      <w:sz w:val="24"/>
      <w:szCs w:val="24"/>
    </w:rPr>
  </w:style>
  <w:style w:type="paragraph" w:customStyle="1" w:styleId="af2">
    <w:name w:val="壹"/>
    <w:basedOn w:val="af"/>
    <w:uiPriority w:val="99"/>
    <w:rsid w:val="00414DC3"/>
    <w:pPr>
      <w:spacing w:after="240" w:line="480" w:lineRule="exact"/>
      <w:jc w:val="both"/>
    </w:pPr>
    <w:rPr>
      <w:rFonts w:ascii="華康粗黑體" w:eastAsia="華康粗黑體" w:hAnsi="華康粗黑體"/>
      <w:sz w:val="32"/>
    </w:rPr>
  </w:style>
  <w:style w:type="paragraph" w:customStyle="1" w:styleId="af3">
    <w:name w:val="表文"/>
    <w:basedOn w:val="af"/>
    <w:uiPriority w:val="99"/>
    <w:rsid w:val="00414DC3"/>
    <w:pPr>
      <w:ind w:left="57" w:right="57"/>
      <w:jc w:val="both"/>
    </w:pPr>
    <w:rPr>
      <w:rFonts w:ascii="標楷體" w:eastAsia="標楷體"/>
      <w:sz w:val="28"/>
    </w:rPr>
  </w:style>
  <w:style w:type="paragraph" w:styleId="af4">
    <w:name w:val="header"/>
    <w:basedOn w:val="a"/>
    <w:link w:val="af5"/>
    <w:uiPriority w:val="99"/>
    <w:rsid w:val="00414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a0"/>
    <w:uiPriority w:val="99"/>
    <w:locked/>
    <w:rsid w:val="00414DC3"/>
    <w:rPr>
      <w:rFonts w:ascii="Times New Roman" w:eastAsia="新細明體" w:hAnsi="Times New Roman"/>
      <w:sz w:val="20"/>
    </w:rPr>
  </w:style>
  <w:style w:type="character" w:customStyle="1" w:styleId="af5">
    <w:name w:val="頁首 字元"/>
    <w:basedOn w:val="a0"/>
    <w:link w:val="af4"/>
    <w:uiPriority w:val="99"/>
    <w:locked/>
    <w:rsid w:val="00414DC3"/>
    <w:rPr>
      <w:rFonts w:ascii="Times New Roman" w:eastAsia="新細明體" w:hAnsi="Times New Roman" w:cs="Times New Roman"/>
      <w:sz w:val="20"/>
      <w:szCs w:val="20"/>
    </w:rPr>
  </w:style>
  <w:style w:type="paragraph" w:styleId="af6">
    <w:name w:val="Document Map"/>
    <w:basedOn w:val="a"/>
    <w:link w:val="af7"/>
    <w:uiPriority w:val="99"/>
    <w:rsid w:val="00414DC3"/>
    <w:pPr>
      <w:shd w:val="clear" w:color="auto" w:fill="000080"/>
    </w:pPr>
    <w:rPr>
      <w:rFonts w:ascii="Arial" w:hAnsi="Arial"/>
    </w:rPr>
  </w:style>
  <w:style w:type="character" w:customStyle="1" w:styleId="af7">
    <w:name w:val="文件引導模式 字元"/>
    <w:basedOn w:val="a0"/>
    <w:link w:val="af6"/>
    <w:uiPriority w:val="99"/>
    <w:locked/>
    <w:rsid w:val="00414DC3"/>
    <w:rPr>
      <w:rFonts w:ascii="Arial" w:eastAsia="新細明體" w:hAnsi="Arial" w:cs="Times New Roman"/>
      <w:sz w:val="24"/>
      <w:szCs w:val="24"/>
      <w:shd w:val="clear" w:color="auto" w:fill="000080"/>
    </w:rPr>
  </w:style>
  <w:style w:type="paragraph" w:styleId="af8">
    <w:name w:val="Block Text"/>
    <w:basedOn w:val="a"/>
    <w:uiPriority w:val="99"/>
    <w:rsid w:val="00414DC3"/>
    <w:pPr>
      <w:ind w:left="1620" w:right="-1054" w:hanging="720"/>
    </w:pPr>
    <w:rPr>
      <w:rFonts w:eastAsia="標楷體"/>
      <w:szCs w:val="20"/>
    </w:rPr>
  </w:style>
  <w:style w:type="paragraph" w:styleId="af9">
    <w:name w:val="Note Heading"/>
    <w:basedOn w:val="a"/>
    <w:next w:val="a"/>
    <w:link w:val="afa"/>
    <w:uiPriority w:val="99"/>
    <w:rsid w:val="00414DC3"/>
    <w:pPr>
      <w:jc w:val="center"/>
    </w:pPr>
    <w:rPr>
      <w:rFonts w:ascii="標楷體" w:eastAsia="標楷體"/>
      <w:color w:val="000000"/>
    </w:rPr>
  </w:style>
  <w:style w:type="character" w:customStyle="1" w:styleId="afa">
    <w:name w:val="註釋標題 字元"/>
    <w:basedOn w:val="a0"/>
    <w:link w:val="af9"/>
    <w:uiPriority w:val="99"/>
    <w:locked/>
    <w:rsid w:val="00414DC3"/>
    <w:rPr>
      <w:rFonts w:ascii="標楷體" w:eastAsia="標楷體" w:hAnsi="Times New Roman" w:cs="Times New Roman"/>
      <w:color w:val="000000"/>
      <w:sz w:val="24"/>
      <w:szCs w:val="24"/>
    </w:rPr>
  </w:style>
  <w:style w:type="paragraph" w:styleId="afb">
    <w:name w:val="Closing"/>
    <w:basedOn w:val="a"/>
    <w:link w:val="afc"/>
    <w:uiPriority w:val="99"/>
    <w:rsid w:val="00414DC3"/>
    <w:pPr>
      <w:ind w:leftChars="1800" w:left="1800"/>
    </w:pPr>
    <w:rPr>
      <w:rFonts w:ascii="標楷體" w:eastAsia="標楷體"/>
      <w:b/>
      <w:bCs/>
      <w:color w:val="000000"/>
      <w:sz w:val="28"/>
      <w:szCs w:val="28"/>
      <w:bdr w:val="single" w:sz="4" w:space="0" w:color="000000"/>
    </w:rPr>
  </w:style>
  <w:style w:type="character" w:customStyle="1" w:styleId="afc">
    <w:name w:val="結語 字元"/>
    <w:basedOn w:val="a0"/>
    <w:link w:val="afb"/>
    <w:uiPriority w:val="99"/>
    <w:locked/>
    <w:rsid w:val="00414DC3"/>
    <w:rPr>
      <w:rFonts w:ascii="標楷體" w:eastAsia="標楷體" w:hAnsi="Times New Roman" w:cs="Times New Roman"/>
      <w:b/>
      <w:bCs/>
      <w:color w:val="000000"/>
      <w:sz w:val="28"/>
      <w:szCs w:val="28"/>
      <w:bdr w:val="single" w:sz="4" w:space="0" w:color="000000"/>
    </w:rPr>
  </w:style>
  <w:style w:type="paragraph" w:styleId="11">
    <w:name w:val="toc 1"/>
    <w:basedOn w:val="a"/>
    <w:next w:val="a"/>
    <w:autoRedefine/>
    <w:uiPriority w:val="99"/>
    <w:rsid w:val="00414DC3"/>
    <w:pPr>
      <w:tabs>
        <w:tab w:val="right" w:leader="dot" w:pos="9639"/>
      </w:tabs>
      <w:spacing w:before="120" w:after="120"/>
      <w:ind w:left="709" w:hanging="480"/>
      <w:jc w:val="both"/>
    </w:pPr>
    <w:rPr>
      <w:rFonts w:eastAsia="標楷體"/>
      <w:b/>
      <w:bCs/>
      <w:caps/>
      <w:szCs w:val="20"/>
    </w:rPr>
  </w:style>
  <w:style w:type="paragraph" w:styleId="23">
    <w:name w:val="toc 2"/>
    <w:basedOn w:val="a"/>
    <w:next w:val="a"/>
    <w:autoRedefine/>
    <w:uiPriority w:val="99"/>
    <w:rsid w:val="00414DC3"/>
    <w:pPr>
      <w:tabs>
        <w:tab w:val="num" w:pos="1920"/>
        <w:tab w:val="right" w:leader="dot" w:pos="8302"/>
      </w:tabs>
      <w:ind w:left="1920" w:hanging="480"/>
      <w:jc w:val="both"/>
    </w:pPr>
    <w:rPr>
      <w:smallCaps/>
      <w:sz w:val="20"/>
      <w:szCs w:val="20"/>
    </w:rPr>
  </w:style>
  <w:style w:type="character" w:styleId="afd">
    <w:name w:val="Strong"/>
    <w:basedOn w:val="a0"/>
    <w:uiPriority w:val="99"/>
    <w:qFormat/>
    <w:rsid w:val="00414DC3"/>
    <w:rPr>
      <w:rFonts w:cs="Times New Roman"/>
      <w:b/>
    </w:rPr>
  </w:style>
  <w:style w:type="character" w:customStyle="1" w:styleId="style351">
    <w:name w:val="style351"/>
    <w:uiPriority w:val="99"/>
    <w:rsid w:val="00414DC3"/>
    <w:rPr>
      <w:sz w:val="17"/>
    </w:rPr>
  </w:style>
  <w:style w:type="paragraph" w:customStyle="1" w:styleId="021">
    <w:name w:val="021"/>
    <w:basedOn w:val="a"/>
    <w:uiPriority w:val="99"/>
    <w:rsid w:val="00414DC3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2">
    <w:name w:val="022"/>
    <w:basedOn w:val="a"/>
    <w:uiPriority w:val="99"/>
    <w:rsid w:val="00414DC3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3">
    <w:name w:val="023"/>
    <w:basedOn w:val="a"/>
    <w:uiPriority w:val="99"/>
    <w:rsid w:val="00414DC3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styleId="24">
    <w:name w:val="Body Text 2"/>
    <w:basedOn w:val="a"/>
    <w:link w:val="25"/>
    <w:uiPriority w:val="99"/>
    <w:rsid w:val="00414DC3"/>
    <w:pPr>
      <w:adjustRightInd w:val="0"/>
      <w:snapToGrid w:val="0"/>
      <w:spacing w:line="260" w:lineRule="exact"/>
      <w:jc w:val="both"/>
    </w:pPr>
    <w:rPr>
      <w:rFonts w:eastAsia="標楷體"/>
    </w:rPr>
  </w:style>
  <w:style w:type="character" w:customStyle="1" w:styleId="25">
    <w:name w:val="本文 2 字元"/>
    <w:basedOn w:val="a0"/>
    <w:link w:val="24"/>
    <w:uiPriority w:val="99"/>
    <w:locked/>
    <w:rsid w:val="00414DC3"/>
    <w:rPr>
      <w:rFonts w:ascii="Times New Roman" w:eastAsia="標楷體" w:hAnsi="Times New Roman" w:cs="Times New Roman"/>
      <w:sz w:val="24"/>
      <w:szCs w:val="24"/>
    </w:rPr>
  </w:style>
  <w:style w:type="paragraph" w:styleId="afe">
    <w:name w:val="Date"/>
    <w:basedOn w:val="a"/>
    <w:next w:val="a"/>
    <w:link w:val="aff"/>
    <w:uiPriority w:val="99"/>
    <w:semiHidden/>
    <w:rsid w:val="00414DC3"/>
    <w:pPr>
      <w:jc w:val="right"/>
    </w:pPr>
  </w:style>
  <w:style w:type="character" w:customStyle="1" w:styleId="aff">
    <w:name w:val="日期 字元"/>
    <w:basedOn w:val="a0"/>
    <w:link w:val="afe"/>
    <w:uiPriority w:val="99"/>
    <w:semiHidden/>
    <w:locked/>
    <w:rsid w:val="00414DC3"/>
    <w:rPr>
      <w:rFonts w:ascii="Times New Roman" w:eastAsia="新細明體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414DC3"/>
    <w:rPr>
      <w:rFonts w:cs="Times New Roman"/>
    </w:rPr>
  </w:style>
  <w:style w:type="paragraph" w:customStyle="1" w:styleId="12">
    <w:name w:val="字元1"/>
    <w:basedOn w:val="a"/>
    <w:uiPriority w:val="99"/>
    <w:rsid w:val="00414DC3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ff0">
    <w:name w:val="字元"/>
    <w:basedOn w:val="a"/>
    <w:uiPriority w:val="99"/>
    <w:rsid w:val="00414DC3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CharCharCharCharChar">
    <w:name w:val="Char Char Char Char Char"/>
    <w:basedOn w:val="a"/>
    <w:uiPriority w:val="99"/>
    <w:rsid w:val="00414DC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ff1">
    <w:name w:val="Table Grid"/>
    <w:aliases w:val="表格規格"/>
    <w:basedOn w:val="a1"/>
    <w:uiPriority w:val="99"/>
    <w:rsid w:val="00414DC3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說明"/>
    <w:basedOn w:val="a"/>
    <w:uiPriority w:val="99"/>
    <w:rsid w:val="00414DC3"/>
    <w:pPr>
      <w:spacing w:before="120" w:line="400" w:lineRule="exact"/>
      <w:ind w:left="952" w:hanging="952"/>
    </w:pPr>
    <w:rPr>
      <w:rFonts w:ascii="Arial" w:eastAsia="標楷體" w:hAnsi="Arial"/>
      <w:sz w:val="32"/>
      <w:szCs w:val="20"/>
    </w:rPr>
  </w:style>
  <w:style w:type="paragraph" w:customStyle="1" w:styleId="aff3">
    <w:name w:val="（一）"/>
    <w:basedOn w:val="a"/>
    <w:uiPriority w:val="99"/>
    <w:rsid w:val="00414DC3"/>
    <w:pPr>
      <w:ind w:leftChars="200" w:left="1457" w:hangingChars="300" w:hanging="874"/>
      <w:jc w:val="both"/>
    </w:pPr>
    <w:rPr>
      <w:rFonts w:eastAsia="標楷體"/>
      <w:sz w:val="30"/>
    </w:rPr>
  </w:style>
  <w:style w:type="paragraph" w:customStyle="1" w:styleId="aff4">
    <w:name w:val="一"/>
    <w:basedOn w:val="a"/>
    <w:uiPriority w:val="99"/>
    <w:rsid w:val="00414DC3"/>
    <w:pPr>
      <w:ind w:leftChars="100" w:left="874" w:hangingChars="200" w:hanging="583"/>
      <w:jc w:val="both"/>
    </w:pPr>
    <w:rPr>
      <w:rFonts w:eastAsia="標楷體"/>
      <w:sz w:val="30"/>
    </w:rPr>
  </w:style>
  <w:style w:type="paragraph" w:customStyle="1" w:styleId="aff5">
    <w:name w:val="１"/>
    <w:basedOn w:val="a"/>
    <w:uiPriority w:val="99"/>
    <w:rsid w:val="00414DC3"/>
    <w:pPr>
      <w:ind w:leftChars="500" w:left="1457"/>
      <w:jc w:val="both"/>
    </w:pPr>
    <w:rPr>
      <w:rFonts w:eastAsia="標楷體"/>
      <w:sz w:val="30"/>
    </w:rPr>
  </w:style>
  <w:style w:type="paragraph" w:customStyle="1" w:styleId="Default">
    <w:name w:val="Default"/>
    <w:uiPriority w:val="99"/>
    <w:rsid w:val="00414DC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f6">
    <w:name w:val="No Spacing"/>
    <w:uiPriority w:val="99"/>
    <w:qFormat/>
    <w:rsid w:val="00414DC3"/>
    <w:pPr>
      <w:widowControl w:val="0"/>
    </w:pPr>
    <w:rPr>
      <w:rFonts w:ascii="Times New Roman" w:hAnsi="Times New Roman"/>
      <w:szCs w:val="24"/>
    </w:rPr>
  </w:style>
  <w:style w:type="paragraph" w:styleId="33">
    <w:name w:val="Body Text 3"/>
    <w:basedOn w:val="a"/>
    <w:link w:val="34"/>
    <w:uiPriority w:val="99"/>
    <w:rsid w:val="00414DC3"/>
    <w:pPr>
      <w:spacing w:after="120"/>
    </w:pPr>
    <w:rPr>
      <w:sz w:val="16"/>
      <w:szCs w:val="16"/>
    </w:rPr>
  </w:style>
  <w:style w:type="character" w:customStyle="1" w:styleId="34">
    <w:name w:val="本文 3 字元"/>
    <w:basedOn w:val="a0"/>
    <w:link w:val="33"/>
    <w:uiPriority w:val="99"/>
    <w:locked/>
    <w:rsid w:val="00414DC3"/>
    <w:rPr>
      <w:rFonts w:ascii="Times New Roman" w:eastAsia="新細明體" w:hAnsi="Times New Roman" w:cs="Times New Roman"/>
      <w:sz w:val="16"/>
      <w:szCs w:val="16"/>
    </w:rPr>
  </w:style>
  <w:style w:type="paragraph" w:styleId="aff7">
    <w:name w:val="List"/>
    <w:basedOn w:val="a"/>
    <w:uiPriority w:val="99"/>
    <w:rsid w:val="00414DC3"/>
    <w:pPr>
      <w:widowControl/>
      <w:spacing w:before="100" w:beforeAutospacing="1" w:after="100" w:afterAutospacing="1"/>
    </w:pPr>
    <w:rPr>
      <w:rFonts w:ascii="Arial Unicode MS" w:hAnsi="Arial Unicode MS"/>
      <w:color w:val="000000"/>
      <w:kern w:val="0"/>
    </w:rPr>
  </w:style>
  <w:style w:type="paragraph" w:styleId="aff8">
    <w:name w:val="List Paragraph"/>
    <w:basedOn w:val="a"/>
    <w:uiPriority w:val="99"/>
    <w:qFormat/>
    <w:rsid w:val="00414DC3"/>
    <w:pPr>
      <w:ind w:leftChars="200" w:left="200"/>
    </w:pPr>
    <w:rPr>
      <w:rFonts w:ascii="Calibri" w:hAnsi="Calibri"/>
      <w:szCs w:val="22"/>
    </w:rPr>
  </w:style>
  <w:style w:type="paragraph" w:customStyle="1" w:styleId="13">
    <w:name w:val="清單段落1"/>
    <w:basedOn w:val="a"/>
    <w:uiPriority w:val="99"/>
    <w:rsid w:val="00414DC3"/>
    <w:pPr>
      <w:ind w:leftChars="200" w:left="480"/>
    </w:pPr>
    <w:rPr>
      <w:rFonts w:ascii="Calibri" w:hAnsi="Calibri"/>
      <w:szCs w:val="22"/>
    </w:rPr>
  </w:style>
  <w:style w:type="paragraph" w:customStyle="1" w:styleId="aff9">
    <w:name w:val="a"/>
    <w:basedOn w:val="a"/>
    <w:uiPriority w:val="99"/>
    <w:rsid w:val="00414DC3"/>
    <w:pPr>
      <w:widowControl/>
      <w:ind w:left="480"/>
    </w:pPr>
    <w:rPr>
      <w:rFonts w:ascii="Calibri" w:hAnsi="Calibri" w:cs="新細明體"/>
      <w:kern w:val="0"/>
    </w:rPr>
  </w:style>
  <w:style w:type="character" w:customStyle="1" w:styleId="mailheadertext1">
    <w:name w:val="mailheadertext1"/>
    <w:uiPriority w:val="99"/>
    <w:rsid w:val="00414DC3"/>
    <w:rPr>
      <w:color w:val="353531"/>
      <w:sz w:val="18"/>
    </w:rPr>
  </w:style>
  <w:style w:type="character" w:customStyle="1" w:styleId="apple-converted-space">
    <w:name w:val="apple-converted-space"/>
    <w:uiPriority w:val="99"/>
    <w:rsid w:val="00414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DC3"/>
    <w:pPr>
      <w:widowControl w:val="0"/>
    </w:pPr>
    <w:rPr>
      <w:rFonts w:ascii="Times New Roman" w:hAnsi="Times New Roman"/>
      <w:szCs w:val="24"/>
    </w:rPr>
  </w:style>
  <w:style w:type="paragraph" w:styleId="1">
    <w:name w:val="heading 1"/>
    <w:basedOn w:val="a"/>
    <w:link w:val="10"/>
    <w:uiPriority w:val="99"/>
    <w:qFormat/>
    <w:rsid w:val="00414DC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14DC3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414DC3"/>
    <w:pPr>
      <w:keepNext/>
      <w:widowControl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paragraph" w:styleId="9">
    <w:name w:val="heading 9"/>
    <w:basedOn w:val="a"/>
    <w:next w:val="a"/>
    <w:link w:val="90"/>
    <w:uiPriority w:val="99"/>
    <w:qFormat/>
    <w:rsid w:val="00414DC3"/>
    <w:pPr>
      <w:keepNext/>
      <w:spacing w:line="720" w:lineRule="auto"/>
      <w:ind w:leftChars="400" w:left="400"/>
      <w:outlineLvl w:val="8"/>
    </w:pPr>
    <w:rPr>
      <w:rFonts w:ascii="Calibri Light" w:hAnsi="Calibri Ligh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414DC3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9"/>
    <w:locked/>
    <w:rsid w:val="00414DC3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locked/>
    <w:rsid w:val="00414DC3"/>
    <w:rPr>
      <w:rFonts w:ascii="Arial" w:eastAsia="新細明體" w:hAnsi="Arial" w:cs="Times New Roman"/>
      <w:b/>
      <w:bCs/>
      <w:kern w:val="0"/>
      <w:sz w:val="36"/>
      <w:szCs w:val="36"/>
    </w:rPr>
  </w:style>
  <w:style w:type="character" w:customStyle="1" w:styleId="90">
    <w:name w:val="標題 9 字元"/>
    <w:basedOn w:val="a0"/>
    <w:link w:val="9"/>
    <w:uiPriority w:val="99"/>
    <w:locked/>
    <w:rsid w:val="00414DC3"/>
    <w:rPr>
      <w:rFonts w:ascii="Calibri Light" w:eastAsia="新細明體" w:hAnsi="Calibri Light" w:cs="Times New Roman"/>
      <w:sz w:val="36"/>
      <w:szCs w:val="36"/>
    </w:rPr>
  </w:style>
  <w:style w:type="paragraph" w:styleId="a3">
    <w:name w:val="Body Text Indent"/>
    <w:basedOn w:val="a"/>
    <w:link w:val="a4"/>
    <w:uiPriority w:val="99"/>
    <w:rsid w:val="00414DC3"/>
    <w:pPr>
      <w:spacing w:line="480" w:lineRule="exact"/>
      <w:ind w:leftChars="257" w:left="441" w:hangingChars="184" w:hanging="184"/>
      <w:jc w:val="both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uiPriority w:val="99"/>
    <w:locked/>
    <w:rsid w:val="00414DC3"/>
    <w:rPr>
      <w:rFonts w:ascii="標楷體" w:eastAsia="標楷體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414DC3"/>
    <w:pPr>
      <w:spacing w:after="120"/>
    </w:pPr>
  </w:style>
  <w:style w:type="character" w:customStyle="1" w:styleId="a6">
    <w:name w:val="本文 字元"/>
    <w:basedOn w:val="a0"/>
    <w:link w:val="a5"/>
    <w:uiPriority w:val="99"/>
    <w:locked/>
    <w:rsid w:val="00414DC3"/>
    <w:rPr>
      <w:rFonts w:ascii="Times New Roman" w:eastAsia="新細明體" w:hAnsi="Times New Roman" w:cs="Times New Roman"/>
      <w:sz w:val="24"/>
      <w:szCs w:val="24"/>
    </w:rPr>
  </w:style>
  <w:style w:type="paragraph" w:customStyle="1" w:styleId="txt">
    <w:name w:val="txt"/>
    <w:basedOn w:val="a"/>
    <w:uiPriority w:val="99"/>
    <w:rsid w:val="00414DC3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7">
    <w:name w:val="annotation text"/>
    <w:basedOn w:val="a"/>
    <w:link w:val="a8"/>
    <w:uiPriority w:val="99"/>
    <w:rsid w:val="00414DC3"/>
  </w:style>
  <w:style w:type="character" w:customStyle="1" w:styleId="a8">
    <w:name w:val="註解文字 字元"/>
    <w:basedOn w:val="a0"/>
    <w:link w:val="a7"/>
    <w:uiPriority w:val="99"/>
    <w:locked/>
    <w:rsid w:val="00414DC3"/>
    <w:rPr>
      <w:rFonts w:ascii="Times New Roman" w:eastAsia="新細明體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414DC3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locked/>
    <w:rsid w:val="00414DC3"/>
    <w:rPr>
      <w:rFonts w:ascii="Arial" w:eastAsia="新細明體" w:hAnsi="Arial" w:cs="Times New Roman"/>
      <w:sz w:val="18"/>
      <w:szCs w:val="18"/>
    </w:rPr>
  </w:style>
  <w:style w:type="paragraph" w:customStyle="1" w:styleId="xl23">
    <w:name w:val="xl23"/>
    <w:basedOn w:val="a"/>
    <w:uiPriority w:val="99"/>
    <w:rsid w:val="00414DC3"/>
    <w:pPr>
      <w:widowControl/>
      <w:spacing w:before="100" w:beforeAutospacing="1" w:after="100" w:afterAutospacing="1"/>
      <w:jc w:val="center"/>
    </w:pPr>
    <w:rPr>
      <w:rFonts w:ascii="標楷體" w:eastAsia="標楷體" w:cs="Arial Unicode MS"/>
      <w:kern w:val="0"/>
    </w:rPr>
  </w:style>
  <w:style w:type="character" w:styleId="ab">
    <w:name w:val="Hyperlink"/>
    <w:basedOn w:val="a0"/>
    <w:uiPriority w:val="99"/>
    <w:rsid w:val="00414DC3"/>
    <w:rPr>
      <w:rFonts w:cs="Times New Roman"/>
      <w:color w:val="003366"/>
      <w:u w:val="single"/>
    </w:rPr>
  </w:style>
  <w:style w:type="character" w:customStyle="1" w:styleId="linkcd1">
    <w:name w:val="linkcd1"/>
    <w:uiPriority w:val="99"/>
    <w:rsid w:val="00414DC3"/>
    <w:rPr>
      <w:rFonts w:ascii="Taipei" w:hAnsi="Taipei"/>
      <w:color w:val="006699"/>
      <w:sz w:val="15"/>
    </w:rPr>
  </w:style>
  <w:style w:type="character" w:customStyle="1" w:styleId="item21">
    <w:name w:val="item21"/>
    <w:uiPriority w:val="99"/>
    <w:rsid w:val="00414DC3"/>
    <w:rPr>
      <w:b/>
      <w:spacing w:val="0"/>
      <w:sz w:val="32"/>
    </w:rPr>
  </w:style>
  <w:style w:type="paragraph" w:styleId="Web">
    <w:name w:val="Normal (Web)"/>
    <w:basedOn w:val="a"/>
    <w:uiPriority w:val="99"/>
    <w:rsid w:val="00414DC3"/>
    <w:pPr>
      <w:widowControl/>
      <w:spacing w:before="100" w:beforeAutospacing="1" w:after="100" w:afterAutospacing="1"/>
    </w:pPr>
    <w:rPr>
      <w:rFonts w:ascii="新細明體"/>
      <w:color w:val="FFFFFF"/>
      <w:kern w:val="0"/>
    </w:rPr>
  </w:style>
  <w:style w:type="paragraph" w:styleId="ac">
    <w:name w:val="footer"/>
    <w:basedOn w:val="a"/>
    <w:link w:val="ad"/>
    <w:uiPriority w:val="99"/>
    <w:rsid w:val="00414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a0"/>
    <w:uiPriority w:val="99"/>
    <w:locked/>
    <w:rsid w:val="00414DC3"/>
    <w:rPr>
      <w:rFonts w:ascii="Times New Roman" w:eastAsia="新細明體" w:hAnsi="Times New Roman"/>
      <w:sz w:val="20"/>
    </w:rPr>
  </w:style>
  <w:style w:type="character" w:customStyle="1" w:styleId="ad">
    <w:name w:val="頁尾 字元"/>
    <w:basedOn w:val="a0"/>
    <w:link w:val="ac"/>
    <w:uiPriority w:val="99"/>
    <w:locked/>
    <w:rsid w:val="00414DC3"/>
    <w:rPr>
      <w:rFonts w:ascii="Times New Roman" w:eastAsia="新細明體" w:hAnsi="Times New Roman" w:cs="Times New Roman"/>
      <w:sz w:val="20"/>
      <w:szCs w:val="20"/>
    </w:rPr>
  </w:style>
  <w:style w:type="character" w:styleId="ae">
    <w:name w:val="page number"/>
    <w:basedOn w:val="a0"/>
    <w:uiPriority w:val="99"/>
    <w:rsid w:val="00414DC3"/>
    <w:rPr>
      <w:rFonts w:cs="Times New Roman"/>
    </w:rPr>
  </w:style>
  <w:style w:type="paragraph" w:styleId="21">
    <w:name w:val="Body Text Indent 2"/>
    <w:basedOn w:val="a"/>
    <w:link w:val="22"/>
    <w:uiPriority w:val="99"/>
    <w:rsid w:val="00414DC3"/>
    <w:pPr>
      <w:spacing w:after="120" w:line="480" w:lineRule="auto"/>
      <w:ind w:leftChars="200" w:left="200"/>
    </w:pPr>
  </w:style>
  <w:style w:type="character" w:customStyle="1" w:styleId="22">
    <w:name w:val="本文縮排 2 字元"/>
    <w:basedOn w:val="a0"/>
    <w:link w:val="21"/>
    <w:uiPriority w:val="99"/>
    <w:locked/>
    <w:rsid w:val="00414DC3"/>
    <w:rPr>
      <w:rFonts w:ascii="Times New Roman" w:eastAsia="新細明體" w:hAnsi="Times New Roman" w:cs="Times New Roman"/>
      <w:sz w:val="24"/>
      <w:szCs w:val="24"/>
    </w:rPr>
  </w:style>
  <w:style w:type="paragraph" w:customStyle="1" w:styleId="txt2">
    <w:name w:val="txt2"/>
    <w:basedOn w:val="a"/>
    <w:uiPriority w:val="99"/>
    <w:rsid w:val="00414DC3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f">
    <w:name w:val="Plain Text"/>
    <w:basedOn w:val="a"/>
    <w:link w:val="af0"/>
    <w:uiPriority w:val="99"/>
    <w:rsid w:val="00414DC3"/>
    <w:rPr>
      <w:rFonts w:ascii="細明體" w:eastAsia="細明體"/>
      <w:szCs w:val="20"/>
    </w:rPr>
  </w:style>
  <w:style w:type="character" w:customStyle="1" w:styleId="af0">
    <w:name w:val="純文字 字元"/>
    <w:basedOn w:val="a0"/>
    <w:link w:val="af"/>
    <w:uiPriority w:val="99"/>
    <w:locked/>
    <w:rsid w:val="00414DC3"/>
    <w:rPr>
      <w:rFonts w:ascii="細明體" w:eastAsia="細明體" w:hAnsi="Times New Roman" w:cs="Times New Roman"/>
      <w:sz w:val="20"/>
      <w:szCs w:val="20"/>
    </w:rPr>
  </w:style>
  <w:style w:type="character" w:styleId="af1">
    <w:name w:val="FollowedHyperlink"/>
    <w:basedOn w:val="a0"/>
    <w:uiPriority w:val="99"/>
    <w:rsid w:val="00414DC3"/>
    <w:rPr>
      <w:rFonts w:cs="Times New Roman"/>
      <w:color w:val="800080"/>
      <w:u w:val="single"/>
    </w:rPr>
  </w:style>
  <w:style w:type="paragraph" w:styleId="31">
    <w:name w:val="Body Text Indent 3"/>
    <w:basedOn w:val="a"/>
    <w:link w:val="32"/>
    <w:uiPriority w:val="99"/>
    <w:rsid w:val="00414DC3"/>
    <w:pPr>
      <w:spacing w:line="500" w:lineRule="exact"/>
      <w:ind w:left="540"/>
    </w:pPr>
    <w:rPr>
      <w:rFonts w:ascii="標楷體" w:eastAsia="標楷體"/>
    </w:rPr>
  </w:style>
  <w:style w:type="character" w:customStyle="1" w:styleId="32">
    <w:name w:val="本文縮排 3 字元"/>
    <w:basedOn w:val="a0"/>
    <w:link w:val="31"/>
    <w:uiPriority w:val="99"/>
    <w:locked/>
    <w:rsid w:val="00414DC3"/>
    <w:rPr>
      <w:rFonts w:ascii="標楷體" w:eastAsia="標楷體" w:hAnsi="Times New Roman" w:cs="Times New Roman"/>
      <w:sz w:val="24"/>
      <w:szCs w:val="24"/>
    </w:rPr>
  </w:style>
  <w:style w:type="paragraph" w:customStyle="1" w:styleId="af2">
    <w:name w:val="壹"/>
    <w:basedOn w:val="af"/>
    <w:uiPriority w:val="99"/>
    <w:rsid w:val="00414DC3"/>
    <w:pPr>
      <w:spacing w:after="240" w:line="480" w:lineRule="exact"/>
      <w:jc w:val="both"/>
    </w:pPr>
    <w:rPr>
      <w:rFonts w:ascii="華康粗黑體" w:eastAsia="華康粗黑體" w:hAnsi="華康粗黑體"/>
      <w:sz w:val="32"/>
    </w:rPr>
  </w:style>
  <w:style w:type="paragraph" w:customStyle="1" w:styleId="af3">
    <w:name w:val="表文"/>
    <w:basedOn w:val="af"/>
    <w:uiPriority w:val="99"/>
    <w:rsid w:val="00414DC3"/>
    <w:pPr>
      <w:ind w:left="57" w:right="57"/>
      <w:jc w:val="both"/>
    </w:pPr>
    <w:rPr>
      <w:rFonts w:ascii="標楷體" w:eastAsia="標楷體"/>
      <w:sz w:val="28"/>
    </w:rPr>
  </w:style>
  <w:style w:type="paragraph" w:styleId="af4">
    <w:name w:val="header"/>
    <w:basedOn w:val="a"/>
    <w:link w:val="af5"/>
    <w:uiPriority w:val="99"/>
    <w:rsid w:val="00414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a0"/>
    <w:uiPriority w:val="99"/>
    <w:locked/>
    <w:rsid w:val="00414DC3"/>
    <w:rPr>
      <w:rFonts w:ascii="Times New Roman" w:eastAsia="新細明體" w:hAnsi="Times New Roman"/>
      <w:sz w:val="20"/>
    </w:rPr>
  </w:style>
  <w:style w:type="character" w:customStyle="1" w:styleId="af5">
    <w:name w:val="頁首 字元"/>
    <w:basedOn w:val="a0"/>
    <w:link w:val="af4"/>
    <w:uiPriority w:val="99"/>
    <w:locked/>
    <w:rsid w:val="00414DC3"/>
    <w:rPr>
      <w:rFonts w:ascii="Times New Roman" w:eastAsia="新細明體" w:hAnsi="Times New Roman" w:cs="Times New Roman"/>
      <w:sz w:val="20"/>
      <w:szCs w:val="20"/>
    </w:rPr>
  </w:style>
  <w:style w:type="paragraph" w:styleId="af6">
    <w:name w:val="Document Map"/>
    <w:basedOn w:val="a"/>
    <w:link w:val="af7"/>
    <w:uiPriority w:val="99"/>
    <w:rsid w:val="00414DC3"/>
    <w:pPr>
      <w:shd w:val="clear" w:color="auto" w:fill="000080"/>
    </w:pPr>
    <w:rPr>
      <w:rFonts w:ascii="Arial" w:hAnsi="Arial"/>
    </w:rPr>
  </w:style>
  <w:style w:type="character" w:customStyle="1" w:styleId="af7">
    <w:name w:val="文件引導模式 字元"/>
    <w:basedOn w:val="a0"/>
    <w:link w:val="af6"/>
    <w:uiPriority w:val="99"/>
    <w:locked/>
    <w:rsid w:val="00414DC3"/>
    <w:rPr>
      <w:rFonts w:ascii="Arial" w:eastAsia="新細明體" w:hAnsi="Arial" w:cs="Times New Roman"/>
      <w:sz w:val="24"/>
      <w:szCs w:val="24"/>
      <w:shd w:val="clear" w:color="auto" w:fill="000080"/>
    </w:rPr>
  </w:style>
  <w:style w:type="paragraph" w:styleId="af8">
    <w:name w:val="Block Text"/>
    <w:basedOn w:val="a"/>
    <w:uiPriority w:val="99"/>
    <w:rsid w:val="00414DC3"/>
    <w:pPr>
      <w:ind w:left="1620" w:right="-1054" w:hanging="720"/>
    </w:pPr>
    <w:rPr>
      <w:rFonts w:eastAsia="標楷體"/>
      <w:szCs w:val="20"/>
    </w:rPr>
  </w:style>
  <w:style w:type="paragraph" w:styleId="af9">
    <w:name w:val="Note Heading"/>
    <w:basedOn w:val="a"/>
    <w:next w:val="a"/>
    <w:link w:val="afa"/>
    <w:uiPriority w:val="99"/>
    <w:rsid w:val="00414DC3"/>
    <w:pPr>
      <w:jc w:val="center"/>
    </w:pPr>
    <w:rPr>
      <w:rFonts w:ascii="標楷體" w:eastAsia="標楷體"/>
      <w:color w:val="000000"/>
    </w:rPr>
  </w:style>
  <w:style w:type="character" w:customStyle="1" w:styleId="afa">
    <w:name w:val="註釋標題 字元"/>
    <w:basedOn w:val="a0"/>
    <w:link w:val="af9"/>
    <w:uiPriority w:val="99"/>
    <w:locked/>
    <w:rsid w:val="00414DC3"/>
    <w:rPr>
      <w:rFonts w:ascii="標楷體" w:eastAsia="標楷體" w:hAnsi="Times New Roman" w:cs="Times New Roman"/>
      <w:color w:val="000000"/>
      <w:sz w:val="24"/>
      <w:szCs w:val="24"/>
    </w:rPr>
  </w:style>
  <w:style w:type="paragraph" w:styleId="afb">
    <w:name w:val="Closing"/>
    <w:basedOn w:val="a"/>
    <w:link w:val="afc"/>
    <w:uiPriority w:val="99"/>
    <w:rsid w:val="00414DC3"/>
    <w:pPr>
      <w:ind w:leftChars="1800" w:left="1800"/>
    </w:pPr>
    <w:rPr>
      <w:rFonts w:ascii="標楷體" w:eastAsia="標楷體"/>
      <w:b/>
      <w:bCs/>
      <w:color w:val="000000"/>
      <w:sz w:val="28"/>
      <w:szCs w:val="28"/>
      <w:bdr w:val="single" w:sz="4" w:space="0" w:color="000000"/>
    </w:rPr>
  </w:style>
  <w:style w:type="character" w:customStyle="1" w:styleId="afc">
    <w:name w:val="結語 字元"/>
    <w:basedOn w:val="a0"/>
    <w:link w:val="afb"/>
    <w:uiPriority w:val="99"/>
    <w:locked/>
    <w:rsid w:val="00414DC3"/>
    <w:rPr>
      <w:rFonts w:ascii="標楷體" w:eastAsia="標楷體" w:hAnsi="Times New Roman" w:cs="Times New Roman"/>
      <w:b/>
      <w:bCs/>
      <w:color w:val="000000"/>
      <w:sz w:val="28"/>
      <w:szCs w:val="28"/>
      <w:bdr w:val="single" w:sz="4" w:space="0" w:color="000000"/>
    </w:rPr>
  </w:style>
  <w:style w:type="paragraph" w:styleId="11">
    <w:name w:val="toc 1"/>
    <w:basedOn w:val="a"/>
    <w:next w:val="a"/>
    <w:autoRedefine/>
    <w:uiPriority w:val="99"/>
    <w:rsid w:val="00414DC3"/>
    <w:pPr>
      <w:tabs>
        <w:tab w:val="right" w:leader="dot" w:pos="9639"/>
      </w:tabs>
      <w:spacing w:before="120" w:after="120"/>
      <w:ind w:left="709" w:hanging="480"/>
      <w:jc w:val="both"/>
    </w:pPr>
    <w:rPr>
      <w:rFonts w:eastAsia="標楷體"/>
      <w:b/>
      <w:bCs/>
      <w:caps/>
      <w:szCs w:val="20"/>
    </w:rPr>
  </w:style>
  <w:style w:type="paragraph" w:styleId="23">
    <w:name w:val="toc 2"/>
    <w:basedOn w:val="a"/>
    <w:next w:val="a"/>
    <w:autoRedefine/>
    <w:uiPriority w:val="99"/>
    <w:rsid w:val="00414DC3"/>
    <w:pPr>
      <w:tabs>
        <w:tab w:val="num" w:pos="1920"/>
        <w:tab w:val="right" w:leader="dot" w:pos="8302"/>
      </w:tabs>
      <w:ind w:left="1920" w:hanging="480"/>
      <w:jc w:val="both"/>
    </w:pPr>
    <w:rPr>
      <w:smallCaps/>
      <w:sz w:val="20"/>
      <w:szCs w:val="20"/>
    </w:rPr>
  </w:style>
  <w:style w:type="character" w:styleId="afd">
    <w:name w:val="Strong"/>
    <w:basedOn w:val="a0"/>
    <w:uiPriority w:val="99"/>
    <w:qFormat/>
    <w:rsid w:val="00414DC3"/>
    <w:rPr>
      <w:rFonts w:cs="Times New Roman"/>
      <w:b/>
    </w:rPr>
  </w:style>
  <w:style w:type="character" w:customStyle="1" w:styleId="style351">
    <w:name w:val="style351"/>
    <w:uiPriority w:val="99"/>
    <w:rsid w:val="00414DC3"/>
    <w:rPr>
      <w:sz w:val="17"/>
    </w:rPr>
  </w:style>
  <w:style w:type="paragraph" w:customStyle="1" w:styleId="021">
    <w:name w:val="021"/>
    <w:basedOn w:val="a"/>
    <w:uiPriority w:val="99"/>
    <w:rsid w:val="00414DC3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2">
    <w:name w:val="022"/>
    <w:basedOn w:val="a"/>
    <w:uiPriority w:val="99"/>
    <w:rsid w:val="00414DC3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3">
    <w:name w:val="023"/>
    <w:basedOn w:val="a"/>
    <w:uiPriority w:val="99"/>
    <w:rsid w:val="00414DC3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styleId="24">
    <w:name w:val="Body Text 2"/>
    <w:basedOn w:val="a"/>
    <w:link w:val="25"/>
    <w:uiPriority w:val="99"/>
    <w:rsid w:val="00414DC3"/>
    <w:pPr>
      <w:adjustRightInd w:val="0"/>
      <w:snapToGrid w:val="0"/>
      <w:spacing w:line="260" w:lineRule="exact"/>
      <w:jc w:val="both"/>
    </w:pPr>
    <w:rPr>
      <w:rFonts w:eastAsia="標楷體"/>
    </w:rPr>
  </w:style>
  <w:style w:type="character" w:customStyle="1" w:styleId="25">
    <w:name w:val="本文 2 字元"/>
    <w:basedOn w:val="a0"/>
    <w:link w:val="24"/>
    <w:uiPriority w:val="99"/>
    <w:locked/>
    <w:rsid w:val="00414DC3"/>
    <w:rPr>
      <w:rFonts w:ascii="Times New Roman" w:eastAsia="標楷體" w:hAnsi="Times New Roman" w:cs="Times New Roman"/>
      <w:sz w:val="24"/>
      <w:szCs w:val="24"/>
    </w:rPr>
  </w:style>
  <w:style w:type="paragraph" w:styleId="afe">
    <w:name w:val="Date"/>
    <w:basedOn w:val="a"/>
    <w:next w:val="a"/>
    <w:link w:val="aff"/>
    <w:uiPriority w:val="99"/>
    <w:semiHidden/>
    <w:rsid w:val="00414DC3"/>
    <w:pPr>
      <w:jc w:val="right"/>
    </w:pPr>
  </w:style>
  <w:style w:type="character" w:customStyle="1" w:styleId="aff">
    <w:name w:val="日期 字元"/>
    <w:basedOn w:val="a0"/>
    <w:link w:val="afe"/>
    <w:uiPriority w:val="99"/>
    <w:semiHidden/>
    <w:locked/>
    <w:rsid w:val="00414DC3"/>
    <w:rPr>
      <w:rFonts w:ascii="Times New Roman" w:eastAsia="新細明體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414DC3"/>
    <w:rPr>
      <w:rFonts w:cs="Times New Roman"/>
    </w:rPr>
  </w:style>
  <w:style w:type="paragraph" w:customStyle="1" w:styleId="12">
    <w:name w:val="字元1"/>
    <w:basedOn w:val="a"/>
    <w:uiPriority w:val="99"/>
    <w:rsid w:val="00414DC3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ff0">
    <w:name w:val="字元"/>
    <w:basedOn w:val="a"/>
    <w:uiPriority w:val="99"/>
    <w:rsid w:val="00414DC3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CharCharCharCharChar">
    <w:name w:val="Char Char Char Char Char"/>
    <w:basedOn w:val="a"/>
    <w:uiPriority w:val="99"/>
    <w:rsid w:val="00414DC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ff1">
    <w:name w:val="Table Grid"/>
    <w:aliases w:val="表格規格"/>
    <w:basedOn w:val="a1"/>
    <w:uiPriority w:val="99"/>
    <w:rsid w:val="00414DC3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說明"/>
    <w:basedOn w:val="a"/>
    <w:uiPriority w:val="99"/>
    <w:rsid w:val="00414DC3"/>
    <w:pPr>
      <w:spacing w:before="120" w:line="400" w:lineRule="exact"/>
      <w:ind w:left="952" w:hanging="952"/>
    </w:pPr>
    <w:rPr>
      <w:rFonts w:ascii="Arial" w:eastAsia="標楷體" w:hAnsi="Arial"/>
      <w:sz w:val="32"/>
      <w:szCs w:val="20"/>
    </w:rPr>
  </w:style>
  <w:style w:type="paragraph" w:customStyle="1" w:styleId="aff3">
    <w:name w:val="（一）"/>
    <w:basedOn w:val="a"/>
    <w:uiPriority w:val="99"/>
    <w:rsid w:val="00414DC3"/>
    <w:pPr>
      <w:ind w:leftChars="200" w:left="1457" w:hangingChars="300" w:hanging="874"/>
      <w:jc w:val="both"/>
    </w:pPr>
    <w:rPr>
      <w:rFonts w:eastAsia="標楷體"/>
      <w:sz w:val="30"/>
    </w:rPr>
  </w:style>
  <w:style w:type="paragraph" w:customStyle="1" w:styleId="aff4">
    <w:name w:val="一"/>
    <w:basedOn w:val="a"/>
    <w:uiPriority w:val="99"/>
    <w:rsid w:val="00414DC3"/>
    <w:pPr>
      <w:ind w:leftChars="100" w:left="874" w:hangingChars="200" w:hanging="583"/>
      <w:jc w:val="both"/>
    </w:pPr>
    <w:rPr>
      <w:rFonts w:eastAsia="標楷體"/>
      <w:sz w:val="30"/>
    </w:rPr>
  </w:style>
  <w:style w:type="paragraph" w:customStyle="1" w:styleId="aff5">
    <w:name w:val="１"/>
    <w:basedOn w:val="a"/>
    <w:uiPriority w:val="99"/>
    <w:rsid w:val="00414DC3"/>
    <w:pPr>
      <w:ind w:leftChars="500" w:left="1457"/>
      <w:jc w:val="both"/>
    </w:pPr>
    <w:rPr>
      <w:rFonts w:eastAsia="標楷體"/>
      <w:sz w:val="30"/>
    </w:rPr>
  </w:style>
  <w:style w:type="paragraph" w:customStyle="1" w:styleId="Default">
    <w:name w:val="Default"/>
    <w:uiPriority w:val="99"/>
    <w:rsid w:val="00414DC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f6">
    <w:name w:val="No Spacing"/>
    <w:uiPriority w:val="99"/>
    <w:qFormat/>
    <w:rsid w:val="00414DC3"/>
    <w:pPr>
      <w:widowControl w:val="0"/>
    </w:pPr>
    <w:rPr>
      <w:rFonts w:ascii="Times New Roman" w:hAnsi="Times New Roman"/>
      <w:szCs w:val="24"/>
    </w:rPr>
  </w:style>
  <w:style w:type="paragraph" w:styleId="33">
    <w:name w:val="Body Text 3"/>
    <w:basedOn w:val="a"/>
    <w:link w:val="34"/>
    <w:uiPriority w:val="99"/>
    <w:rsid w:val="00414DC3"/>
    <w:pPr>
      <w:spacing w:after="120"/>
    </w:pPr>
    <w:rPr>
      <w:sz w:val="16"/>
      <w:szCs w:val="16"/>
    </w:rPr>
  </w:style>
  <w:style w:type="character" w:customStyle="1" w:styleId="34">
    <w:name w:val="本文 3 字元"/>
    <w:basedOn w:val="a0"/>
    <w:link w:val="33"/>
    <w:uiPriority w:val="99"/>
    <w:locked/>
    <w:rsid w:val="00414DC3"/>
    <w:rPr>
      <w:rFonts w:ascii="Times New Roman" w:eastAsia="新細明體" w:hAnsi="Times New Roman" w:cs="Times New Roman"/>
      <w:sz w:val="16"/>
      <w:szCs w:val="16"/>
    </w:rPr>
  </w:style>
  <w:style w:type="paragraph" w:styleId="aff7">
    <w:name w:val="List"/>
    <w:basedOn w:val="a"/>
    <w:uiPriority w:val="99"/>
    <w:rsid w:val="00414DC3"/>
    <w:pPr>
      <w:widowControl/>
      <w:spacing w:before="100" w:beforeAutospacing="1" w:after="100" w:afterAutospacing="1"/>
    </w:pPr>
    <w:rPr>
      <w:rFonts w:ascii="Arial Unicode MS" w:hAnsi="Arial Unicode MS"/>
      <w:color w:val="000000"/>
      <w:kern w:val="0"/>
    </w:rPr>
  </w:style>
  <w:style w:type="paragraph" w:styleId="aff8">
    <w:name w:val="List Paragraph"/>
    <w:basedOn w:val="a"/>
    <w:uiPriority w:val="99"/>
    <w:qFormat/>
    <w:rsid w:val="00414DC3"/>
    <w:pPr>
      <w:ind w:leftChars="200" w:left="200"/>
    </w:pPr>
    <w:rPr>
      <w:rFonts w:ascii="Calibri" w:hAnsi="Calibri"/>
      <w:szCs w:val="22"/>
    </w:rPr>
  </w:style>
  <w:style w:type="paragraph" w:customStyle="1" w:styleId="13">
    <w:name w:val="清單段落1"/>
    <w:basedOn w:val="a"/>
    <w:uiPriority w:val="99"/>
    <w:rsid w:val="00414DC3"/>
    <w:pPr>
      <w:ind w:leftChars="200" w:left="480"/>
    </w:pPr>
    <w:rPr>
      <w:rFonts w:ascii="Calibri" w:hAnsi="Calibri"/>
      <w:szCs w:val="22"/>
    </w:rPr>
  </w:style>
  <w:style w:type="paragraph" w:customStyle="1" w:styleId="aff9">
    <w:name w:val="a"/>
    <w:basedOn w:val="a"/>
    <w:uiPriority w:val="99"/>
    <w:rsid w:val="00414DC3"/>
    <w:pPr>
      <w:widowControl/>
      <w:ind w:left="480"/>
    </w:pPr>
    <w:rPr>
      <w:rFonts w:ascii="Calibri" w:hAnsi="Calibri" w:cs="新細明體"/>
      <w:kern w:val="0"/>
    </w:rPr>
  </w:style>
  <w:style w:type="character" w:customStyle="1" w:styleId="mailheadertext1">
    <w:name w:val="mailheadertext1"/>
    <w:uiPriority w:val="99"/>
    <w:rsid w:val="00414DC3"/>
    <w:rPr>
      <w:color w:val="353531"/>
      <w:sz w:val="18"/>
    </w:rPr>
  </w:style>
  <w:style w:type="character" w:customStyle="1" w:styleId="apple-converted-space">
    <w:name w:val="apple-converted-space"/>
    <w:uiPriority w:val="99"/>
    <w:rsid w:val="00414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day.cyc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2070</Characters>
  <Application>Microsoft Office Word</Application>
  <DocSecurity>4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cycuser</dc:creator>
  <cp:lastModifiedBy>user</cp:lastModifiedBy>
  <cp:revision>2</cp:revision>
  <cp:lastPrinted>2017-05-19T05:07:00Z</cp:lastPrinted>
  <dcterms:created xsi:type="dcterms:W3CDTF">2017-06-02T06:00:00Z</dcterms:created>
  <dcterms:modified xsi:type="dcterms:W3CDTF">2017-06-02T06:00:00Z</dcterms:modified>
</cp:coreProperties>
</file>