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02" w:rsidRPr="006900E8" w:rsidRDefault="00EF7602" w:rsidP="00EF7602">
      <w:pPr>
        <w:adjustRightInd w:val="0"/>
        <w:snapToGrid w:val="0"/>
        <w:spacing w:line="288" w:lineRule="auto"/>
        <w:jc w:val="both"/>
        <w:rPr>
          <w:rFonts w:eastAsia="標楷體"/>
          <w:sz w:val="28"/>
          <w:szCs w:val="28"/>
        </w:rPr>
      </w:pPr>
      <w:r w:rsidRPr="006900E8">
        <w:rPr>
          <w:rFonts w:eastAsia="標楷體" w:hint="eastAsia"/>
          <w:sz w:val="28"/>
          <w:szCs w:val="28"/>
        </w:rPr>
        <w:t>【子計畫</w:t>
      </w:r>
      <w:r>
        <w:rPr>
          <w:rFonts w:eastAsia="標楷體" w:hint="eastAsia"/>
          <w:sz w:val="28"/>
          <w:szCs w:val="28"/>
        </w:rPr>
        <w:t>二</w:t>
      </w:r>
      <w:r w:rsidRPr="006900E8">
        <w:rPr>
          <w:rFonts w:eastAsia="標楷體" w:hint="eastAsia"/>
          <w:sz w:val="28"/>
          <w:szCs w:val="28"/>
        </w:rPr>
        <w:t>】</w:t>
      </w:r>
    </w:p>
    <w:p w:rsidR="00EF7602" w:rsidRPr="006900E8" w:rsidRDefault="00EF7602" w:rsidP="007A3A9B">
      <w:pPr>
        <w:jc w:val="center"/>
        <w:rPr>
          <w:rFonts w:eastAsia="標楷體"/>
          <w:sz w:val="28"/>
          <w:szCs w:val="28"/>
        </w:rPr>
      </w:pPr>
      <w:r w:rsidRPr="007A3A9B">
        <w:rPr>
          <w:rFonts w:ascii="標楷體" w:eastAsia="標楷體" w:hAnsi="標楷體" w:hint="eastAsia"/>
          <w:b/>
          <w:sz w:val="28"/>
          <w:szCs w:val="28"/>
        </w:rPr>
        <w:t>嘉義縣10</w:t>
      </w:r>
      <w:r w:rsidR="007A3A9B">
        <w:rPr>
          <w:rFonts w:ascii="標楷體" w:eastAsia="標楷體" w:hAnsi="標楷體" w:hint="eastAsia"/>
          <w:b/>
          <w:sz w:val="28"/>
          <w:szCs w:val="28"/>
        </w:rPr>
        <w:t>6學</w:t>
      </w:r>
      <w:r w:rsidRPr="007A3A9B">
        <w:rPr>
          <w:rFonts w:ascii="標楷體" w:eastAsia="標楷體" w:hAnsi="標楷體" w:hint="eastAsia"/>
          <w:b/>
          <w:sz w:val="28"/>
          <w:szCs w:val="28"/>
        </w:rPr>
        <w:t>年度校園空氣品質教育宣導研習計畫</w:t>
      </w:r>
    </w:p>
    <w:p w:rsidR="00EF7602" w:rsidRPr="006900E8" w:rsidRDefault="00EF7602" w:rsidP="00EF7602">
      <w:pPr>
        <w:adjustRightInd w:val="0"/>
        <w:snapToGrid w:val="0"/>
        <w:spacing w:line="288" w:lineRule="auto"/>
        <w:jc w:val="both"/>
        <w:rPr>
          <w:rFonts w:eastAsia="標楷體"/>
          <w:color w:val="000000"/>
          <w:sz w:val="28"/>
          <w:szCs w:val="28"/>
        </w:rPr>
      </w:pPr>
      <w:r w:rsidRPr="007A3A9B">
        <w:rPr>
          <w:rFonts w:ascii="標楷體" w:eastAsia="標楷體" w:hAnsi="標楷體" w:hint="eastAsia"/>
          <w:b/>
          <w:sz w:val="28"/>
          <w:szCs w:val="28"/>
        </w:rPr>
        <w:t>一、依據：</w:t>
      </w:r>
    </w:p>
    <w:p w:rsidR="007026CE" w:rsidRPr="00447291" w:rsidRDefault="00EF7602" w:rsidP="007026CE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6900E8">
        <w:rPr>
          <w:rFonts w:eastAsia="標楷體" w:hint="eastAsia"/>
          <w:color w:val="000000"/>
          <w:sz w:val="28"/>
          <w:szCs w:val="28"/>
        </w:rPr>
        <w:t xml:space="preserve">  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026CE" w:rsidRPr="003811B2">
        <w:rPr>
          <w:rFonts w:ascii="標楷體" w:eastAsia="標楷體" w:hAnsi="標楷體" w:hint="eastAsia"/>
          <w:sz w:val="28"/>
          <w:szCs w:val="28"/>
        </w:rPr>
        <w:t>教育部106年4月日臺教資(六)字第1060052282號函辦理</w:t>
      </w:r>
      <w:r w:rsidR="007026CE" w:rsidRPr="00447291">
        <w:rPr>
          <w:rFonts w:ascii="標楷體" w:eastAsia="標楷體" w:hAnsi="標楷體" w:hint="eastAsia"/>
          <w:sz w:val="28"/>
          <w:szCs w:val="28"/>
        </w:rPr>
        <w:t>。</w:t>
      </w:r>
    </w:p>
    <w:p w:rsidR="00EF7602" w:rsidRPr="006900E8" w:rsidRDefault="007A3A9B" w:rsidP="007A3A9B">
      <w:pPr>
        <w:adjustRightInd w:val="0"/>
        <w:snapToGrid w:val="0"/>
        <w:spacing w:line="288" w:lineRule="auto"/>
        <w:jc w:val="both"/>
        <w:rPr>
          <w:rFonts w:eastAsia="標楷體"/>
          <w:color w:val="000000"/>
          <w:sz w:val="28"/>
          <w:szCs w:val="28"/>
        </w:rPr>
      </w:pPr>
      <w:r w:rsidRPr="00447291">
        <w:rPr>
          <w:rFonts w:ascii="標楷體" w:eastAsia="標楷體" w:hAnsi="標楷體" w:hint="eastAsia"/>
          <w:color w:val="000000"/>
          <w:sz w:val="28"/>
          <w:szCs w:val="28"/>
        </w:rPr>
        <w:t xml:space="preserve">  (二)嘉義縣10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447291">
        <w:rPr>
          <w:rFonts w:ascii="標楷體" w:eastAsia="標楷體" w:hAnsi="標楷體" w:hint="eastAsia"/>
          <w:color w:val="000000"/>
          <w:sz w:val="28"/>
          <w:szCs w:val="28"/>
        </w:rPr>
        <w:t>年度校園空氣品質宣導教育計畫</w:t>
      </w:r>
      <w:r w:rsidRPr="00447291">
        <w:rPr>
          <w:rFonts w:ascii="標楷體" w:eastAsia="標楷體" w:hAnsi="標楷體" w:hint="eastAsia"/>
          <w:sz w:val="28"/>
          <w:szCs w:val="28"/>
        </w:rPr>
        <w:t>。</w:t>
      </w:r>
    </w:p>
    <w:p w:rsidR="00EF7602" w:rsidRPr="006900E8" w:rsidRDefault="00EF7602" w:rsidP="00EF7602">
      <w:pPr>
        <w:adjustRightInd w:val="0"/>
        <w:snapToGrid w:val="0"/>
        <w:spacing w:line="288" w:lineRule="auto"/>
        <w:jc w:val="both"/>
        <w:rPr>
          <w:rFonts w:eastAsia="標楷體"/>
          <w:color w:val="000000"/>
          <w:sz w:val="28"/>
          <w:szCs w:val="28"/>
        </w:rPr>
      </w:pPr>
      <w:r w:rsidRPr="007A3A9B">
        <w:rPr>
          <w:rFonts w:ascii="標楷體" w:eastAsia="標楷體" w:hAnsi="標楷體" w:hint="eastAsia"/>
          <w:b/>
          <w:sz w:val="28"/>
          <w:szCs w:val="28"/>
        </w:rPr>
        <w:t>二</w:t>
      </w:r>
      <w:r w:rsidRPr="007A3A9B">
        <w:rPr>
          <w:rFonts w:ascii="標楷體" w:eastAsia="標楷體" w:hAnsi="標楷體"/>
          <w:b/>
          <w:sz w:val="28"/>
          <w:szCs w:val="28"/>
        </w:rPr>
        <w:t>、目的：</w:t>
      </w:r>
    </w:p>
    <w:p w:rsidR="00EF7602" w:rsidRPr="006900E8" w:rsidRDefault="00EF7602" w:rsidP="00EF7602">
      <w:pPr>
        <w:adjustRightInd w:val="0"/>
        <w:snapToGrid w:val="0"/>
        <w:spacing w:line="288" w:lineRule="auto"/>
        <w:ind w:leftChars="-2" w:left="992" w:hangingChars="356" w:hanging="997"/>
        <w:jc w:val="both"/>
        <w:rPr>
          <w:rFonts w:eastAsia="標楷體"/>
          <w:color w:val="000000"/>
          <w:sz w:val="28"/>
          <w:szCs w:val="28"/>
        </w:rPr>
      </w:pPr>
      <w:r w:rsidRPr="006900E8">
        <w:rPr>
          <w:rFonts w:eastAsia="標楷體"/>
          <w:color w:val="000000"/>
          <w:sz w:val="28"/>
          <w:szCs w:val="28"/>
        </w:rPr>
        <w:t xml:space="preserve">  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6900E8">
        <w:rPr>
          <w:rFonts w:eastAsia="標楷體"/>
          <w:color w:val="000000"/>
          <w:sz w:val="28"/>
          <w:szCs w:val="28"/>
        </w:rPr>
        <w:t>為提升本縣國民中小學生</w:t>
      </w:r>
      <w:r w:rsidRPr="006900E8">
        <w:rPr>
          <w:rFonts w:eastAsia="標楷體" w:hint="eastAsia"/>
          <w:color w:val="000000"/>
          <w:sz w:val="28"/>
          <w:szCs w:val="28"/>
        </w:rPr>
        <w:t>認識空氣品質及</w:t>
      </w:r>
      <w:r w:rsidRPr="006900E8">
        <w:rPr>
          <w:rFonts w:eastAsia="標楷體"/>
          <w:color w:val="000000"/>
          <w:sz w:val="28"/>
          <w:szCs w:val="28"/>
        </w:rPr>
        <w:t>應變能力</w:t>
      </w:r>
      <w:r w:rsidRPr="006900E8">
        <w:rPr>
          <w:rFonts w:eastAsia="標楷體" w:hint="eastAsia"/>
          <w:color w:val="000000"/>
          <w:sz w:val="28"/>
          <w:szCs w:val="28"/>
        </w:rPr>
        <w:t>。</w:t>
      </w:r>
    </w:p>
    <w:p w:rsidR="007A3A9B" w:rsidRDefault="00EF7602" w:rsidP="007A3A9B">
      <w:pPr>
        <w:adjustRightInd w:val="0"/>
        <w:snapToGrid w:val="0"/>
        <w:spacing w:line="288" w:lineRule="auto"/>
        <w:ind w:leftChars="-2" w:left="992" w:hangingChars="356" w:hanging="997"/>
        <w:jc w:val="both"/>
        <w:rPr>
          <w:rFonts w:eastAsia="標楷體"/>
          <w:color w:val="000000"/>
          <w:sz w:val="28"/>
          <w:szCs w:val="28"/>
        </w:rPr>
      </w:pPr>
      <w:r w:rsidRPr="006900E8">
        <w:rPr>
          <w:rFonts w:eastAsia="標楷體"/>
          <w:color w:val="000000"/>
          <w:sz w:val="28"/>
          <w:szCs w:val="28"/>
        </w:rPr>
        <w:t xml:space="preserve">  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A3A9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900E8">
        <w:rPr>
          <w:rFonts w:eastAsia="標楷體"/>
          <w:color w:val="000000"/>
          <w:sz w:val="28"/>
          <w:szCs w:val="28"/>
        </w:rPr>
        <w:t>透過研習活動，培養教師關於</w:t>
      </w:r>
      <w:r w:rsidRPr="006900E8">
        <w:rPr>
          <w:rFonts w:eastAsia="標楷體" w:hint="eastAsia"/>
          <w:color w:val="000000"/>
          <w:sz w:val="28"/>
          <w:szCs w:val="28"/>
        </w:rPr>
        <w:t>空氣品質</w:t>
      </w:r>
      <w:r w:rsidRPr="006900E8">
        <w:rPr>
          <w:rFonts w:eastAsia="標楷體"/>
          <w:color w:val="000000"/>
          <w:sz w:val="28"/>
          <w:szCs w:val="28"/>
        </w:rPr>
        <w:t>與</w:t>
      </w:r>
      <w:r w:rsidRPr="006900E8">
        <w:rPr>
          <w:rFonts w:eastAsia="標楷體" w:hint="eastAsia"/>
          <w:color w:val="000000"/>
          <w:sz w:val="28"/>
          <w:szCs w:val="28"/>
        </w:rPr>
        <w:t>應變</w:t>
      </w:r>
      <w:r w:rsidRPr="006900E8">
        <w:rPr>
          <w:rFonts w:eastAsia="標楷體"/>
          <w:color w:val="000000"/>
          <w:sz w:val="28"/>
          <w:szCs w:val="28"/>
        </w:rPr>
        <w:t>教學專業認知</w:t>
      </w:r>
      <w:r w:rsidR="007A3A9B" w:rsidRPr="006900E8">
        <w:rPr>
          <w:rFonts w:eastAsia="標楷體" w:hint="eastAsia"/>
          <w:color w:val="000000"/>
          <w:sz w:val="28"/>
          <w:szCs w:val="28"/>
        </w:rPr>
        <w:t>。</w:t>
      </w:r>
    </w:p>
    <w:p w:rsidR="007A3A9B" w:rsidRPr="00447291" w:rsidRDefault="007A3A9B" w:rsidP="007A3A9B">
      <w:pPr>
        <w:pStyle w:val="af0"/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447291">
        <w:rPr>
          <w:rFonts w:ascii="標楷體" w:eastAsia="標楷體" w:hAnsi="標楷體" w:hint="eastAsia"/>
          <w:b/>
          <w:sz w:val="28"/>
          <w:szCs w:val="28"/>
        </w:rPr>
        <w:t>、辦理單位：</w:t>
      </w:r>
    </w:p>
    <w:p w:rsidR="007A3A9B" w:rsidRPr="00447291" w:rsidRDefault="007A3A9B" w:rsidP="007A3A9B">
      <w:pPr>
        <w:pStyle w:val="af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47291">
        <w:rPr>
          <w:rFonts w:ascii="標楷體" w:eastAsia="標楷體" w:hAnsi="標楷體" w:hint="eastAsia"/>
          <w:sz w:val="28"/>
          <w:szCs w:val="28"/>
        </w:rPr>
        <w:t xml:space="preserve">  (一)指導單位：教育部</w:t>
      </w:r>
    </w:p>
    <w:p w:rsidR="007A3A9B" w:rsidRPr="00447291" w:rsidRDefault="007A3A9B" w:rsidP="007A3A9B">
      <w:pPr>
        <w:pStyle w:val="af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47291">
        <w:rPr>
          <w:rFonts w:ascii="標楷體" w:eastAsia="標楷體" w:hAnsi="標楷體" w:hint="eastAsia"/>
          <w:sz w:val="28"/>
          <w:szCs w:val="28"/>
        </w:rPr>
        <w:t xml:space="preserve">  (二)主辦單位：嘉義縣政府</w:t>
      </w:r>
    </w:p>
    <w:p w:rsidR="007A3A9B" w:rsidRPr="00447291" w:rsidRDefault="007A3A9B" w:rsidP="007A3A9B">
      <w:pPr>
        <w:pStyle w:val="af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47291">
        <w:rPr>
          <w:rFonts w:ascii="標楷體" w:eastAsia="標楷體" w:hAnsi="標楷體" w:hint="eastAsia"/>
          <w:sz w:val="28"/>
          <w:szCs w:val="28"/>
        </w:rPr>
        <w:t xml:space="preserve">  (三)承辦學校：</w:t>
      </w:r>
      <w:r w:rsidR="00F364EA">
        <w:rPr>
          <w:rFonts w:ascii="標楷體" w:eastAsia="標楷體" w:hAnsi="標楷體" w:hint="eastAsia"/>
          <w:sz w:val="28"/>
          <w:szCs w:val="28"/>
        </w:rPr>
        <w:t>永安</w:t>
      </w:r>
      <w:r w:rsidRPr="00447291">
        <w:rPr>
          <w:rFonts w:ascii="標楷體" w:eastAsia="標楷體" w:hAnsi="標楷體" w:hint="eastAsia"/>
          <w:sz w:val="28"/>
          <w:szCs w:val="28"/>
        </w:rPr>
        <w:t>國小</w:t>
      </w:r>
    </w:p>
    <w:p w:rsidR="007A3A9B" w:rsidRPr="007A3A9B" w:rsidRDefault="007A3A9B" w:rsidP="007A3A9B">
      <w:pPr>
        <w:adjustRightInd w:val="0"/>
        <w:snapToGrid w:val="0"/>
        <w:spacing w:line="288" w:lineRule="auto"/>
        <w:ind w:leftChars="-2" w:left="992" w:hangingChars="356" w:hanging="997"/>
        <w:jc w:val="both"/>
        <w:rPr>
          <w:rFonts w:eastAsia="標楷體"/>
          <w:color w:val="000000"/>
          <w:sz w:val="28"/>
          <w:szCs w:val="28"/>
        </w:rPr>
      </w:pPr>
      <w:r w:rsidRPr="00447291">
        <w:rPr>
          <w:rFonts w:ascii="標楷體" w:eastAsia="標楷體" w:hAnsi="標楷體" w:hint="eastAsia"/>
          <w:sz w:val="28"/>
          <w:szCs w:val="28"/>
        </w:rPr>
        <w:t xml:space="preserve">  (四)協辦單位：</w:t>
      </w:r>
      <w:r>
        <w:rPr>
          <w:rFonts w:ascii="標楷體" w:eastAsia="標楷體" w:hAnsi="標楷體" w:hint="eastAsia"/>
          <w:sz w:val="28"/>
          <w:szCs w:val="28"/>
        </w:rPr>
        <w:t>安東國小</w:t>
      </w:r>
      <w:r w:rsidRPr="00447291">
        <w:rPr>
          <w:rFonts w:ascii="標楷體" w:eastAsia="標楷體" w:hAnsi="標楷體" w:hint="eastAsia"/>
          <w:sz w:val="28"/>
          <w:szCs w:val="28"/>
        </w:rPr>
        <w:t>、</w:t>
      </w:r>
      <w:r w:rsidR="00F364EA" w:rsidRPr="00447291">
        <w:rPr>
          <w:rFonts w:ascii="標楷體" w:eastAsia="標楷體" w:hAnsi="標楷體" w:hint="eastAsia"/>
          <w:sz w:val="28"/>
          <w:szCs w:val="28"/>
        </w:rPr>
        <w:t>祥和</w:t>
      </w:r>
      <w:r>
        <w:rPr>
          <w:rFonts w:ascii="標楷體" w:eastAsia="標楷體" w:hAnsi="標楷體" w:hint="eastAsia"/>
          <w:sz w:val="28"/>
          <w:szCs w:val="28"/>
        </w:rPr>
        <w:t>國小</w:t>
      </w:r>
      <w:r w:rsidRPr="00447291">
        <w:rPr>
          <w:rFonts w:ascii="標楷體" w:eastAsia="標楷體" w:hAnsi="標楷體" w:hint="eastAsia"/>
          <w:sz w:val="28"/>
          <w:szCs w:val="28"/>
        </w:rPr>
        <w:t>、嘉義縣衛生局、嘉義縣環境保護局</w:t>
      </w:r>
    </w:p>
    <w:p w:rsidR="00EF7602" w:rsidRPr="002A6A4B" w:rsidRDefault="002A6A4B" w:rsidP="00EF7602">
      <w:pPr>
        <w:widowControl/>
        <w:adjustRightInd w:val="0"/>
        <w:snapToGrid w:val="0"/>
        <w:spacing w:line="288" w:lineRule="auto"/>
        <w:rPr>
          <w:rFonts w:eastAsia="標楷體"/>
          <w:b/>
          <w:bCs/>
          <w:color w:val="000000"/>
          <w:sz w:val="28"/>
          <w:szCs w:val="28"/>
        </w:rPr>
      </w:pPr>
      <w:r w:rsidRPr="002A6A4B">
        <w:rPr>
          <w:rFonts w:eastAsia="標楷體" w:hint="eastAsia"/>
          <w:b/>
          <w:bCs/>
          <w:color w:val="000000"/>
          <w:sz w:val="28"/>
          <w:szCs w:val="28"/>
        </w:rPr>
        <w:t>四</w:t>
      </w:r>
      <w:r w:rsidR="00EF7602" w:rsidRPr="002A6A4B">
        <w:rPr>
          <w:rFonts w:eastAsia="標楷體"/>
          <w:b/>
          <w:bCs/>
          <w:color w:val="000000"/>
          <w:sz w:val="28"/>
          <w:szCs w:val="28"/>
        </w:rPr>
        <w:t>、辦理方式：</w:t>
      </w:r>
    </w:p>
    <w:p w:rsidR="00650D61" w:rsidRPr="007D4E5C" w:rsidRDefault="00EF7602" w:rsidP="00EF7602">
      <w:pPr>
        <w:widowControl/>
        <w:adjustRightInd w:val="0"/>
        <w:snapToGrid w:val="0"/>
        <w:spacing w:line="288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6900E8">
        <w:rPr>
          <w:rFonts w:eastAsia="標楷體"/>
          <w:bCs/>
          <w:color w:val="000000"/>
          <w:sz w:val="28"/>
          <w:szCs w:val="28"/>
        </w:rPr>
        <w:t xml:space="preserve">  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650D61">
        <w:rPr>
          <w:rFonts w:eastAsia="標楷體" w:hint="eastAsia"/>
          <w:bCs/>
          <w:color w:val="000000"/>
          <w:sz w:val="28"/>
          <w:szCs w:val="28"/>
        </w:rPr>
        <w:t>參加對象</w:t>
      </w:r>
      <w:r w:rsidR="00650D61" w:rsidRPr="006900E8">
        <w:rPr>
          <w:rFonts w:eastAsia="標楷體"/>
          <w:bCs/>
          <w:color w:val="000000"/>
          <w:sz w:val="28"/>
          <w:szCs w:val="28"/>
        </w:rPr>
        <w:t>：</w:t>
      </w:r>
      <w:r w:rsidR="00650D61">
        <w:rPr>
          <w:rFonts w:eastAsia="標楷體" w:hint="eastAsia"/>
          <w:bCs/>
          <w:color w:val="000000"/>
          <w:sz w:val="28"/>
          <w:szCs w:val="28"/>
        </w:rPr>
        <w:t>嘉義縣國中</w:t>
      </w:r>
      <w:r w:rsidR="00650D61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650D61">
        <w:rPr>
          <w:rFonts w:eastAsia="標楷體" w:hint="eastAsia"/>
          <w:bCs/>
          <w:color w:val="000000"/>
          <w:sz w:val="28"/>
          <w:szCs w:val="28"/>
        </w:rPr>
        <w:t>國小</w:t>
      </w:r>
      <w:r w:rsidR="00650D61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650D61">
        <w:rPr>
          <w:rFonts w:eastAsia="標楷體" w:hint="eastAsia"/>
          <w:bCs/>
          <w:color w:val="000000"/>
          <w:sz w:val="28"/>
          <w:szCs w:val="28"/>
        </w:rPr>
        <w:t>幼兒園</w:t>
      </w:r>
      <w:r w:rsidR="002A6A4B" w:rsidRPr="0044729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A6A4B">
        <w:rPr>
          <w:rFonts w:eastAsia="標楷體" w:hint="eastAsia"/>
          <w:bCs/>
          <w:color w:val="000000"/>
          <w:sz w:val="28"/>
          <w:szCs w:val="28"/>
        </w:rPr>
        <w:t>含私立</w:t>
      </w:r>
      <w:r w:rsidR="002A6A4B" w:rsidRPr="0044729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A6A4B"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650D61">
        <w:rPr>
          <w:rFonts w:eastAsia="標楷體" w:hint="eastAsia"/>
          <w:bCs/>
          <w:color w:val="000000"/>
          <w:sz w:val="28"/>
          <w:szCs w:val="28"/>
        </w:rPr>
        <w:t>業務</w:t>
      </w:r>
      <w:r w:rsidR="00650D61"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承辦人1員。</w:t>
      </w:r>
    </w:p>
    <w:p w:rsidR="002A6A4B" w:rsidRPr="007D4E5C" w:rsidRDefault="002A6A4B" w:rsidP="00EF7602">
      <w:pPr>
        <w:widowControl/>
        <w:adjustRightInd w:val="0"/>
        <w:snapToGrid w:val="0"/>
        <w:spacing w:line="288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Pr="007D4E5C">
        <w:rPr>
          <w:rFonts w:ascii="標楷體" w:eastAsia="標楷體" w:hAnsi="標楷體" w:hint="eastAsia"/>
          <w:color w:val="000000"/>
          <w:sz w:val="28"/>
          <w:szCs w:val="28"/>
        </w:rPr>
        <w:t>(二)課程內容</w:t>
      </w:r>
      <w:r w:rsidRPr="007D4E5C">
        <w:rPr>
          <w:rFonts w:ascii="標楷體" w:eastAsia="標楷體" w:hAnsi="標楷體"/>
          <w:bCs/>
          <w:color w:val="000000"/>
          <w:sz w:val="28"/>
          <w:szCs w:val="28"/>
        </w:rPr>
        <w:t>：</w:t>
      </w:r>
      <w:r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如附件一。</w:t>
      </w:r>
    </w:p>
    <w:p w:rsidR="00EF7602" w:rsidRPr="007D4E5C" w:rsidRDefault="00650D61" w:rsidP="00EF7602">
      <w:pPr>
        <w:widowControl/>
        <w:adjustRightInd w:val="0"/>
        <w:snapToGrid w:val="0"/>
        <w:spacing w:line="288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="002A6A4B" w:rsidRPr="007D4E5C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EF7602" w:rsidRPr="007D4E5C">
        <w:rPr>
          <w:rFonts w:ascii="標楷體" w:eastAsia="標楷體" w:hAnsi="標楷體"/>
          <w:bCs/>
          <w:color w:val="000000"/>
          <w:sz w:val="28"/>
          <w:szCs w:val="28"/>
        </w:rPr>
        <w:t>辦理時間</w:t>
      </w:r>
      <w:r w:rsidR="00EF7602"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、地點</w:t>
      </w:r>
      <w:r w:rsidR="00EF7602" w:rsidRPr="007D4E5C">
        <w:rPr>
          <w:rFonts w:ascii="標楷體" w:eastAsia="標楷體" w:hAnsi="標楷體"/>
          <w:bCs/>
          <w:color w:val="000000"/>
          <w:sz w:val="28"/>
          <w:szCs w:val="28"/>
        </w:rPr>
        <w:t>：</w:t>
      </w:r>
      <w:r w:rsidR="00EF7602" w:rsidRPr="003811B2">
        <w:rPr>
          <w:rFonts w:ascii="標楷體" w:eastAsia="標楷體" w:hAnsi="標楷體"/>
          <w:bCs/>
          <w:sz w:val="28"/>
          <w:szCs w:val="28"/>
        </w:rPr>
        <w:t>10</w:t>
      </w:r>
      <w:r w:rsidR="002A6A4B" w:rsidRPr="003811B2">
        <w:rPr>
          <w:rFonts w:ascii="標楷體" w:eastAsia="標楷體" w:hAnsi="標楷體" w:hint="eastAsia"/>
          <w:bCs/>
          <w:sz w:val="28"/>
          <w:szCs w:val="28"/>
        </w:rPr>
        <w:t>6</w:t>
      </w:r>
      <w:r w:rsidR="00EF7602" w:rsidRPr="003811B2">
        <w:rPr>
          <w:rFonts w:ascii="標楷體" w:eastAsia="標楷體" w:hAnsi="標楷體"/>
          <w:bCs/>
          <w:sz w:val="28"/>
          <w:szCs w:val="28"/>
        </w:rPr>
        <w:t>年</w:t>
      </w:r>
      <w:r w:rsidR="007026CE" w:rsidRPr="003811B2">
        <w:rPr>
          <w:rFonts w:ascii="標楷體" w:eastAsia="標楷體" w:hAnsi="標楷體" w:hint="eastAsia"/>
          <w:bCs/>
          <w:sz w:val="28"/>
          <w:szCs w:val="28"/>
        </w:rPr>
        <w:t>7</w:t>
      </w:r>
      <w:r w:rsidR="001B59DD" w:rsidRPr="003811B2">
        <w:rPr>
          <w:rFonts w:ascii="標楷體" w:eastAsia="標楷體" w:hAnsi="標楷體" w:hint="eastAsia"/>
          <w:bCs/>
          <w:sz w:val="28"/>
          <w:szCs w:val="28"/>
        </w:rPr>
        <w:t>月17日</w:t>
      </w:r>
      <w:r w:rsidR="007D4E5C"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於本縣</w:t>
      </w:r>
      <w:r w:rsidR="001B59DD">
        <w:rPr>
          <w:rFonts w:ascii="標楷體" w:eastAsia="標楷體" w:hAnsi="標楷體" w:hint="eastAsia"/>
          <w:bCs/>
          <w:color w:val="000000"/>
          <w:sz w:val="28"/>
          <w:szCs w:val="28"/>
        </w:rPr>
        <w:t>社會局</w:t>
      </w:r>
      <w:r w:rsidR="00EF7602"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大禮堂。</w:t>
      </w:r>
    </w:p>
    <w:p w:rsidR="008F57AA" w:rsidRDefault="00EF7602" w:rsidP="002A6A4B">
      <w:pPr>
        <w:widowControl/>
        <w:adjustRightInd w:val="0"/>
        <w:snapToGrid w:val="0"/>
        <w:spacing w:line="288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="007A3A9B" w:rsidRPr="007D4E5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A6A4B" w:rsidRPr="007D4E5C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7A3A9B" w:rsidRPr="007D4E5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報名方式：請</w:t>
      </w:r>
      <w:r w:rsidR="008F57AA">
        <w:rPr>
          <w:rFonts w:ascii="標楷體" w:eastAsia="標楷體" w:hAnsi="標楷體" w:hint="eastAsia"/>
          <w:bCs/>
          <w:color w:val="000000"/>
          <w:sz w:val="28"/>
          <w:szCs w:val="28"/>
        </w:rPr>
        <w:t>於106年6月26日前，</w:t>
      </w:r>
      <w:r w:rsidR="00627CED"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自行上網至教師在職進修中心系</w:t>
      </w:r>
    </w:p>
    <w:p w:rsidR="00EF7602" w:rsidRPr="007D4E5C" w:rsidRDefault="008F57AA" w:rsidP="002A6A4B">
      <w:pPr>
        <w:widowControl/>
        <w:adjustRightInd w:val="0"/>
        <w:snapToGrid w:val="0"/>
        <w:spacing w:line="288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</w:t>
      </w:r>
      <w:r w:rsidR="00627CED"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統報名（採線上報名）</w:t>
      </w:r>
    </w:p>
    <w:p w:rsidR="00EF7602" w:rsidRPr="007D4E5C" w:rsidRDefault="002A6A4B" w:rsidP="00EF7602">
      <w:pPr>
        <w:snapToGrid w:val="0"/>
        <w:spacing w:line="288" w:lineRule="auto"/>
        <w:ind w:rightChars="10" w:right="24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D4E5C">
        <w:rPr>
          <w:rFonts w:ascii="標楷體" w:eastAsia="標楷體" w:hAnsi="標楷體" w:hint="eastAsia"/>
          <w:b/>
          <w:sz w:val="28"/>
          <w:szCs w:val="28"/>
        </w:rPr>
        <w:t>五</w:t>
      </w:r>
      <w:r w:rsidR="00EF7602" w:rsidRPr="007D4E5C">
        <w:rPr>
          <w:rFonts w:ascii="標楷體" w:eastAsia="標楷體" w:hAnsi="標楷體" w:hint="eastAsia"/>
          <w:b/>
          <w:sz w:val="28"/>
          <w:szCs w:val="28"/>
        </w:rPr>
        <w:t>、相關</w:t>
      </w:r>
      <w:r w:rsidR="00EF7602" w:rsidRPr="007D4E5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規定：</w:t>
      </w:r>
    </w:p>
    <w:p w:rsidR="002A6A4B" w:rsidRDefault="00EF7602" w:rsidP="00EF7602">
      <w:pPr>
        <w:snapToGrid w:val="0"/>
        <w:spacing w:line="288" w:lineRule="auto"/>
        <w:ind w:left="700" w:rightChars="10" w:right="24" w:hangingChars="250" w:hanging="700"/>
        <w:rPr>
          <w:rFonts w:eastAsia="標楷體"/>
          <w:bCs/>
          <w:color w:val="000000"/>
          <w:sz w:val="28"/>
          <w:szCs w:val="28"/>
        </w:rPr>
      </w:pPr>
      <w:r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2A6A4B"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7A3A9B" w:rsidRPr="007D4E5C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7D4E5C">
        <w:rPr>
          <w:rFonts w:ascii="標楷體" w:eastAsia="標楷體" w:hAnsi="標楷體" w:hint="eastAsia"/>
          <w:bCs/>
          <w:color w:val="000000"/>
          <w:sz w:val="28"/>
          <w:szCs w:val="28"/>
        </w:rPr>
        <w:t>參加研習教師請服務學校惠予公假登記，全程參與研習者，核</w:t>
      </w:r>
      <w:r w:rsidRPr="006900E8">
        <w:rPr>
          <w:rFonts w:eastAsia="標楷體" w:hint="eastAsia"/>
          <w:bCs/>
          <w:color w:val="000000"/>
          <w:sz w:val="28"/>
          <w:szCs w:val="28"/>
        </w:rPr>
        <w:t>發</w:t>
      </w:r>
      <w:r>
        <w:rPr>
          <w:rFonts w:eastAsia="標楷體" w:hint="eastAsia"/>
          <w:bCs/>
          <w:color w:val="000000"/>
          <w:sz w:val="28"/>
          <w:szCs w:val="28"/>
        </w:rPr>
        <w:t>6</w:t>
      </w:r>
      <w:r w:rsidRPr="006900E8">
        <w:rPr>
          <w:rFonts w:eastAsia="標楷體" w:hint="eastAsia"/>
          <w:bCs/>
          <w:color w:val="000000"/>
          <w:sz w:val="28"/>
          <w:szCs w:val="28"/>
        </w:rPr>
        <w:t>小時</w:t>
      </w:r>
      <w:r w:rsidR="002A6A4B">
        <w:rPr>
          <w:rFonts w:eastAsia="標楷體" w:hint="eastAsia"/>
          <w:bCs/>
          <w:color w:val="000000"/>
          <w:sz w:val="28"/>
          <w:szCs w:val="28"/>
        </w:rPr>
        <w:t xml:space="preserve">    </w:t>
      </w:r>
    </w:p>
    <w:p w:rsidR="00EF7602" w:rsidRPr="006900E8" w:rsidRDefault="002A6A4B" w:rsidP="00EF7602">
      <w:pPr>
        <w:snapToGrid w:val="0"/>
        <w:spacing w:line="288" w:lineRule="auto"/>
        <w:ind w:left="700" w:rightChars="10" w:right="24" w:hangingChars="250" w:hanging="70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   </w:t>
      </w:r>
      <w:r w:rsidR="00EF7602" w:rsidRPr="006900E8">
        <w:rPr>
          <w:rFonts w:eastAsia="標楷體" w:hint="eastAsia"/>
          <w:bCs/>
          <w:color w:val="000000"/>
          <w:sz w:val="28"/>
          <w:szCs w:val="28"/>
        </w:rPr>
        <w:t>研習證明。</w:t>
      </w:r>
    </w:p>
    <w:p w:rsidR="00EF7602" w:rsidRPr="006900E8" w:rsidRDefault="002A6A4B" w:rsidP="00EF7602">
      <w:pPr>
        <w:snapToGrid w:val="0"/>
        <w:spacing w:line="288" w:lineRule="auto"/>
        <w:ind w:left="700" w:rightChars="10" w:right="24" w:hangingChars="250" w:hanging="70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F7602" w:rsidRPr="006900E8">
        <w:rPr>
          <w:rFonts w:eastAsia="標楷體" w:hint="eastAsia"/>
          <w:bCs/>
          <w:color w:val="000000"/>
          <w:sz w:val="28"/>
          <w:szCs w:val="28"/>
        </w:rPr>
        <w:t>為響應環保運動，請研習學員，記得攜帶環保杯或茶杯並準時報到。</w:t>
      </w:r>
    </w:p>
    <w:p w:rsidR="00EF7602" w:rsidRDefault="002A6A4B" w:rsidP="00EF7602">
      <w:pPr>
        <w:snapToGrid w:val="0"/>
        <w:spacing w:line="288" w:lineRule="auto"/>
        <w:ind w:left="700" w:rightChars="10" w:right="24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EF7602"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7A3A9B" w:rsidRPr="0044729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F7602" w:rsidRPr="006900E8">
        <w:rPr>
          <w:rFonts w:eastAsia="標楷體" w:hint="eastAsia"/>
          <w:bCs/>
          <w:color w:val="000000"/>
          <w:sz w:val="28"/>
          <w:szCs w:val="28"/>
        </w:rPr>
        <w:t>為維護講師上課品質，</w:t>
      </w:r>
      <w:r w:rsidR="00627CED">
        <w:rPr>
          <w:rFonts w:eastAsia="標楷體" w:hint="eastAsia"/>
          <w:bCs/>
          <w:color w:val="000000"/>
          <w:sz w:val="28"/>
          <w:szCs w:val="28"/>
        </w:rPr>
        <w:t>在</w:t>
      </w:r>
      <w:r w:rsidR="00EF7602" w:rsidRPr="006900E8">
        <w:rPr>
          <w:rFonts w:eastAsia="標楷體" w:hint="eastAsia"/>
          <w:bCs/>
          <w:color w:val="000000"/>
          <w:sz w:val="28"/>
          <w:szCs w:val="28"/>
        </w:rPr>
        <w:t>研習上課時務必關上手機或調整手</w:t>
      </w:r>
      <w:r w:rsidR="00EF7602" w:rsidRPr="006900E8">
        <w:rPr>
          <w:rFonts w:ascii="標楷體" w:eastAsia="標楷體" w:hAnsi="標楷體" w:hint="eastAsia"/>
          <w:sz w:val="28"/>
          <w:szCs w:val="28"/>
        </w:rPr>
        <w:t>機型態。</w:t>
      </w:r>
    </w:p>
    <w:p w:rsidR="00C864A8" w:rsidRPr="006900E8" w:rsidRDefault="00C864A8" w:rsidP="00EF7602">
      <w:pPr>
        <w:snapToGrid w:val="0"/>
        <w:spacing w:line="288" w:lineRule="auto"/>
        <w:ind w:left="700" w:rightChars="10" w:right="24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729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44729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工作職掌</w:t>
      </w:r>
      <w:r w:rsidRPr="002A6A4B">
        <w:rPr>
          <w:rFonts w:ascii="標楷體" w:eastAsia="標楷體" w:hAnsi="標楷體" w:hint="eastAsia"/>
          <w:b/>
          <w:sz w:val="28"/>
          <w:szCs w:val="28"/>
        </w:rPr>
        <w:t>：</w:t>
      </w:r>
      <w:r w:rsidRPr="002A6A4B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A6A4B">
        <w:rPr>
          <w:rFonts w:ascii="標楷體" w:eastAsia="標楷體" w:hAnsi="標楷體" w:hint="eastAsia"/>
          <w:sz w:val="28"/>
          <w:szCs w:val="28"/>
        </w:rPr>
        <w:t>。</w:t>
      </w:r>
    </w:p>
    <w:p w:rsidR="00EF7602" w:rsidRPr="002A6A4B" w:rsidRDefault="002A6A4B" w:rsidP="00EF7602">
      <w:pPr>
        <w:snapToGrid w:val="0"/>
        <w:spacing w:line="288" w:lineRule="auto"/>
        <w:ind w:rightChars="10" w:right="24"/>
        <w:rPr>
          <w:rFonts w:ascii="標楷體" w:eastAsia="標楷體" w:hAnsi="標楷體"/>
          <w:b/>
          <w:sz w:val="28"/>
          <w:szCs w:val="28"/>
        </w:rPr>
      </w:pPr>
      <w:r w:rsidRPr="002A6A4B">
        <w:rPr>
          <w:rFonts w:ascii="標楷體" w:eastAsia="標楷體" w:hAnsi="標楷體" w:hint="eastAsia"/>
          <w:b/>
          <w:sz w:val="28"/>
          <w:szCs w:val="28"/>
        </w:rPr>
        <w:t>六</w:t>
      </w:r>
      <w:r w:rsidR="00EF7602" w:rsidRPr="002A6A4B">
        <w:rPr>
          <w:rFonts w:ascii="標楷體" w:eastAsia="標楷體" w:hAnsi="標楷體" w:hint="eastAsia"/>
          <w:b/>
          <w:sz w:val="28"/>
          <w:szCs w:val="28"/>
        </w:rPr>
        <w:t>、經費概算：</w:t>
      </w:r>
      <w:r w:rsidR="00EF7602" w:rsidRPr="002A6A4B">
        <w:rPr>
          <w:rFonts w:ascii="標楷體" w:eastAsia="標楷體" w:hAnsi="標楷體" w:hint="eastAsia"/>
          <w:sz w:val="28"/>
          <w:szCs w:val="28"/>
        </w:rPr>
        <w:t>如附件</w:t>
      </w:r>
      <w:r w:rsidRPr="002A6A4B">
        <w:rPr>
          <w:rFonts w:ascii="標楷體" w:eastAsia="標楷體" w:hAnsi="標楷體" w:hint="eastAsia"/>
          <w:sz w:val="28"/>
          <w:szCs w:val="28"/>
        </w:rPr>
        <w:t>二</w:t>
      </w:r>
      <w:r w:rsidR="00EF7602" w:rsidRPr="002A6A4B">
        <w:rPr>
          <w:rFonts w:ascii="標楷體" w:eastAsia="標楷體" w:hAnsi="標楷體" w:hint="eastAsia"/>
          <w:sz w:val="28"/>
          <w:szCs w:val="28"/>
        </w:rPr>
        <w:t>。</w:t>
      </w:r>
    </w:p>
    <w:p w:rsidR="002A6A4B" w:rsidRDefault="002A6A4B" w:rsidP="00EF7602">
      <w:pPr>
        <w:snapToGrid w:val="0"/>
        <w:spacing w:line="288" w:lineRule="auto"/>
        <w:ind w:rightChars="10" w:right="24"/>
        <w:rPr>
          <w:rFonts w:ascii="標楷體" w:eastAsia="標楷體" w:hAnsi="標楷體" w:cs="標楷體"/>
          <w:spacing w:val="-2"/>
          <w:kern w:val="0"/>
          <w:sz w:val="28"/>
          <w:szCs w:val="28"/>
        </w:rPr>
      </w:pPr>
      <w:r w:rsidRPr="002A6A4B">
        <w:rPr>
          <w:rFonts w:ascii="標楷體" w:eastAsia="標楷體" w:hAnsi="標楷體" w:hint="eastAsia"/>
          <w:b/>
          <w:sz w:val="28"/>
          <w:szCs w:val="28"/>
        </w:rPr>
        <w:t>七</w:t>
      </w:r>
      <w:r w:rsidR="00DD398E" w:rsidRPr="002A6A4B">
        <w:rPr>
          <w:rFonts w:ascii="標楷體" w:eastAsia="標楷體" w:hAnsi="標楷體" w:hint="eastAsia"/>
          <w:b/>
          <w:sz w:val="28"/>
          <w:szCs w:val="28"/>
        </w:rPr>
        <w:t>、預期效益：</w:t>
      </w:r>
      <w:r w:rsidR="00DD398E" w:rsidRPr="007F6590">
        <w:rPr>
          <w:rFonts w:ascii="標楷體" w:eastAsia="標楷體" w:hAnsi="標楷體" w:cs="¼Ð·¢Åé" w:hint="eastAsia"/>
          <w:spacing w:val="6"/>
          <w:kern w:val="0"/>
          <w:sz w:val="28"/>
          <w:szCs w:val="28"/>
        </w:rPr>
        <w:t>提升教師對</w:t>
      </w:r>
      <w:r w:rsidR="00DD398E" w:rsidRPr="007F6590">
        <w:rPr>
          <w:rFonts w:ascii="標楷體" w:eastAsia="標楷體" w:hAnsi="標楷體" w:cs="標楷體" w:hint="eastAsia"/>
          <w:kern w:val="0"/>
          <w:sz w:val="28"/>
          <w:szCs w:val="28"/>
        </w:rPr>
        <w:t>空氣</w:t>
      </w:r>
      <w:r w:rsidR="00DD398E" w:rsidRPr="007F6590">
        <w:rPr>
          <w:rFonts w:ascii="標楷體" w:eastAsia="標楷體" w:hAnsi="標楷體" w:cs="標楷體" w:hint="eastAsia"/>
          <w:spacing w:val="-3"/>
          <w:kern w:val="0"/>
          <w:sz w:val="28"/>
          <w:szCs w:val="28"/>
        </w:rPr>
        <w:t>品</w:t>
      </w:r>
      <w:r w:rsidR="00DD398E" w:rsidRPr="007F6590">
        <w:rPr>
          <w:rFonts w:ascii="標楷體" w:eastAsia="標楷體" w:hAnsi="標楷體" w:cs="標楷體" w:hint="eastAsia"/>
          <w:kern w:val="0"/>
          <w:sz w:val="28"/>
          <w:szCs w:val="28"/>
        </w:rPr>
        <w:t>質惡化的認知</w:t>
      </w:r>
      <w:r w:rsidR="00DD398E" w:rsidRPr="007F6590">
        <w:rPr>
          <w:rFonts w:ascii="標楷體" w:eastAsia="標楷體" w:hAnsi="標楷體" w:cs="標楷體" w:hint="eastAsia"/>
          <w:spacing w:val="1"/>
          <w:kern w:val="0"/>
          <w:sz w:val="28"/>
          <w:szCs w:val="28"/>
        </w:rPr>
        <w:t>，讓</w:t>
      </w:r>
      <w:r w:rsidR="00DD398E" w:rsidRPr="007F6590">
        <w:rPr>
          <w:rFonts w:ascii="標楷體" w:eastAsia="標楷體" w:hAnsi="標楷體" w:cs="標楷體" w:hint="eastAsia"/>
          <w:kern w:val="0"/>
          <w:sz w:val="28"/>
          <w:szCs w:val="28"/>
        </w:rPr>
        <w:t>校園</w:t>
      </w:r>
      <w:r w:rsidR="00DD398E" w:rsidRPr="007F6590">
        <w:rPr>
          <w:rFonts w:ascii="標楷體" w:eastAsia="標楷體" w:hAnsi="標楷體" w:cs="標楷體" w:hint="eastAsia"/>
          <w:spacing w:val="-3"/>
          <w:kern w:val="0"/>
          <w:sz w:val="28"/>
          <w:szCs w:val="28"/>
        </w:rPr>
        <w:t>師</w:t>
      </w:r>
      <w:r w:rsidR="00DD398E" w:rsidRPr="007F6590">
        <w:rPr>
          <w:rFonts w:ascii="標楷體" w:eastAsia="標楷體" w:hAnsi="標楷體" w:cs="標楷體" w:hint="eastAsia"/>
          <w:kern w:val="0"/>
          <w:sz w:val="28"/>
          <w:szCs w:val="28"/>
        </w:rPr>
        <w:t>生面對空氣品</w:t>
      </w:r>
      <w:r w:rsidR="00DD398E" w:rsidRPr="007F659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質惡</w:t>
      </w:r>
    </w:p>
    <w:p w:rsidR="00DD398E" w:rsidRPr="00DD398E" w:rsidRDefault="002A6A4B" w:rsidP="00EF7602">
      <w:pPr>
        <w:snapToGrid w:val="0"/>
        <w:spacing w:line="288" w:lineRule="auto"/>
        <w:ind w:rightChars="10" w:right="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 xml:space="preserve">              </w:t>
      </w:r>
      <w:r w:rsidR="00DD398E" w:rsidRPr="007F659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化時能</w:t>
      </w:r>
      <w:r w:rsidR="00DD398E" w:rsidRPr="007F6590">
        <w:rPr>
          <w:rFonts w:ascii="標楷體" w:eastAsia="標楷體" w:hAnsi="標楷體" w:cs="標楷體" w:hint="eastAsia"/>
          <w:kern w:val="0"/>
          <w:sz w:val="28"/>
          <w:szCs w:val="28"/>
        </w:rPr>
        <w:t>有更</w:t>
      </w:r>
      <w:r w:rsidR="00DD398E" w:rsidRPr="007F659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正確防護能力</w:t>
      </w:r>
      <w:r w:rsidR="00DD398E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。</w:t>
      </w:r>
    </w:p>
    <w:p w:rsidR="002A6A4B" w:rsidRDefault="002A6A4B" w:rsidP="00EF7602">
      <w:pPr>
        <w:snapToGrid w:val="0"/>
        <w:spacing w:line="288" w:lineRule="auto"/>
        <w:ind w:rightChars="10" w:right="24"/>
        <w:rPr>
          <w:rFonts w:ascii="標楷體" w:eastAsia="標楷體" w:hAnsi="標楷體"/>
          <w:sz w:val="28"/>
          <w:szCs w:val="28"/>
        </w:rPr>
      </w:pPr>
      <w:r w:rsidRPr="002A6A4B">
        <w:rPr>
          <w:rFonts w:ascii="標楷體" w:eastAsia="標楷體" w:hAnsi="標楷體" w:hint="eastAsia"/>
          <w:b/>
          <w:sz w:val="28"/>
          <w:szCs w:val="28"/>
        </w:rPr>
        <w:t>八</w:t>
      </w:r>
      <w:r w:rsidR="00EF7602" w:rsidRPr="002A6A4B">
        <w:rPr>
          <w:rFonts w:ascii="標楷體" w:eastAsia="標楷體" w:hAnsi="標楷體" w:hint="eastAsia"/>
          <w:b/>
          <w:sz w:val="28"/>
          <w:szCs w:val="28"/>
        </w:rPr>
        <w:t>、獎勵：</w:t>
      </w:r>
      <w:r w:rsidR="00EF7602">
        <w:rPr>
          <w:rFonts w:ascii="標楷體" w:eastAsia="標楷體" w:hAnsi="標楷體" w:hint="eastAsia"/>
          <w:sz w:val="28"/>
          <w:szCs w:val="28"/>
        </w:rPr>
        <w:t>研習活動圓滿完成後，</w:t>
      </w:r>
      <w:r w:rsidR="00EF7602" w:rsidRPr="006900E8">
        <w:rPr>
          <w:rFonts w:ascii="標楷體" w:eastAsia="標楷體" w:hAnsi="標楷體" w:hint="eastAsia"/>
          <w:sz w:val="28"/>
          <w:szCs w:val="28"/>
        </w:rPr>
        <w:t>依嘉義縣國民中小學校長教師職員獎勵基準</w:t>
      </w:r>
    </w:p>
    <w:p w:rsidR="002A6A4B" w:rsidRDefault="002A6A4B" w:rsidP="00EF7602">
      <w:pPr>
        <w:snapToGrid w:val="0"/>
        <w:spacing w:line="288" w:lineRule="auto"/>
        <w:ind w:rightChars="10" w:right="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66084" w:rsidRPr="006900E8">
        <w:rPr>
          <w:rFonts w:ascii="標楷體" w:eastAsia="標楷體" w:hAnsi="標楷體" w:hint="eastAsia"/>
          <w:sz w:val="28"/>
          <w:szCs w:val="28"/>
        </w:rPr>
        <w:t>敘獎</w:t>
      </w:r>
      <w:r w:rsidR="00C66084">
        <w:rPr>
          <w:rFonts w:ascii="標楷體" w:eastAsia="標楷體" w:hAnsi="標楷體" w:hint="eastAsia"/>
          <w:sz w:val="28"/>
          <w:szCs w:val="28"/>
        </w:rPr>
        <w:t>，</w:t>
      </w:r>
      <w:r w:rsidR="00EF7602">
        <w:rPr>
          <w:rFonts w:ascii="標楷體" w:eastAsia="標楷體" w:hAnsi="標楷體" w:hint="eastAsia"/>
          <w:sz w:val="28"/>
          <w:szCs w:val="28"/>
        </w:rPr>
        <w:t>給予4位人員嘉獎乙次，其他認真工作人員給與獎狀一張，</w:t>
      </w:r>
    </w:p>
    <w:p w:rsidR="00EF7602" w:rsidRPr="006900E8" w:rsidRDefault="002A6A4B" w:rsidP="00EF7602">
      <w:pPr>
        <w:snapToGrid w:val="0"/>
        <w:spacing w:line="288" w:lineRule="auto"/>
        <w:ind w:rightChars="10" w:right="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F7602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資</w:t>
      </w:r>
      <w:r w:rsidR="00EF7602">
        <w:rPr>
          <w:rFonts w:ascii="標楷體" w:eastAsia="標楷體" w:hAnsi="標楷體" w:hint="eastAsia"/>
          <w:sz w:val="28"/>
          <w:szCs w:val="28"/>
        </w:rPr>
        <w:t>鼓勵</w:t>
      </w:r>
      <w:r w:rsidR="00EF7602" w:rsidRPr="006900E8">
        <w:rPr>
          <w:rFonts w:ascii="標楷體" w:eastAsia="標楷體" w:hAnsi="標楷體" w:hint="eastAsia"/>
          <w:sz w:val="28"/>
          <w:szCs w:val="28"/>
        </w:rPr>
        <w:t>。</w:t>
      </w:r>
    </w:p>
    <w:p w:rsidR="00C66084" w:rsidRPr="002A6A4B" w:rsidRDefault="002A6A4B" w:rsidP="00DD398E">
      <w:pPr>
        <w:snapToGrid w:val="0"/>
        <w:spacing w:line="288" w:lineRule="auto"/>
        <w:ind w:rightChars="10" w:right="24"/>
        <w:rPr>
          <w:rFonts w:ascii="標楷體" w:eastAsia="標楷體" w:hAnsi="標楷體"/>
          <w:b/>
          <w:sz w:val="28"/>
          <w:szCs w:val="28"/>
        </w:rPr>
      </w:pPr>
      <w:r w:rsidRPr="002A6A4B">
        <w:rPr>
          <w:rFonts w:ascii="標楷體" w:eastAsia="標楷體" w:hAnsi="標楷體" w:hint="eastAsia"/>
          <w:b/>
          <w:sz w:val="28"/>
          <w:szCs w:val="28"/>
        </w:rPr>
        <w:lastRenderedPageBreak/>
        <w:t>九</w:t>
      </w:r>
      <w:r w:rsidR="00EF7602" w:rsidRPr="002A6A4B">
        <w:rPr>
          <w:rFonts w:ascii="標楷體" w:eastAsia="標楷體" w:hAnsi="標楷體" w:hint="eastAsia"/>
          <w:b/>
          <w:sz w:val="28"/>
          <w:szCs w:val="28"/>
        </w:rPr>
        <w:t>、本計畫函報縣府核可後實施，修正時亦同。</w:t>
      </w:r>
    </w:p>
    <w:p w:rsidR="002A6A4B" w:rsidRPr="005B33C7" w:rsidRDefault="00EF7602" w:rsidP="00627CED">
      <w:pPr>
        <w:adjustRightInd w:val="0"/>
        <w:snapToGrid w:val="0"/>
        <w:spacing w:line="360" w:lineRule="auto"/>
        <w:rPr>
          <w:rFonts w:eastAsia="標楷體"/>
          <w:bCs/>
          <w:sz w:val="28"/>
          <w:szCs w:val="28"/>
        </w:rPr>
      </w:pPr>
      <w:r w:rsidRPr="005B33C7">
        <w:rPr>
          <w:rFonts w:eastAsia="標楷體" w:hint="eastAsia"/>
          <w:bCs/>
          <w:sz w:val="28"/>
          <w:szCs w:val="28"/>
        </w:rPr>
        <w:t>附件一</w:t>
      </w:r>
    </w:p>
    <w:p w:rsidR="00EF7602" w:rsidRPr="005B33C7" w:rsidRDefault="00E91492" w:rsidP="007D4E5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sz w:val="28"/>
          <w:szCs w:val="28"/>
        </w:rPr>
      </w:pPr>
      <w:r w:rsidRPr="005B33C7">
        <w:rPr>
          <w:rFonts w:eastAsia="標楷體" w:hint="eastAsia"/>
          <w:bCs/>
          <w:sz w:val="28"/>
          <w:szCs w:val="28"/>
        </w:rPr>
        <w:t>嘉義</w:t>
      </w:r>
      <w:r w:rsidRPr="005B33C7">
        <w:rPr>
          <w:rFonts w:ascii="標楷體" w:eastAsia="標楷體" w:hAnsi="標楷體" w:hint="eastAsia"/>
          <w:bCs/>
          <w:sz w:val="28"/>
          <w:szCs w:val="28"/>
        </w:rPr>
        <w:t>縣106學年度</w:t>
      </w:r>
      <w:r w:rsidR="00627CED" w:rsidRPr="005B33C7">
        <w:rPr>
          <w:rFonts w:ascii="標楷體" w:eastAsia="標楷體" w:hAnsi="標楷體" w:hint="eastAsia"/>
          <w:bCs/>
          <w:sz w:val="28"/>
          <w:szCs w:val="28"/>
        </w:rPr>
        <w:t>校園空氣品質教育宣導研習</w:t>
      </w:r>
      <w:r w:rsidR="00EF7602" w:rsidRPr="005B33C7">
        <w:rPr>
          <w:rFonts w:ascii="標楷體" w:eastAsia="標楷體" w:hAnsi="標楷體" w:hint="eastAsia"/>
          <w:bCs/>
          <w:sz w:val="28"/>
          <w:szCs w:val="28"/>
        </w:rPr>
        <w:t>課程內容</w:t>
      </w:r>
    </w:p>
    <w:tbl>
      <w:tblPr>
        <w:tblW w:w="923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2"/>
        <w:gridCol w:w="3825"/>
        <w:gridCol w:w="2114"/>
        <w:gridCol w:w="1432"/>
      </w:tblGrid>
      <w:tr w:rsidR="005B33C7" w:rsidRPr="005B33C7" w:rsidTr="005B33C7">
        <w:tc>
          <w:tcPr>
            <w:tcW w:w="1862" w:type="dxa"/>
            <w:shd w:val="clear" w:color="auto" w:fill="D9D9D9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時間</w:t>
            </w:r>
          </w:p>
        </w:tc>
        <w:tc>
          <w:tcPr>
            <w:tcW w:w="3825" w:type="dxa"/>
            <w:shd w:val="clear" w:color="auto" w:fill="D9D9D9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活動內容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講師/主持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備註</w:t>
            </w:r>
          </w:p>
        </w:tc>
      </w:tr>
      <w:tr w:rsidR="005B33C7" w:rsidRPr="005B33C7" w:rsidTr="005B33C7">
        <w:tc>
          <w:tcPr>
            <w:tcW w:w="186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08:5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5B33C7">
              <w:rPr>
                <w:rFonts w:ascii="標楷體" w:eastAsia="標楷體" w:hAnsi="標楷體" w:cs="新細明體"/>
                <w:kern w:val="0"/>
              </w:rPr>
              <w:t>-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09:</w:t>
            </w:r>
            <w:r w:rsidRPr="005B33C7">
              <w:rPr>
                <w:rFonts w:ascii="標楷體" w:eastAsia="標楷體" w:hAnsi="標楷體" w:cs="新細明體"/>
                <w:kern w:val="0"/>
              </w:rPr>
              <w:t>2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報到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92033" w:rsidRPr="005B33C7" w:rsidRDefault="00800350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永安</w:t>
            </w:r>
            <w:r w:rsidR="00F92033" w:rsidRPr="005B33C7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33C7" w:rsidRPr="005B33C7" w:rsidTr="005B33C7">
        <w:tc>
          <w:tcPr>
            <w:tcW w:w="186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0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9:20</w:t>
            </w:r>
            <w:r w:rsidRPr="005B33C7">
              <w:rPr>
                <w:rFonts w:ascii="標楷體" w:eastAsia="標楷體" w:hAnsi="標楷體" w:cs="新細明體"/>
                <w:kern w:val="0"/>
              </w:rPr>
              <w:t>-09: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33C7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引言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92033" w:rsidRDefault="006A5BAB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教育處體健科</w:t>
            </w:r>
          </w:p>
          <w:p w:rsidR="006A5BAB" w:rsidRPr="005B33C7" w:rsidRDefault="006A5BAB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黃宏鼎科長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33C7" w:rsidRPr="005B33C7" w:rsidTr="005B33C7">
        <w:tc>
          <w:tcPr>
            <w:tcW w:w="186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09: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33C7">
              <w:rPr>
                <w:rFonts w:ascii="標楷體" w:eastAsia="標楷體" w:hAnsi="標楷體" w:cs="新細明體"/>
                <w:kern w:val="0"/>
              </w:rPr>
              <w:t>0-11:00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空氣品質概論與資訊介紹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0FE7" w:rsidRDefault="00BE0FE7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嘉南藥理大學</w:t>
            </w:r>
          </w:p>
          <w:p w:rsidR="00F92033" w:rsidRPr="005B33C7" w:rsidRDefault="001B59DD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楊奇儒教授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2033" w:rsidRPr="005B33C7" w:rsidRDefault="00800350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F92033" w:rsidRPr="005B33C7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</w:tr>
      <w:tr w:rsidR="005B33C7" w:rsidRPr="005B33C7" w:rsidTr="005B33C7">
        <w:tc>
          <w:tcPr>
            <w:tcW w:w="186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B33C7">
              <w:rPr>
                <w:rFonts w:ascii="標楷體" w:eastAsia="標楷體" w:hAnsi="標楷體" w:cs="新細明體"/>
                <w:kern w:val="0"/>
              </w:rPr>
              <w:t>: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00-11</w:t>
            </w:r>
            <w:r w:rsidRPr="005B33C7">
              <w:rPr>
                <w:rFonts w:ascii="標楷體" w:eastAsia="標楷體" w:hAnsi="標楷體" w:cs="新細明體"/>
                <w:kern w:val="0"/>
              </w:rPr>
              <w:t>:1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休息/交流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92033" w:rsidRPr="005B33C7" w:rsidRDefault="00800350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永安</w:t>
            </w:r>
            <w:r w:rsidR="00F92033" w:rsidRPr="005B33C7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B33C7" w:rsidRPr="005B33C7" w:rsidTr="005B33C7">
        <w:tc>
          <w:tcPr>
            <w:tcW w:w="186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5B33C7">
              <w:rPr>
                <w:rFonts w:ascii="標楷體" w:eastAsia="標楷體" w:hAnsi="標楷體" w:cs="新細明體"/>
                <w:kern w:val="0"/>
              </w:rPr>
              <w:t>:10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-1</w:t>
            </w:r>
            <w:r w:rsidRPr="005B33C7">
              <w:rPr>
                <w:rFonts w:ascii="標楷體" w:eastAsia="標楷體" w:hAnsi="標楷體" w:cs="新細明體"/>
                <w:kern w:val="0"/>
              </w:rPr>
              <w:t>2:0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空氣品質警示與防護措施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0FE7" w:rsidRDefault="00BE0FE7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嘉南藥理大學</w:t>
            </w:r>
          </w:p>
          <w:p w:rsidR="00F92033" w:rsidRPr="005B33C7" w:rsidRDefault="001B59DD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59DD">
              <w:rPr>
                <w:rFonts w:ascii="標楷體" w:eastAsia="標楷體" w:hAnsi="標楷體" w:cs="新細明體" w:hint="eastAsia"/>
                <w:kern w:val="0"/>
              </w:rPr>
              <w:t>楊奇儒教授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2033" w:rsidRPr="005B33C7" w:rsidRDefault="00800350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92033" w:rsidRPr="005B33C7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</w:tr>
      <w:tr w:rsidR="005B33C7" w:rsidRPr="005B33C7" w:rsidTr="005B33C7">
        <w:tc>
          <w:tcPr>
            <w:tcW w:w="186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12:00-13: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5B33C7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午餐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與休息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92033" w:rsidRPr="005B33C7" w:rsidRDefault="00800350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永安</w:t>
            </w:r>
            <w:r w:rsidR="00F92033" w:rsidRPr="005B33C7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00350" w:rsidRPr="005B33C7" w:rsidTr="005B33C7">
        <w:tc>
          <w:tcPr>
            <w:tcW w:w="1862" w:type="dxa"/>
            <w:shd w:val="clear" w:color="auto" w:fill="auto"/>
            <w:vAlign w:val="center"/>
          </w:tcPr>
          <w:p w:rsidR="00800350" w:rsidRPr="005B33C7" w:rsidRDefault="00800350" w:rsidP="0080035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B33C7">
              <w:rPr>
                <w:rFonts w:ascii="標楷體" w:eastAsia="標楷體" w:hAnsi="標楷體" w:cs="新細明體"/>
                <w:kern w:val="0"/>
              </w:rPr>
              <w:t>3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Pr="005B33C7">
              <w:rPr>
                <w:rFonts w:ascii="標楷體" w:eastAsia="標楷體" w:hAnsi="標楷體" w:cs="新細明體"/>
                <w:kern w:val="0"/>
              </w:rPr>
              <w:t>0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00350" w:rsidRPr="005B33C7" w:rsidRDefault="00800350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學校實施現況與實務分享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00350" w:rsidRDefault="001B59DD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菁埔國小</w:t>
            </w:r>
          </w:p>
          <w:p w:rsidR="00B74C53" w:rsidRDefault="00B74C5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劉麗吟校長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00350" w:rsidRPr="005B33C7" w:rsidRDefault="00800350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</w:tr>
      <w:tr w:rsidR="005B33C7" w:rsidRPr="005B33C7" w:rsidTr="005B33C7">
        <w:tc>
          <w:tcPr>
            <w:tcW w:w="1862" w:type="dxa"/>
            <w:shd w:val="clear" w:color="auto" w:fill="auto"/>
            <w:vAlign w:val="center"/>
          </w:tcPr>
          <w:p w:rsidR="00F92033" w:rsidRPr="005B33C7" w:rsidRDefault="00F92033" w:rsidP="0080035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00350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Pr="005B33C7">
              <w:rPr>
                <w:rFonts w:ascii="標楷體" w:eastAsia="標楷體" w:hAnsi="標楷體" w:cs="新細明體"/>
                <w:kern w:val="0"/>
              </w:rPr>
              <w:t>0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0-16:00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空氣品質與健康影響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E0FE7" w:rsidRPr="00BE0FE7" w:rsidRDefault="00BE0FE7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E0FE7">
              <w:rPr>
                <w:rFonts w:ascii="標楷體" w:eastAsia="標楷體" w:hAnsi="標楷體" w:cs="新細明體" w:hint="eastAsia"/>
                <w:kern w:val="0"/>
                <w:sz w:val="22"/>
              </w:rPr>
              <w:t>衛生局健康促進科</w:t>
            </w:r>
          </w:p>
          <w:p w:rsidR="00F92033" w:rsidRPr="005B33C7" w:rsidRDefault="001B59DD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林裕珍科長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2033" w:rsidRPr="005B33C7" w:rsidRDefault="00800350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F92033" w:rsidRPr="005B33C7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</w:tc>
      </w:tr>
      <w:tr w:rsidR="005B33C7" w:rsidRPr="005B33C7" w:rsidTr="005B33C7">
        <w:tc>
          <w:tcPr>
            <w:tcW w:w="186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/>
                <w:kern w:val="0"/>
              </w:rPr>
              <w:t>16: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5B33C7">
              <w:rPr>
                <w:rFonts w:ascii="標楷體" w:eastAsia="標楷體" w:hAnsi="標楷體" w:cs="新細明體"/>
                <w:kern w:val="0"/>
              </w:rPr>
              <w:t>0</w:t>
            </w:r>
            <w:r w:rsidRPr="005B33C7">
              <w:rPr>
                <w:rFonts w:ascii="標楷體" w:eastAsia="標楷體" w:hAnsi="標楷體" w:cs="新細明體" w:hint="eastAsia"/>
                <w:kern w:val="0"/>
              </w:rPr>
              <w:t>~</w:t>
            </w:r>
            <w:r w:rsidR="00F07425">
              <w:rPr>
                <w:rFonts w:ascii="標楷體" w:eastAsia="標楷體" w:hAnsi="標楷體" w:cs="新細明體" w:hint="eastAsia"/>
                <w:kern w:val="0"/>
              </w:rPr>
              <w:t>16:2</w:t>
            </w:r>
            <w:r w:rsidR="00F07425" w:rsidRPr="005B33C7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3C7">
              <w:rPr>
                <w:rFonts w:ascii="標楷體" w:eastAsia="標楷體" w:hAnsi="標楷體" w:cs="新細明體" w:hint="eastAsia"/>
                <w:kern w:val="0"/>
              </w:rPr>
              <w:t>綜合座談暨</w:t>
            </w:r>
            <w:r w:rsidRPr="005B33C7">
              <w:rPr>
                <w:rFonts w:ascii="標楷體" w:eastAsia="標楷體" w:hAnsi="標楷體" w:cs="新細明體"/>
                <w:kern w:val="0"/>
              </w:rPr>
              <w:t>閉幕式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A5BAB" w:rsidRDefault="006A5BAB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教育處</w:t>
            </w:r>
          </w:p>
          <w:p w:rsidR="00F92033" w:rsidRPr="005B33C7" w:rsidRDefault="00BA7A28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王建龍處長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92033" w:rsidRPr="005B33C7" w:rsidRDefault="00F92033" w:rsidP="005B33C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D4E5C" w:rsidRPr="005B33C7" w:rsidRDefault="007D4E5C" w:rsidP="00EF7602">
      <w:pPr>
        <w:snapToGrid w:val="0"/>
        <w:jc w:val="center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B56DBE" w:rsidRDefault="00B56DBE" w:rsidP="002A6A4B">
      <w:pPr>
        <w:snapToGrid w:val="0"/>
        <w:rPr>
          <w:rFonts w:eastAsia="標楷體"/>
          <w:bCs/>
          <w:sz w:val="28"/>
          <w:szCs w:val="28"/>
        </w:rPr>
      </w:pPr>
    </w:p>
    <w:p w:rsidR="006A5BAB" w:rsidRDefault="006A5BAB" w:rsidP="002A6A4B">
      <w:pPr>
        <w:snapToGrid w:val="0"/>
        <w:rPr>
          <w:rFonts w:eastAsia="標楷體"/>
          <w:bCs/>
          <w:sz w:val="28"/>
          <w:szCs w:val="28"/>
        </w:rPr>
      </w:pPr>
    </w:p>
    <w:p w:rsidR="00C864A8" w:rsidRDefault="00C864A8" w:rsidP="00B56DBE">
      <w:pPr>
        <w:ind w:left="28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  <w:r w:rsidRPr="00C864A8">
        <w:rPr>
          <w:rFonts w:ascii="標楷體" w:eastAsia="標楷體" w:hAnsi="標楷體" w:hint="eastAsia"/>
          <w:color w:val="000000" w:themeColor="text1"/>
          <w:sz w:val="28"/>
          <w:szCs w:val="28"/>
        </w:rPr>
        <w:t>附件三</w:t>
      </w:r>
    </w:p>
    <w:p w:rsidR="00B56DBE" w:rsidRPr="00B56DBE" w:rsidRDefault="00B56DBE" w:rsidP="00B56DBE">
      <w:pPr>
        <w:ind w:left="360" w:hangingChars="100" w:hanging="36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56DBE">
        <w:rPr>
          <w:rFonts w:ascii="標楷體" w:eastAsia="標楷體" w:hAnsi="標楷體" w:hint="eastAsia"/>
          <w:color w:val="000000" w:themeColor="text1"/>
          <w:sz w:val="36"/>
          <w:szCs w:val="36"/>
        </w:rPr>
        <w:t>嘉義縣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106學年度</w:t>
      </w:r>
      <w:r w:rsidRPr="00B56DBE">
        <w:rPr>
          <w:rFonts w:ascii="標楷體" w:eastAsia="標楷體" w:hAnsi="標楷體" w:hint="eastAsia"/>
          <w:color w:val="000000" w:themeColor="text1"/>
          <w:sz w:val="36"/>
          <w:szCs w:val="36"/>
        </w:rPr>
        <w:t>校園空氣品質教育宣導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研習</w:t>
      </w:r>
    </w:p>
    <w:p w:rsidR="00EF7602" w:rsidRDefault="00B56DBE" w:rsidP="00B56DBE">
      <w:pPr>
        <w:ind w:left="360" w:hangingChars="100" w:hanging="36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B56DBE">
        <w:rPr>
          <w:rFonts w:ascii="標楷體" w:eastAsia="標楷體" w:hAnsi="標楷體" w:hint="eastAsia"/>
          <w:color w:val="000000" w:themeColor="text1"/>
          <w:sz w:val="36"/>
          <w:szCs w:val="36"/>
        </w:rPr>
        <w:t>工作職掌</w:t>
      </w:r>
    </w:p>
    <w:tbl>
      <w:tblPr>
        <w:tblStyle w:val="af2"/>
        <w:tblW w:w="0" w:type="auto"/>
        <w:tblInd w:w="280" w:type="dxa"/>
        <w:tblLook w:val="04A0" w:firstRow="1" w:lastRow="0" w:firstColumn="1" w:lastColumn="0" w:noHBand="0" w:noVBand="1"/>
      </w:tblPr>
      <w:tblGrid>
        <w:gridCol w:w="2267"/>
        <w:gridCol w:w="1559"/>
        <w:gridCol w:w="2552"/>
        <w:gridCol w:w="2970"/>
      </w:tblGrid>
      <w:tr w:rsidR="00B56DBE" w:rsidTr="008356F8">
        <w:tc>
          <w:tcPr>
            <w:tcW w:w="2267" w:type="dxa"/>
          </w:tcPr>
          <w:p w:rsidR="00B56DBE" w:rsidRPr="00ED3DC6" w:rsidRDefault="00B56DBE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B56DBE" w:rsidRPr="00ED3DC6" w:rsidRDefault="00B56DBE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B56DBE" w:rsidRPr="00ED3DC6" w:rsidRDefault="00B56DBE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</w:t>
            </w:r>
          </w:p>
        </w:tc>
        <w:tc>
          <w:tcPr>
            <w:tcW w:w="2970" w:type="dxa"/>
          </w:tcPr>
          <w:p w:rsidR="00B56DBE" w:rsidRPr="00ED3DC6" w:rsidRDefault="00B56DBE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職掌</w:t>
            </w:r>
          </w:p>
        </w:tc>
      </w:tr>
      <w:tr w:rsidR="00B56DBE" w:rsidTr="008356F8">
        <w:tc>
          <w:tcPr>
            <w:tcW w:w="2267" w:type="dxa"/>
          </w:tcPr>
          <w:p w:rsidR="00B56DBE" w:rsidRPr="00ED3DC6" w:rsidRDefault="00B56DBE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召集人</w:t>
            </w:r>
          </w:p>
        </w:tc>
        <w:tc>
          <w:tcPr>
            <w:tcW w:w="1559" w:type="dxa"/>
          </w:tcPr>
          <w:p w:rsidR="00B56DBE" w:rsidRPr="00ED3DC6" w:rsidRDefault="00B56DBE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王建龍</w:t>
            </w:r>
          </w:p>
        </w:tc>
        <w:tc>
          <w:tcPr>
            <w:tcW w:w="2552" w:type="dxa"/>
          </w:tcPr>
          <w:p w:rsidR="00B56DBE" w:rsidRPr="00ED3DC6" w:rsidRDefault="00B56DBE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教育處處長</w:t>
            </w:r>
          </w:p>
        </w:tc>
        <w:tc>
          <w:tcPr>
            <w:tcW w:w="2970" w:type="dxa"/>
          </w:tcPr>
          <w:p w:rsidR="00B56DBE" w:rsidRPr="00ED3DC6" w:rsidRDefault="002039C6" w:rsidP="0079226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督導全盤業務</w:t>
            </w:r>
          </w:p>
        </w:tc>
      </w:tr>
      <w:tr w:rsidR="00B56DBE" w:rsidTr="008356F8">
        <w:tc>
          <w:tcPr>
            <w:tcW w:w="2267" w:type="dxa"/>
          </w:tcPr>
          <w:p w:rsidR="00B56DBE" w:rsidRPr="00ED3DC6" w:rsidRDefault="002039C6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副召集人</w:t>
            </w:r>
          </w:p>
        </w:tc>
        <w:tc>
          <w:tcPr>
            <w:tcW w:w="1559" w:type="dxa"/>
          </w:tcPr>
          <w:p w:rsidR="00B56DBE" w:rsidRPr="00ED3DC6" w:rsidRDefault="002039C6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李美華</w:t>
            </w:r>
          </w:p>
        </w:tc>
        <w:tc>
          <w:tcPr>
            <w:tcW w:w="2552" w:type="dxa"/>
          </w:tcPr>
          <w:p w:rsidR="00B56DBE" w:rsidRPr="00ED3DC6" w:rsidRDefault="002039C6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教育處副處長</w:t>
            </w:r>
          </w:p>
        </w:tc>
        <w:tc>
          <w:tcPr>
            <w:tcW w:w="2970" w:type="dxa"/>
          </w:tcPr>
          <w:p w:rsidR="00B56DBE" w:rsidRPr="00ED3DC6" w:rsidRDefault="002039C6" w:rsidP="0079226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協助督導全盤業務</w:t>
            </w:r>
          </w:p>
        </w:tc>
      </w:tr>
      <w:tr w:rsidR="00B56DBE" w:rsidTr="008356F8">
        <w:tc>
          <w:tcPr>
            <w:tcW w:w="2267" w:type="dxa"/>
          </w:tcPr>
          <w:p w:rsidR="00B56DBE" w:rsidRPr="00ED3DC6" w:rsidRDefault="002039C6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執行祕書</w:t>
            </w:r>
          </w:p>
        </w:tc>
        <w:tc>
          <w:tcPr>
            <w:tcW w:w="1559" w:type="dxa"/>
          </w:tcPr>
          <w:p w:rsidR="00B56DBE" w:rsidRPr="00ED3DC6" w:rsidRDefault="002039C6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黃宏鼎</w:t>
            </w:r>
          </w:p>
        </w:tc>
        <w:tc>
          <w:tcPr>
            <w:tcW w:w="2552" w:type="dxa"/>
          </w:tcPr>
          <w:p w:rsidR="00B56DBE" w:rsidRPr="00ED3DC6" w:rsidRDefault="002039C6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教育處體健</w:t>
            </w:r>
            <w:r w:rsid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</w:t>
            </w: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科長</w:t>
            </w:r>
          </w:p>
        </w:tc>
        <w:tc>
          <w:tcPr>
            <w:tcW w:w="2970" w:type="dxa"/>
          </w:tcPr>
          <w:p w:rsidR="00B56DBE" w:rsidRPr="00ED3DC6" w:rsidRDefault="002039C6" w:rsidP="0079226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綜理全盤業務</w:t>
            </w:r>
          </w:p>
        </w:tc>
      </w:tr>
      <w:tr w:rsidR="00B56DBE" w:rsidTr="008356F8">
        <w:tc>
          <w:tcPr>
            <w:tcW w:w="2267" w:type="dxa"/>
          </w:tcPr>
          <w:p w:rsidR="00B56DBE" w:rsidRPr="00ED3DC6" w:rsidRDefault="002039C6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副執行秘書</w:t>
            </w:r>
          </w:p>
        </w:tc>
        <w:tc>
          <w:tcPr>
            <w:tcW w:w="1559" w:type="dxa"/>
          </w:tcPr>
          <w:p w:rsidR="00B56DBE" w:rsidRPr="00ED3DC6" w:rsidRDefault="002039C6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黃燕月</w:t>
            </w:r>
          </w:p>
        </w:tc>
        <w:tc>
          <w:tcPr>
            <w:tcW w:w="2552" w:type="dxa"/>
          </w:tcPr>
          <w:p w:rsidR="00B56DBE" w:rsidRPr="00ED3DC6" w:rsidRDefault="002039C6" w:rsidP="00B56DB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教育處體</w:t>
            </w:r>
            <w:r w:rsidR="0079226F"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</w:t>
            </w:r>
            <w:r w:rsid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科科員</w:t>
            </w:r>
            <w:r w:rsidR="0079226F"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B56DBE" w:rsidRPr="00ED3DC6" w:rsidRDefault="0079226F" w:rsidP="0079226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協助綜理全盤業務</w:t>
            </w:r>
          </w:p>
        </w:tc>
      </w:tr>
      <w:tr w:rsidR="002039C6" w:rsidTr="008356F8">
        <w:tc>
          <w:tcPr>
            <w:tcW w:w="2267" w:type="dxa"/>
          </w:tcPr>
          <w:p w:rsidR="002039C6" w:rsidRPr="00ED3DC6" w:rsidRDefault="002039C6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總幹事</w:t>
            </w:r>
          </w:p>
        </w:tc>
        <w:tc>
          <w:tcPr>
            <w:tcW w:w="1559" w:type="dxa"/>
          </w:tcPr>
          <w:p w:rsidR="002039C6" w:rsidRPr="00ED3DC6" w:rsidRDefault="002039C6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蔡志成</w:t>
            </w:r>
          </w:p>
        </w:tc>
        <w:tc>
          <w:tcPr>
            <w:tcW w:w="2552" w:type="dxa"/>
          </w:tcPr>
          <w:p w:rsidR="002039C6" w:rsidRPr="00ED3DC6" w:rsidRDefault="002039C6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永安國小校長</w:t>
            </w:r>
          </w:p>
        </w:tc>
        <w:tc>
          <w:tcPr>
            <w:tcW w:w="2970" w:type="dxa"/>
          </w:tcPr>
          <w:p w:rsidR="002039C6" w:rsidRPr="00ED3DC6" w:rsidRDefault="002039C6" w:rsidP="0079226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策劃執行</w:t>
            </w:r>
          </w:p>
        </w:tc>
      </w:tr>
      <w:tr w:rsidR="00223FDA" w:rsidTr="008356F8">
        <w:tc>
          <w:tcPr>
            <w:tcW w:w="2267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行政課程組長</w:t>
            </w:r>
          </w:p>
        </w:tc>
        <w:tc>
          <w:tcPr>
            <w:tcW w:w="1559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徐大年</w:t>
            </w:r>
          </w:p>
        </w:tc>
        <w:tc>
          <w:tcPr>
            <w:tcW w:w="2552" w:type="dxa"/>
          </w:tcPr>
          <w:p w:rsidR="00223FDA" w:rsidRPr="00ED3DC6" w:rsidRDefault="00223FDA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永安國小教導主任</w:t>
            </w:r>
          </w:p>
        </w:tc>
        <w:tc>
          <w:tcPr>
            <w:tcW w:w="2970" w:type="dxa"/>
            <w:vMerge w:val="restart"/>
          </w:tcPr>
          <w:p w:rsidR="00223FDA" w:rsidRPr="00ED3DC6" w:rsidRDefault="00223FDA" w:rsidP="0079226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擬定研習計畫、課程規劃、</w:t>
            </w:r>
            <w:r w:rsidR="00BA7A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聯繫聘請講師</w:t>
            </w:r>
            <w:r w:rsidR="00BA7A28"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報名、研習時數登錄、</w:t>
            </w:r>
            <w:r w:rsidR="00BA7A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</w:t>
            </w:r>
            <w:r w:rsidR="00F146C0"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到、</w:t>
            </w: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拍照、</w:t>
            </w:r>
            <w:r w:rsidR="00F612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研習經費核銷</w:t>
            </w:r>
            <w:r w:rsidR="00F61245"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成果資料彙整、</w:t>
            </w:r>
            <w:r w:rsidR="00F146C0"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敘獎</w:t>
            </w:r>
            <w:r w:rsidR="00F612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呈報</w:t>
            </w:r>
          </w:p>
        </w:tc>
      </w:tr>
      <w:tr w:rsidR="00223FDA" w:rsidTr="008356F8">
        <w:tc>
          <w:tcPr>
            <w:tcW w:w="2267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1559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黃冠銘</w:t>
            </w:r>
          </w:p>
        </w:tc>
        <w:tc>
          <w:tcPr>
            <w:tcW w:w="2552" w:type="dxa"/>
          </w:tcPr>
          <w:p w:rsidR="00223FDA" w:rsidRPr="00ED3DC6" w:rsidRDefault="00223FDA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永安國小教務組長</w:t>
            </w:r>
          </w:p>
        </w:tc>
        <w:tc>
          <w:tcPr>
            <w:tcW w:w="2970" w:type="dxa"/>
            <w:vMerge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23FDA" w:rsidTr="008356F8">
        <w:tc>
          <w:tcPr>
            <w:tcW w:w="2267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1559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楊國煌</w:t>
            </w:r>
          </w:p>
        </w:tc>
        <w:tc>
          <w:tcPr>
            <w:tcW w:w="2552" w:type="dxa"/>
          </w:tcPr>
          <w:p w:rsidR="00223FDA" w:rsidRPr="00ED3DC6" w:rsidRDefault="00223FDA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永安國小教師</w:t>
            </w:r>
          </w:p>
        </w:tc>
        <w:tc>
          <w:tcPr>
            <w:tcW w:w="2970" w:type="dxa"/>
            <w:vMerge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23FDA" w:rsidTr="008356F8">
        <w:tc>
          <w:tcPr>
            <w:tcW w:w="2267" w:type="dxa"/>
          </w:tcPr>
          <w:p w:rsidR="00223FDA" w:rsidRPr="00ED3DC6" w:rsidRDefault="00223FDA" w:rsidP="00223F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1559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黃麗枝</w:t>
            </w:r>
          </w:p>
        </w:tc>
        <w:tc>
          <w:tcPr>
            <w:tcW w:w="2552" w:type="dxa"/>
          </w:tcPr>
          <w:p w:rsidR="00223FDA" w:rsidRPr="00ED3DC6" w:rsidRDefault="00223FDA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布袋國小教師</w:t>
            </w:r>
          </w:p>
        </w:tc>
        <w:tc>
          <w:tcPr>
            <w:tcW w:w="2970" w:type="dxa"/>
            <w:vMerge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23FDA" w:rsidTr="008356F8">
        <w:tc>
          <w:tcPr>
            <w:tcW w:w="2267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1559" w:type="dxa"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周亞</w:t>
            </w:r>
            <w:r w:rsidR="00C842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蓁</w:t>
            </w:r>
          </w:p>
        </w:tc>
        <w:tc>
          <w:tcPr>
            <w:tcW w:w="2552" w:type="dxa"/>
          </w:tcPr>
          <w:p w:rsidR="00223FDA" w:rsidRPr="00ED3DC6" w:rsidRDefault="00223FDA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布袋國小教師</w:t>
            </w:r>
          </w:p>
        </w:tc>
        <w:tc>
          <w:tcPr>
            <w:tcW w:w="2970" w:type="dxa"/>
            <w:vMerge/>
          </w:tcPr>
          <w:p w:rsidR="00223FDA" w:rsidRPr="00ED3DC6" w:rsidRDefault="00223FDA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F69FE" w:rsidTr="008356F8">
        <w:tc>
          <w:tcPr>
            <w:tcW w:w="2267" w:type="dxa"/>
          </w:tcPr>
          <w:p w:rsidR="009F69FE" w:rsidRPr="00ED3DC6" w:rsidRDefault="009F69FE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後勤支援組</w:t>
            </w:r>
            <w:r w:rsidR="008356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</w:tc>
        <w:tc>
          <w:tcPr>
            <w:tcW w:w="1559" w:type="dxa"/>
          </w:tcPr>
          <w:p w:rsidR="009F69FE" w:rsidRPr="00ED3DC6" w:rsidRDefault="009F69FE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劉敏慧</w:t>
            </w:r>
          </w:p>
        </w:tc>
        <w:tc>
          <w:tcPr>
            <w:tcW w:w="2552" w:type="dxa"/>
          </w:tcPr>
          <w:p w:rsidR="009F69FE" w:rsidRPr="00ED3DC6" w:rsidRDefault="009F69FE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永安國小總務主任</w:t>
            </w:r>
          </w:p>
        </w:tc>
        <w:tc>
          <w:tcPr>
            <w:tcW w:w="2970" w:type="dxa"/>
            <w:vMerge w:val="restart"/>
          </w:tcPr>
          <w:p w:rsidR="009F69FE" w:rsidRPr="00ED3DC6" w:rsidRDefault="00F61245" w:rsidP="009F69F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研習手冊編印、場地佈置、</w:t>
            </w:r>
            <w:r w:rsidR="009F69FE"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午餐及茶水供應、研習場地申請</w:t>
            </w:r>
          </w:p>
        </w:tc>
      </w:tr>
      <w:tr w:rsidR="009F69FE" w:rsidTr="008356F8">
        <w:tc>
          <w:tcPr>
            <w:tcW w:w="2267" w:type="dxa"/>
          </w:tcPr>
          <w:p w:rsidR="009F69FE" w:rsidRPr="00ED3DC6" w:rsidRDefault="009F69FE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1559" w:type="dxa"/>
          </w:tcPr>
          <w:p w:rsidR="009F69FE" w:rsidRPr="00ED3DC6" w:rsidRDefault="009F69FE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蔡詠臻</w:t>
            </w:r>
          </w:p>
        </w:tc>
        <w:tc>
          <w:tcPr>
            <w:tcW w:w="2552" w:type="dxa"/>
          </w:tcPr>
          <w:p w:rsidR="009F69FE" w:rsidRPr="00ED3DC6" w:rsidRDefault="009F69FE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永安國小幹事</w:t>
            </w:r>
          </w:p>
        </w:tc>
        <w:tc>
          <w:tcPr>
            <w:tcW w:w="2970" w:type="dxa"/>
            <w:vMerge/>
          </w:tcPr>
          <w:p w:rsidR="009F69FE" w:rsidRDefault="009F69FE" w:rsidP="002039C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F69FE" w:rsidTr="008356F8">
        <w:tc>
          <w:tcPr>
            <w:tcW w:w="2267" w:type="dxa"/>
          </w:tcPr>
          <w:p w:rsidR="009F69FE" w:rsidRPr="00ED3DC6" w:rsidRDefault="009F69FE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組員</w:t>
            </w:r>
          </w:p>
        </w:tc>
        <w:tc>
          <w:tcPr>
            <w:tcW w:w="1559" w:type="dxa"/>
          </w:tcPr>
          <w:p w:rsidR="009F69FE" w:rsidRPr="00ED3DC6" w:rsidRDefault="009F69FE" w:rsidP="002039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鄭美美</w:t>
            </w:r>
          </w:p>
        </w:tc>
        <w:tc>
          <w:tcPr>
            <w:tcW w:w="2552" w:type="dxa"/>
          </w:tcPr>
          <w:p w:rsidR="009F69FE" w:rsidRPr="00ED3DC6" w:rsidRDefault="009F69FE" w:rsidP="00ED3DC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3D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永安國小護理師</w:t>
            </w:r>
          </w:p>
        </w:tc>
        <w:tc>
          <w:tcPr>
            <w:tcW w:w="2970" w:type="dxa"/>
            <w:vMerge/>
          </w:tcPr>
          <w:p w:rsidR="009F69FE" w:rsidRDefault="009F69FE" w:rsidP="002039C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B56DBE" w:rsidRPr="002A6A4B" w:rsidRDefault="00B56DBE" w:rsidP="00B56DBE">
      <w:pPr>
        <w:ind w:left="280" w:hangingChars="100" w:hanging="280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sectPr w:rsidR="00B56DBE" w:rsidRPr="002A6A4B" w:rsidSect="002016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E4" w:rsidRDefault="00E13CE4" w:rsidP="00730A9F">
      <w:r>
        <w:separator/>
      </w:r>
    </w:p>
  </w:endnote>
  <w:endnote w:type="continuationSeparator" w:id="0">
    <w:p w:rsidR="00E13CE4" w:rsidRDefault="00E13CE4" w:rsidP="0073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E4" w:rsidRDefault="00E13CE4" w:rsidP="00730A9F">
      <w:r>
        <w:separator/>
      </w:r>
    </w:p>
  </w:footnote>
  <w:footnote w:type="continuationSeparator" w:id="0">
    <w:p w:rsidR="00E13CE4" w:rsidRDefault="00E13CE4" w:rsidP="0073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667C"/>
    <w:multiLevelType w:val="hybridMultilevel"/>
    <w:tmpl w:val="5F0CB19E"/>
    <w:lvl w:ilvl="0" w:tplc="DF9C22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B364E1"/>
    <w:multiLevelType w:val="hybridMultilevel"/>
    <w:tmpl w:val="B5FE7790"/>
    <w:lvl w:ilvl="0" w:tplc="14C4F0A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50AC3"/>
    <w:multiLevelType w:val="hybridMultilevel"/>
    <w:tmpl w:val="29EC88BE"/>
    <w:lvl w:ilvl="0" w:tplc="8C4EF3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170C5"/>
    <w:multiLevelType w:val="hybridMultilevel"/>
    <w:tmpl w:val="9B50EED0"/>
    <w:lvl w:ilvl="0" w:tplc="9D32016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4C20E4"/>
    <w:multiLevelType w:val="hybridMultilevel"/>
    <w:tmpl w:val="2E1A11B0"/>
    <w:lvl w:ilvl="0" w:tplc="7BE80DC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2"/>
    <w:rsid w:val="000D4BCA"/>
    <w:rsid w:val="000D5902"/>
    <w:rsid w:val="00133BCA"/>
    <w:rsid w:val="001B59DD"/>
    <w:rsid w:val="001C0D95"/>
    <w:rsid w:val="001F605A"/>
    <w:rsid w:val="0020167E"/>
    <w:rsid w:val="002039C6"/>
    <w:rsid w:val="00215599"/>
    <w:rsid w:val="00223FDA"/>
    <w:rsid w:val="00246624"/>
    <w:rsid w:val="00290259"/>
    <w:rsid w:val="0029370E"/>
    <w:rsid w:val="002A6A4B"/>
    <w:rsid w:val="002D3960"/>
    <w:rsid w:val="002D64AE"/>
    <w:rsid w:val="002E415F"/>
    <w:rsid w:val="00333A03"/>
    <w:rsid w:val="003619B8"/>
    <w:rsid w:val="003811B2"/>
    <w:rsid w:val="0039357D"/>
    <w:rsid w:val="003D5B68"/>
    <w:rsid w:val="003D66BB"/>
    <w:rsid w:val="003F44DF"/>
    <w:rsid w:val="004600CD"/>
    <w:rsid w:val="004D437E"/>
    <w:rsid w:val="00513C5C"/>
    <w:rsid w:val="00541FDE"/>
    <w:rsid w:val="005472CC"/>
    <w:rsid w:val="00585DB6"/>
    <w:rsid w:val="005B33C7"/>
    <w:rsid w:val="005B67A8"/>
    <w:rsid w:val="005C0290"/>
    <w:rsid w:val="005E58D9"/>
    <w:rsid w:val="005E5F61"/>
    <w:rsid w:val="00627CED"/>
    <w:rsid w:val="00650D61"/>
    <w:rsid w:val="0065682E"/>
    <w:rsid w:val="006A1D4C"/>
    <w:rsid w:val="006A4642"/>
    <w:rsid w:val="006A5BAB"/>
    <w:rsid w:val="006E06C9"/>
    <w:rsid w:val="006E17E3"/>
    <w:rsid w:val="007026CE"/>
    <w:rsid w:val="007251A8"/>
    <w:rsid w:val="00730A9F"/>
    <w:rsid w:val="00733A11"/>
    <w:rsid w:val="00750309"/>
    <w:rsid w:val="00767073"/>
    <w:rsid w:val="0079226F"/>
    <w:rsid w:val="007A3A9B"/>
    <w:rsid w:val="007B4C60"/>
    <w:rsid w:val="007C3E35"/>
    <w:rsid w:val="007D15A8"/>
    <w:rsid w:val="007D4E5C"/>
    <w:rsid w:val="007F3FAE"/>
    <w:rsid w:val="00800350"/>
    <w:rsid w:val="008356F8"/>
    <w:rsid w:val="00863A6D"/>
    <w:rsid w:val="008900DF"/>
    <w:rsid w:val="008D7AA5"/>
    <w:rsid w:val="008F57AA"/>
    <w:rsid w:val="00902E34"/>
    <w:rsid w:val="00957EB5"/>
    <w:rsid w:val="009D14FC"/>
    <w:rsid w:val="009D5880"/>
    <w:rsid w:val="009F69FE"/>
    <w:rsid w:val="00A04598"/>
    <w:rsid w:val="00A302C3"/>
    <w:rsid w:val="00A351C8"/>
    <w:rsid w:val="00A42D94"/>
    <w:rsid w:val="00A95BD8"/>
    <w:rsid w:val="00A96021"/>
    <w:rsid w:val="00AC74CE"/>
    <w:rsid w:val="00AD78B6"/>
    <w:rsid w:val="00B10232"/>
    <w:rsid w:val="00B266F8"/>
    <w:rsid w:val="00B56DBE"/>
    <w:rsid w:val="00B74C53"/>
    <w:rsid w:val="00B83936"/>
    <w:rsid w:val="00B95538"/>
    <w:rsid w:val="00BA5ABC"/>
    <w:rsid w:val="00BA7A28"/>
    <w:rsid w:val="00BE0FE7"/>
    <w:rsid w:val="00BE42A2"/>
    <w:rsid w:val="00C001AA"/>
    <w:rsid w:val="00C501D8"/>
    <w:rsid w:val="00C66084"/>
    <w:rsid w:val="00C8429F"/>
    <w:rsid w:val="00C864A8"/>
    <w:rsid w:val="00CA6EEA"/>
    <w:rsid w:val="00CC1FC9"/>
    <w:rsid w:val="00CC4230"/>
    <w:rsid w:val="00CC4253"/>
    <w:rsid w:val="00CE5325"/>
    <w:rsid w:val="00D104EE"/>
    <w:rsid w:val="00DB1A24"/>
    <w:rsid w:val="00DD398E"/>
    <w:rsid w:val="00DE092A"/>
    <w:rsid w:val="00DF2D90"/>
    <w:rsid w:val="00E13CE4"/>
    <w:rsid w:val="00E22441"/>
    <w:rsid w:val="00E23589"/>
    <w:rsid w:val="00E374C5"/>
    <w:rsid w:val="00E91492"/>
    <w:rsid w:val="00EC6637"/>
    <w:rsid w:val="00ED3DC6"/>
    <w:rsid w:val="00EF7602"/>
    <w:rsid w:val="00F00C24"/>
    <w:rsid w:val="00F07425"/>
    <w:rsid w:val="00F146C0"/>
    <w:rsid w:val="00F27783"/>
    <w:rsid w:val="00F33FA1"/>
    <w:rsid w:val="00F364EA"/>
    <w:rsid w:val="00F5554C"/>
    <w:rsid w:val="00F61245"/>
    <w:rsid w:val="00F71044"/>
    <w:rsid w:val="00F712A8"/>
    <w:rsid w:val="00F92033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3C07D9-2D54-413D-8A94-2BA7176E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C425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02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qFormat/>
    <w:rsid w:val="006A464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B1A2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B1A24"/>
  </w:style>
  <w:style w:type="character" w:customStyle="1" w:styleId="a7">
    <w:name w:val="註解文字 字元"/>
    <w:basedOn w:val="a0"/>
    <w:link w:val="a6"/>
    <w:uiPriority w:val="99"/>
    <w:semiHidden/>
    <w:rsid w:val="00DB1A24"/>
    <w:rPr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1A2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B1A24"/>
    <w:rPr>
      <w:b/>
      <w:bCs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B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1A2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C4253"/>
    <w:rPr>
      <w:rFonts w:ascii="Cambria" w:hAnsi="Cambria"/>
      <w:b/>
      <w:bCs/>
      <w:kern w:val="2"/>
      <w:sz w:val="48"/>
      <w:szCs w:val="48"/>
    </w:rPr>
  </w:style>
  <w:style w:type="paragraph" w:customStyle="1" w:styleId="Default">
    <w:name w:val="Default"/>
    <w:rsid w:val="007670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8">
    <w:name w:val="字元8"/>
    <w:basedOn w:val="a"/>
    <w:rsid w:val="003619B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文1"/>
    <w:basedOn w:val="a"/>
    <w:link w:val="10"/>
    <w:rsid w:val="003619B8"/>
    <w:pPr>
      <w:spacing w:line="360" w:lineRule="atLeast"/>
      <w:ind w:left="600" w:firstLine="480"/>
      <w:jc w:val="both"/>
    </w:pPr>
    <w:rPr>
      <w:rFonts w:ascii="Times New Roman" w:eastAsia="標楷體" w:hAnsi="Times New Roman"/>
      <w:kern w:val="0"/>
      <w:sz w:val="20"/>
      <w:szCs w:val="20"/>
      <w:lang w:eastAsia="zh-CN"/>
    </w:rPr>
  </w:style>
  <w:style w:type="character" w:customStyle="1" w:styleId="10">
    <w:name w:val="文1 字元"/>
    <w:link w:val="1"/>
    <w:locked/>
    <w:rsid w:val="003619B8"/>
    <w:rPr>
      <w:rFonts w:ascii="Times New Roman" w:eastAsia="標楷體" w:hAnsi="Times New Roman"/>
      <w:lang w:eastAsia="zh-CN"/>
    </w:rPr>
  </w:style>
  <w:style w:type="paragraph" w:styleId="ac">
    <w:name w:val="header"/>
    <w:basedOn w:val="a"/>
    <w:link w:val="ad"/>
    <w:uiPriority w:val="99"/>
    <w:unhideWhenUsed/>
    <w:rsid w:val="00730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30A9F"/>
    <w:rPr>
      <w:kern w:val="2"/>
    </w:rPr>
  </w:style>
  <w:style w:type="paragraph" w:styleId="ae">
    <w:name w:val="footer"/>
    <w:basedOn w:val="a"/>
    <w:link w:val="af"/>
    <w:uiPriority w:val="99"/>
    <w:unhideWhenUsed/>
    <w:rsid w:val="00730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30A9F"/>
    <w:rPr>
      <w:kern w:val="2"/>
    </w:rPr>
  </w:style>
  <w:style w:type="paragraph" w:styleId="af0">
    <w:name w:val="Plain Text"/>
    <w:basedOn w:val="a"/>
    <w:link w:val="af1"/>
    <w:rsid w:val="00EF7602"/>
    <w:pPr>
      <w:jc w:val="both"/>
    </w:pPr>
    <w:rPr>
      <w:rFonts w:ascii="華康中明體" w:eastAsia="華康中明體" w:hAnsi="Courier New"/>
      <w:sz w:val="26"/>
      <w:szCs w:val="20"/>
    </w:rPr>
  </w:style>
  <w:style w:type="character" w:customStyle="1" w:styleId="af1">
    <w:name w:val="純文字 字元"/>
    <w:basedOn w:val="a0"/>
    <w:link w:val="af0"/>
    <w:rsid w:val="00EF7602"/>
    <w:rPr>
      <w:rFonts w:ascii="華康中明體" w:eastAsia="華康中明體" w:hAnsi="Courier New"/>
      <w:kern w:val="2"/>
      <w:sz w:val="26"/>
    </w:rPr>
  </w:style>
  <w:style w:type="paragraph" w:customStyle="1" w:styleId="3">
    <w:name w:val="樣式3"/>
    <w:basedOn w:val="30"/>
    <w:autoRedefine/>
    <w:rsid w:val="00EF7602"/>
    <w:pPr>
      <w:adjustRightInd w:val="0"/>
      <w:snapToGrid w:val="0"/>
      <w:spacing w:after="0" w:line="580" w:lineRule="exact"/>
      <w:jc w:val="both"/>
    </w:pPr>
    <w:rPr>
      <w:rFonts w:ascii="新細明體" w:hAnsi="新細明體"/>
      <w:color w:val="000000"/>
      <w:sz w:val="28"/>
      <w:szCs w:val="24"/>
    </w:rPr>
  </w:style>
  <w:style w:type="table" w:styleId="af2">
    <w:name w:val="Table Grid"/>
    <w:basedOn w:val="a1"/>
    <w:uiPriority w:val="59"/>
    <w:rsid w:val="00EF760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EF7602"/>
    <w:pPr>
      <w:spacing w:after="120"/>
    </w:pPr>
    <w:rPr>
      <w:sz w:val="16"/>
      <w:szCs w:val="16"/>
    </w:rPr>
  </w:style>
  <w:style w:type="character" w:customStyle="1" w:styleId="31">
    <w:name w:val="本文 3 字元"/>
    <w:basedOn w:val="a0"/>
    <w:link w:val="30"/>
    <w:uiPriority w:val="99"/>
    <w:semiHidden/>
    <w:rsid w:val="00EF7602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1F84-5353-4C34-AAE3-A236451B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Company>SHPSCYC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黃燕月</cp:lastModifiedBy>
  <cp:revision>2</cp:revision>
  <cp:lastPrinted>2017-05-08T01:03:00Z</cp:lastPrinted>
  <dcterms:created xsi:type="dcterms:W3CDTF">2017-06-14T00:30:00Z</dcterms:created>
  <dcterms:modified xsi:type="dcterms:W3CDTF">2017-06-14T00:30:00Z</dcterms:modified>
</cp:coreProperties>
</file>