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FB" w:rsidRPr="00700CCC" w:rsidRDefault="00EF57FB" w:rsidP="000F346E">
      <w:pPr>
        <w:jc w:val="center"/>
        <w:rPr>
          <w:color w:val="000000"/>
        </w:rPr>
      </w:pPr>
      <w:bookmarkStart w:id="0" w:name="_GoBack"/>
      <w:r w:rsidRPr="000F346E">
        <w:rPr>
          <w:sz w:val="36"/>
          <w:szCs w:val="36"/>
        </w:rPr>
        <w:t>10</w:t>
      </w:r>
      <w:r>
        <w:rPr>
          <w:sz w:val="36"/>
          <w:szCs w:val="36"/>
        </w:rPr>
        <w:t>7</w:t>
      </w:r>
      <w:r w:rsidRPr="000F346E">
        <w:rPr>
          <w:rFonts w:cs="標楷體" w:hint="eastAsia"/>
          <w:sz w:val="36"/>
          <w:szCs w:val="36"/>
        </w:rPr>
        <w:t>年度</w:t>
      </w:r>
      <w:r>
        <w:rPr>
          <w:rFonts w:cs="標楷體" w:hint="eastAsia"/>
          <w:sz w:val="36"/>
          <w:szCs w:val="36"/>
        </w:rPr>
        <w:t>「唱出</w:t>
      </w:r>
      <w:r w:rsidRPr="00137341">
        <w:rPr>
          <w:rFonts w:cs="標楷體" w:hint="eastAsia"/>
          <w:sz w:val="36"/>
          <w:szCs w:val="36"/>
        </w:rPr>
        <w:t>恁</w:t>
      </w:r>
      <w:r>
        <w:rPr>
          <w:rFonts w:cs="標楷體" w:hint="eastAsia"/>
          <w:sz w:val="36"/>
          <w:szCs w:val="36"/>
        </w:rPr>
        <w:t>ㄟ聲</w:t>
      </w:r>
      <w:r>
        <w:rPr>
          <w:sz w:val="36"/>
          <w:szCs w:val="36"/>
        </w:rPr>
        <w:t>~</w:t>
      </w:r>
      <w:r>
        <w:rPr>
          <w:rFonts w:cs="標楷體" w:hint="eastAsia"/>
          <w:sz w:val="36"/>
          <w:szCs w:val="36"/>
        </w:rPr>
        <w:t>中埔尚好聽」活動簡章</w:t>
      </w:r>
    </w:p>
    <w:bookmarkEnd w:id="0"/>
    <w:p w:rsidR="00EF57FB" w:rsidRPr="00700CCC" w:rsidRDefault="00EF57FB" w:rsidP="00C67AAD">
      <w:pPr>
        <w:ind w:left="1400" w:hangingChars="500" w:hanging="1400"/>
        <w:rPr>
          <w:color w:val="000000"/>
        </w:rPr>
      </w:pPr>
      <w:r>
        <w:rPr>
          <w:rFonts w:cs="標楷體" w:hint="eastAsia"/>
          <w:color w:val="000000"/>
        </w:rPr>
        <w:t>一</w:t>
      </w:r>
      <w:r w:rsidRPr="00474FAA">
        <w:rPr>
          <w:rFonts w:cs="標楷體" w:hint="eastAsia"/>
          <w:color w:val="000000"/>
        </w:rPr>
        <w:t>、</w:t>
      </w:r>
      <w:r>
        <w:rPr>
          <w:rFonts w:cs="標楷體" w:hint="eastAsia"/>
          <w:color w:val="000000"/>
        </w:rPr>
        <w:t>目的：鼓勵鄉內正當</w:t>
      </w:r>
      <w:r w:rsidRPr="00700CCC">
        <w:rPr>
          <w:rFonts w:cs="標楷體" w:hint="eastAsia"/>
          <w:color w:val="000000"/>
        </w:rPr>
        <w:t>休閒</w:t>
      </w:r>
      <w:r>
        <w:rPr>
          <w:rFonts w:cs="標楷體" w:hint="eastAsia"/>
          <w:color w:val="000000"/>
        </w:rPr>
        <w:t>活動，提供展現歌藝平台</w:t>
      </w:r>
      <w:r w:rsidRPr="00700CCC">
        <w:rPr>
          <w:rFonts w:cs="標楷體" w:hint="eastAsia"/>
          <w:color w:val="000000"/>
        </w:rPr>
        <w:t>，</w:t>
      </w:r>
      <w:r>
        <w:rPr>
          <w:rFonts w:cs="標楷體" w:hint="eastAsia"/>
          <w:color w:val="000000"/>
        </w:rPr>
        <w:t>建立親子及其家庭間良好溝通管道並促進鄉親們交流互動</w:t>
      </w:r>
      <w:r w:rsidRPr="00700CCC">
        <w:rPr>
          <w:rFonts w:cs="標楷體" w:hint="eastAsia"/>
          <w:color w:val="000000"/>
        </w:rPr>
        <w:t>，營</w:t>
      </w:r>
      <w:r>
        <w:rPr>
          <w:rFonts w:cs="標楷體" w:hint="eastAsia"/>
          <w:color w:val="000000"/>
        </w:rPr>
        <w:t>造歡樂舒適氣氛，特舉辦本活動。</w:t>
      </w:r>
    </w:p>
    <w:p w:rsidR="00EF57FB" w:rsidRDefault="00EF57FB" w:rsidP="00474FAA">
      <w:pPr>
        <w:rPr>
          <w:color w:val="000000"/>
        </w:rPr>
      </w:pPr>
      <w:r>
        <w:rPr>
          <w:rFonts w:cs="標楷體" w:hint="eastAsia"/>
          <w:color w:val="000000"/>
        </w:rPr>
        <w:t>二</w:t>
      </w:r>
      <w:r w:rsidRPr="00474FAA">
        <w:rPr>
          <w:rFonts w:cs="標楷體" w:hint="eastAsia"/>
          <w:color w:val="000000"/>
        </w:rPr>
        <w:t>、主辦單位：</w:t>
      </w:r>
      <w:r>
        <w:rPr>
          <w:rFonts w:cs="標楷體" w:hint="eastAsia"/>
          <w:color w:val="000000"/>
        </w:rPr>
        <w:t>中埔鄉公所</w:t>
      </w:r>
    </w:p>
    <w:p w:rsidR="00EF57FB" w:rsidRDefault="00EF57FB" w:rsidP="004E6D9E">
      <w:pPr>
        <w:spacing w:line="240" w:lineRule="atLeast"/>
        <w:ind w:left="1960" w:rightChars="-364" w:right="-1019" w:hangingChars="700" w:hanging="1960"/>
        <w:rPr>
          <w:rFonts w:ascii="新細明體" w:eastAsia="新細明體"/>
        </w:rPr>
      </w:pPr>
      <w:r>
        <w:rPr>
          <w:rFonts w:cs="標楷體" w:hint="eastAsia"/>
          <w:color w:val="000000"/>
        </w:rPr>
        <w:t>三、</w:t>
      </w:r>
      <w:r>
        <w:rPr>
          <w:color w:val="000000"/>
        </w:rPr>
        <w:t xml:space="preserve"> </w:t>
      </w:r>
      <w:r>
        <w:rPr>
          <w:rFonts w:cs="標楷體" w:hint="eastAsia"/>
          <w:color w:val="000000"/>
        </w:rPr>
        <w:t>協辦單位：</w:t>
      </w:r>
      <w:r w:rsidRPr="000D3E6D">
        <w:rPr>
          <w:rFonts w:cs="標楷體" w:hint="eastAsia"/>
        </w:rPr>
        <w:t>交通部觀光局西拉雅國家風景區管理處</w:t>
      </w:r>
      <w:r>
        <w:rPr>
          <w:rFonts w:cs="標楷體" w:hint="eastAsia"/>
        </w:rPr>
        <w:t>、</w:t>
      </w:r>
      <w:r>
        <w:rPr>
          <w:rFonts w:cs="標楷體" w:hint="eastAsia"/>
          <w:color w:val="000000"/>
        </w:rPr>
        <w:t>中埔鄉民</w:t>
      </w:r>
      <w:r w:rsidRPr="004A10AC">
        <w:rPr>
          <w:rFonts w:ascii="新細明體" w:hAnsi="新細明體" w:cs="標楷體" w:hint="eastAsia"/>
        </w:rPr>
        <w:t>代表會、</w:t>
      </w:r>
      <w:r>
        <w:rPr>
          <w:rFonts w:ascii="新細明體" w:hAnsi="新細明體" w:cs="標楷體" w:hint="eastAsia"/>
        </w:rPr>
        <w:t>中埔鄉農會、</w:t>
      </w:r>
      <w:r w:rsidRPr="004A10AC">
        <w:rPr>
          <w:rFonts w:ascii="新細明體" w:hAnsi="新細明體" w:cs="標楷體" w:hint="eastAsia"/>
        </w:rPr>
        <w:t>中埔鄉各村辦公處、中埔鄉各社區發展協會、</w:t>
      </w:r>
      <w:r>
        <w:rPr>
          <w:rFonts w:ascii="新細明體" w:hAnsi="新細明體" w:cs="標楷體" w:hint="eastAsia"/>
        </w:rPr>
        <w:t>中埔鄉各國民中小學、</w:t>
      </w:r>
    </w:p>
    <w:p w:rsidR="00EF57FB" w:rsidRDefault="00EF57FB" w:rsidP="004E6D9E">
      <w:pPr>
        <w:spacing w:line="240" w:lineRule="atLeast"/>
        <w:ind w:leftChars="700" w:left="1960" w:rightChars="-364" w:right="-1019"/>
        <w:rPr>
          <w:rFonts w:ascii="新細明體" w:eastAsia="新細明體"/>
        </w:rPr>
      </w:pPr>
      <w:r w:rsidRPr="004A10AC">
        <w:rPr>
          <w:rFonts w:ascii="新細明體" w:hAnsi="新細明體" w:cs="標楷體" w:hint="eastAsia"/>
        </w:rPr>
        <w:t>嘉義縣警察局中埔分局、中埔鄉衛生所、</w:t>
      </w:r>
      <w:r>
        <w:rPr>
          <w:rFonts w:ascii="新細明體" w:hAnsi="新細明體" w:cs="標楷體" w:hint="eastAsia"/>
        </w:rPr>
        <w:t>嘉義縣客家文化協會</w:t>
      </w:r>
    </w:p>
    <w:p w:rsidR="00EF57FB" w:rsidRDefault="00EF57FB" w:rsidP="004E6D9E">
      <w:pPr>
        <w:spacing w:line="240" w:lineRule="atLeast"/>
        <w:ind w:rightChars="-141" w:right="-395"/>
        <w:rPr>
          <w:color w:val="000000"/>
        </w:rPr>
      </w:pPr>
      <w:r>
        <w:rPr>
          <w:rFonts w:cs="標楷體" w:hint="eastAsia"/>
          <w:color w:val="000000"/>
        </w:rPr>
        <w:t>四</w:t>
      </w:r>
      <w:r>
        <w:rPr>
          <w:rFonts w:ascii="標楷體" w:hAnsi="標楷體" w:cs="標楷體" w:hint="eastAsia"/>
          <w:color w:val="000000"/>
        </w:rPr>
        <w:t>、</w:t>
      </w:r>
      <w:r w:rsidRPr="00474FAA">
        <w:rPr>
          <w:rFonts w:cs="標楷體" w:hint="eastAsia"/>
          <w:color w:val="000000"/>
        </w:rPr>
        <w:t>參加資格：設籍嘉義縣</w:t>
      </w:r>
      <w:r>
        <w:rPr>
          <w:rFonts w:cs="標楷體" w:hint="eastAsia"/>
          <w:color w:val="000000"/>
        </w:rPr>
        <w:t>中埔鄉</w:t>
      </w:r>
      <w:r w:rsidRPr="00474FAA">
        <w:rPr>
          <w:rFonts w:cs="標楷體" w:hint="eastAsia"/>
          <w:color w:val="000000"/>
        </w:rPr>
        <w:t>內符合各組參賽</w:t>
      </w:r>
      <w:r>
        <w:rPr>
          <w:rFonts w:cs="標楷體" w:hint="eastAsia"/>
          <w:color w:val="000000"/>
        </w:rPr>
        <w:t>資格</w:t>
      </w:r>
      <w:r w:rsidRPr="00474FAA">
        <w:rPr>
          <w:rFonts w:cs="標楷體" w:hint="eastAsia"/>
          <w:color w:val="000000"/>
        </w:rPr>
        <w:t>均可報名參加比賽。</w:t>
      </w:r>
    </w:p>
    <w:p w:rsidR="00EF57FB" w:rsidRDefault="00EF57FB" w:rsidP="000B0634">
      <w:pPr>
        <w:rPr>
          <w:color w:val="000000"/>
        </w:rPr>
      </w:pPr>
      <w:r>
        <w:rPr>
          <w:rFonts w:cs="標楷體" w:hint="eastAsia"/>
          <w:color w:val="000000"/>
        </w:rPr>
        <w:t>五</w:t>
      </w:r>
      <w:r>
        <w:rPr>
          <w:rFonts w:ascii="標楷體" w:hAnsi="標楷體" w:cs="標楷體" w:hint="eastAsia"/>
          <w:color w:val="000000"/>
        </w:rPr>
        <w:t>、初賽</w:t>
      </w:r>
      <w:r w:rsidRPr="0044493B">
        <w:rPr>
          <w:rFonts w:cs="標楷體" w:hint="eastAsia"/>
          <w:color w:val="000000"/>
        </w:rPr>
        <w:t>比賽</w:t>
      </w:r>
      <w:r>
        <w:rPr>
          <w:rFonts w:cs="標楷體" w:hint="eastAsia"/>
          <w:color w:val="000000"/>
        </w:rPr>
        <w:t>時間及</w:t>
      </w:r>
      <w:r w:rsidRPr="0044493B">
        <w:rPr>
          <w:rFonts w:cs="標楷體" w:hint="eastAsia"/>
          <w:color w:val="000000"/>
        </w:rPr>
        <w:t>地點：</w:t>
      </w:r>
    </w:p>
    <w:p w:rsidR="00EF57FB" w:rsidRDefault="00EF57FB" w:rsidP="00145EB9">
      <w:pPr>
        <w:ind w:rightChars="-157" w:right="-440" w:firstLineChars="100" w:firstLine="280"/>
        <w:rPr>
          <w:color w:val="000000"/>
        </w:rPr>
      </w:pPr>
      <w:r>
        <w:rPr>
          <w:rFonts w:cs="標楷體" w:hint="eastAsia"/>
          <w:color w:val="000000"/>
        </w:rPr>
        <w:t>（一）</w:t>
      </w:r>
      <w:r>
        <w:rPr>
          <w:rFonts w:cs="標楷體" w:hint="eastAsia"/>
        </w:rPr>
        <w:t>第一區：</w:t>
      </w:r>
      <w:r w:rsidRPr="004E715C">
        <w:t>10</w:t>
      </w:r>
      <w:r>
        <w:t>7</w:t>
      </w:r>
      <w:r w:rsidRPr="004E715C">
        <w:rPr>
          <w:rFonts w:cs="標楷體" w:hint="eastAsia"/>
        </w:rPr>
        <w:t>年</w:t>
      </w:r>
      <w:r>
        <w:t>10</w:t>
      </w:r>
      <w:r w:rsidRPr="004E715C">
        <w:rPr>
          <w:rFonts w:cs="標楷體" w:hint="eastAsia"/>
        </w:rPr>
        <w:t>月</w:t>
      </w:r>
      <w:r>
        <w:t>20</w:t>
      </w:r>
      <w:r w:rsidRPr="004E715C">
        <w:rPr>
          <w:rFonts w:cs="標楷體" w:hint="eastAsia"/>
        </w:rPr>
        <w:t>日</w:t>
      </w:r>
      <w:r w:rsidRPr="00864FD2">
        <w:rPr>
          <w:color w:val="000000"/>
        </w:rPr>
        <w:t>(</w:t>
      </w:r>
      <w:r w:rsidRPr="00864FD2">
        <w:rPr>
          <w:rFonts w:cs="標楷體" w:hint="eastAsia"/>
          <w:color w:val="000000"/>
        </w:rPr>
        <w:t>星期</w:t>
      </w:r>
      <w:r>
        <w:rPr>
          <w:rFonts w:cs="標楷體" w:hint="eastAsia"/>
          <w:color w:val="000000"/>
        </w:rPr>
        <w:t>六</w:t>
      </w:r>
      <w:r w:rsidRPr="00864FD2">
        <w:rPr>
          <w:color w:val="000000"/>
        </w:rPr>
        <w:t xml:space="preserve">) </w:t>
      </w:r>
      <w:r w:rsidRPr="00864FD2">
        <w:rPr>
          <w:rFonts w:cs="標楷體" w:hint="eastAsia"/>
          <w:color w:val="000000"/>
        </w:rPr>
        <w:t>上午</w:t>
      </w:r>
      <w:r>
        <w:rPr>
          <w:color w:val="000000"/>
        </w:rPr>
        <w:t>9</w:t>
      </w:r>
      <w:r>
        <w:rPr>
          <w:rFonts w:cs="標楷體" w:hint="eastAsia"/>
          <w:color w:val="000000"/>
        </w:rPr>
        <w:t>時－中埔農會和美辦事處</w:t>
      </w:r>
    </w:p>
    <w:p w:rsidR="00EF57FB" w:rsidRDefault="00EF57FB" w:rsidP="0002481F">
      <w:pPr>
        <w:ind w:rightChars="-307" w:right="-860" w:firstLineChars="100" w:firstLine="280"/>
        <w:rPr>
          <w:color w:val="000000"/>
        </w:rPr>
      </w:pPr>
      <w:r>
        <w:rPr>
          <w:rFonts w:cs="標楷體" w:hint="eastAsia"/>
          <w:color w:val="000000"/>
        </w:rPr>
        <w:t>（二）</w:t>
      </w:r>
      <w:r>
        <w:rPr>
          <w:rFonts w:cs="標楷體" w:hint="eastAsia"/>
        </w:rPr>
        <w:t>第二區：</w:t>
      </w:r>
      <w:r w:rsidRPr="004E715C">
        <w:t>10</w:t>
      </w:r>
      <w:r>
        <w:t>7</w:t>
      </w:r>
      <w:r w:rsidRPr="004E715C">
        <w:rPr>
          <w:rFonts w:cs="標楷體" w:hint="eastAsia"/>
        </w:rPr>
        <w:t>年</w:t>
      </w:r>
      <w:r>
        <w:t>10</w:t>
      </w:r>
      <w:r w:rsidRPr="004E715C">
        <w:rPr>
          <w:rFonts w:cs="標楷體" w:hint="eastAsia"/>
        </w:rPr>
        <w:t>月</w:t>
      </w:r>
      <w:r>
        <w:t>21</w:t>
      </w:r>
      <w:r w:rsidRPr="004E715C">
        <w:rPr>
          <w:rFonts w:cs="標楷體" w:hint="eastAsia"/>
        </w:rPr>
        <w:t>日</w:t>
      </w:r>
      <w:r w:rsidRPr="00864FD2">
        <w:rPr>
          <w:color w:val="000000"/>
        </w:rPr>
        <w:t>(</w:t>
      </w:r>
      <w:r w:rsidRPr="00864FD2">
        <w:rPr>
          <w:rFonts w:cs="標楷體" w:hint="eastAsia"/>
          <w:color w:val="000000"/>
        </w:rPr>
        <w:t>星期</w:t>
      </w:r>
      <w:r>
        <w:rPr>
          <w:rFonts w:cs="標楷體" w:hint="eastAsia"/>
          <w:color w:val="000000"/>
        </w:rPr>
        <w:t>日</w:t>
      </w:r>
      <w:r w:rsidRPr="00864FD2">
        <w:rPr>
          <w:color w:val="000000"/>
        </w:rPr>
        <w:t xml:space="preserve">) </w:t>
      </w:r>
      <w:r>
        <w:rPr>
          <w:rFonts w:cs="標楷體" w:hint="eastAsia"/>
          <w:color w:val="000000"/>
        </w:rPr>
        <w:t>上</w:t>
      </w:r>
      <w:r w:rsidRPr="00864FD2">
        <w:rPr>
          <w:rFonts w:cs="標楷體" w:hint="eastAsia"/>
          <w:color w:val="000000"/>
        </w:rPr>
        <w:t>午</w:t>
      </w:r>
      <w:r>
        <w:rPr>
          <w:color w:val="000000"/>
        </w:rPr>
        <w:t>9</w:t>
      </w:r>
      <w:r>
        <w:rPr>
          <w:rFonts w:cs="標楷體" w:hint="eastAsia"/>
          <w:color w:val="000000"/>
        </w:rPr>
        <w:t>時－客家文化會館</w:t>
      </w:r>
      <w:r>
        <w:rPr>
          <w:color w:val="000000"/>
        </w:rPr>
        <w:t xml:space="preserve">                          </w:t>
      </w:r>
    </w:p>
    <w:p w:rsidR="00EF57FB" w:rsidRDefault="00EF57FB" w:rsidP="0002481F">
      <w:pPr>
        <w:tabs>
          <w:tab w:val="left" w:pos="980"/>
        </w:tabs>
        <w:ind w:rightChars="-357" w:right="-1000" w:firstLineChars="100" w:firstLine="280"/>
        <w:rPr>
          <w:color w:val="000000"/>
        </w:rPr>
      </w:pPr>
      <w:r>
        <w:rPr>
          <w:rFonts w:cs="標楷體" w:hint="eastAsia"/>
          <w:color w:val="000000"/>
        </w:rPr>
        <w:t>（三）</w:t>
      </w:r>
      <w:r>
        <w:rPr>
          <w:rFonts w:cs="標楷體" w:hint="eastAsia"/>
        </w:rPr>
        <w:t>第三區：</w:t>
      </w:r>
      <w:r w:rsidRPr="004E715C">
        <w:t>10</w:t>
      </w:r>
      <w:r>
        <w:t>7</w:t>
      </w:r>
      <w:r w:rsidRPr="004E715C">
        <w:rPr>
          <w:rFonts w:cs="標楷體" w:hint="eastAsia"/>
        </w:rPr>
        <w:t>年</w:t>
      </w:r>
      <w:r>
        <w:t>10</w:t>
      </w:r>
      <w:r w:rsidRPr="004E715C">
        <w:rPr>
          <w:rFonts w:cs="標楷體" w:hint="eastAsia"/>
        </w:rPr>
        <w:t>月</w:t>
      </w:r>
      <w:r>
        <w:t>27</w:t>
      </w:r>
      <w:r w:rsidRPr="004E715C">
        <w:rPr>
          <w:rFonts w:cs="標楷體" w:hint="eastAsia"/>
        </w:rPr>
        <w:t>日</w:t>
      </w:r>
      <w:r w:rsidRPr="00864FD2">
        <w:rPr>
          <w:color w:val="000000"/>
        </w:rPr>
        <w:t>(</w:t>
      </w:r>
      <w:r w:rsidRPr="00864FD2">
        <w:rPr>
          <w:rFonts w:cs="標楷體" w:hint="eastAsia"/>
          <w:color w:val="000000"/>
        </w:rPr>
        <w:t>星期</w:t>
      </w:r>
      <w:r>
        <w:rPr>
          <w:rFonts w:cs="標楷體" w:hint="eastAsia"/>
          <w:color w:val="000000"/>
        </w:rPr>
        <w:t>六</w:t>
      </w:r>
      <w:r w:rsidRPr="00864FD2"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rFonts w:cs="標楷體" w:hint="eastAsia"/>
          <w:color w:val="000000"/>
        </w:rPr>
        <w:t>上</w:t>
      </w:r>
      <w:r w:rsidRPr="00864FD2">
        <w:rPr>
          <w:rFonts w:cs="標楷體" w:hint="eastAsia"/>
          <w:color w:val="000000"/>
        </w:rPr>
        <w:t>午</w:t>
      </w:r>
      <w:r>
        <w:rPr>
          <w:color w:val="000000"/>
        </w:rPr>
        <w:t>9</w:t>
      </w:r>
      <w:r>
        <w:rPr>
          <w:rFonts w:cs="標楷體" w:hint="eastAsia"/>
          <w:color w:val="000000"/>
        </w:rPr>
        <w:t>時－西拉雅遊客中心</w:t>
      </w:r>
    </w:p>
    <w:p w:rsidR="00EF57FB" w:rsidRDefault="00EF57FB" w:rsidP="00B400A0">
      <w:pPr>
        <w:ind w:rightChars="-207" w:right="-580"/>
        <w:rPr>
          <w:color w:val="000000"/>
        </w:rPr>
      </w:pPr>
      <w:r>
        <w:rPr>
          <w:rFonts w:cs="標楷體" w:hint="eastAsia"/>
          <w:color w:val="000000"/>
        </w:rPr>
        <w:t>六、</w:t>
      </w:r>
      <w:r>
        <w:rPr>
          <w:rFonts w:ascii="標楷體" w:hAnsi="標楷體" w:cs="標楷體" w:hint="eastAsia"/>
          <w:color w:val="000000"/>
        </w:rPr>
        <w:t>決賽</w:t>
      </w:r>
      <w:r w:rsidRPr="0044493B">
        <w:rPr>
          <w:rFonts w:cs="標楷體" w:hint="eastAsia"/>
          <w:color w:val="000000"/>
        </w:rPr>
        <w:t>比賽</w:t>
      </w:r>
      <w:r>
        <w:rPr>
          <w:rFonts w:cs="標楷體" w:hint="eastAsia"/>
          <w:color w:val="000000"/>
        </w:rPr>
        <w:t>時間及</w:t>
      </w:r>
      <w:r w:rsidRPr="0044493B">
        <w:rPr>
          <w:rFonts w:cs="標楷體" w:hint="eastAsia"/>
          <w:color w:val="000000"/>
        </w:rPr>
        <w:t>地點：</w:t>
      </w:r>
    </w:p>
    <w:p w:rsidR="00EF57FB" w:rsidRDefault="00EF57FB" w:rsidP="008D2FE0">
      <w:pPr>
        <w:ind w:rightChars="-207" w:right="-580" w:firstLineChars="100" w:firstLine="280"/>
        <w:rPr>
          <w:color w:val="000000"/>
        </w:rPr>
      </w:pPr>
      <w:r>
        <w:rPr>
          <w:rFonts w:cs="標楷體" w:hint="eastAsia"/>
          <w:color w:val="000000"/>
        </w:rPr>
        <w:t>（一）</w:t>
      </w:r>
      <w:r w:rsidRPr="004E715C">
        <w:t>10</w:t>
      </w:r>
      <w:r>
        <w:t>7</w:t>
      </w:r>
      <w:r w:rsidRPr="004E715C">
        <w:rPr>
          <w:rFonts w:cs="標楷體" w:hint="eastAsia"/>
        </w:rPr>
        <w:t>年</w:t>
      </w:r>
      <w:r>
        <w:t>10</w:t>
      </w:r>
      <w:r w:rsidRPr="004E715C">
        <w:rPr>
          <w:rFonts w:cs="標楷體" w:hint="eastAsia"/>
        </w:rPr>
        <w:t>月</w:t>
      </w:r>
      <w:r>
        <w:t>28</w:t>
      </w:r>
      <w:r w:rsidRPr="004E715C">
        <w:rPr>
          <w:rFonts w:cs="標楷體" w:hint="eastAsia"/>
        </w:rPr>
        <w:t>日</w:t>
      </w:r>
      <w:r w:rsidRPr="00864FD2">
        <w:rPr>
          <w:color w:val="000000"/>
        </w:rPr>
        <w:t>(</w:t>
      </w:r>
      <w:r w:rsidRPr="00864FD2">
        <w:rPr>
          <w:rFonts w:cs="標楷體" w:hint="eastAsia"/>
          <w:color w:val="000000"/>
        </w:rPr>
        <w:t>星期</w:t>
      </w:r>
      <w:r>
        <w:rPr>
          <w:rFonts w:cs="標楷體" w:hint="eastAsia"/>
          <w:color w:val="000000"/>
        </w:rPr>
        <w:t>日</w:t>
      </w:r>
      <w:r>
        <w:rPr>
          <w:color w:val="000000"/>
        </w:rPr>
        <w:t>)</w:t>
      </w:r>
      <w:r w:rsidRPr="00FF192B">
        <w:rPr>
          <w:color w:val="000000"/>
        </w:rPr>
        <w:t xml:space="preserve"> </w:t>
      </w:r>
      <w:r>
        <w:rPr>
          <w:rFonts w:cs="標楷體" w:hint="eastAsia"/>
          <w:color w:val="000000"/>
        </w:rPr>
        <w:t>上</w:t>
      </w:r>
      <w:r w:rsidRPr="00864FD2">
        <w:rPr>
          <w:rFonts w:cs="標楷體" w:hint="eastAsia"/>
          <w:color w:val="000000"/>
        </w:rPr>
        <w:t>午</w:t>
      </w:r>
      <w:r>
        <w:rPr>
          <w:color w:val="000000"/>
        </w:rPr>
        <w:t>9</w:t>
      </w:r>
      <w:r>
        <w:rPr>
          <w:rFonts w:cs="標楷體" w:hint="eastAsia"/>
          <w:color w:val="000000"/>
        </w:rPr>
        <w:t>時－中埔村活動中心</w:t>
      </w:r>
    </w:p>
    <w:p w:rsidR="00EF57FB" w:rsidRPr="008D2FE0" w:rsidRDefault="00EF57FB" w:rsidP="008D2FE0">
      <w:pPr>
        <w:ind w:rightChars="-207" w:right="-580" w:firstLineChars="100" w:firstLine="280"/>
        <w:rPr>
          <w:color w:val="000000"/>
        </w:rPr>
      </w:pPr>
      <w:r>
        <w:rPr>
          <w:rFonts w:cs="標楷體" w:hint="eastAsia"/>
          <w:color w:val="000000"/>
        </w:rPr>
        <w:t>（二）決賽比賽順序：兒童歡樂組</w:t>
      </w:r>
      <w:r w:rsidRPr="00700CCC">
        <w:rPr>
          <w:rFonts w:cs="標楷體" w:hint="eastAsia"/>
          <w:color w:val="000000"/>
        </w:rPr>
        <w:t>→</w:t>
      </w:r>
      <w:r>
        <w:rPr>
          <w:rFonts w:cs="標楷體" w:hint="eastAsia"/>
          <w:color w:val="000000"/>
        </w:rPr>
        <w:t>夫妻合唱組</w:t>
      </w:r>
      <w:r w:rsidRPr="00700CCC">
        <w:rPr>
          <w:rFonts w:cs="標楷體" w:hint="eastAsia"/>
          <w:color w:val="000000"/>
        </w:rPr>
        <w:t>→</w:t>
      </w:r>
      <w:r>
        <w:rPr>
          <w:rFonts w:cs="標楷體" w:hint="eastAsia"/>
        </w:rPr>
        <w:t>親子合唱組</w:t>
      </w:r>
      <w:r w:rsidRPr="00700CCC">
        <w:rPr>
          <w:rFonts w:cs="標楷體" w:hint="eastAsia"/>
          <w:color w:val="000000"/>
        </w:rPr>
        <w:t>→</w:t>
      </w:r>
      <w:r>
        <w:rPr>
          <w:rFonts w:cs="標楷體" w:hint="eastAsia"/>
          <w:color w:val="000000"/>
        </w:rPr>
        <w:t>長青組</w:t>
      </w:r>
    </w:p>
    <w:p w:rsidR="00EF57FB" w:rsidRDefault="00EF57FB" w:rsidP="00B400A0">
      <w:r>
        <w:rPr>
          <w:rFonts w:cs="標楷體" w:hint="eastAsia"/>
        </w:rPr>
        <w:t>七</w:t>
      </w:r>
      <w:r w:rsidRPr="009F3D0B">
        <w:rPr>
          <w:rFonts w:cs="標楷體" w:hint="eastAsia"/>
        </w:rPr>
        <w:t>、比賽組別：</w:t>
      </w:r>
    </w:p>
    <w:p w:rsidR="00EF57FB" w:rsidRPr="00C74089" w:rsidRDefault="00EF57FB" w:rsidP="00714436">
      <w:pPr>
        <w:ind w:rightChars="-257" w:right="-720" w:firstLineChars="100" w:firstLine="280"/>
        <w:rPr>
          <w:rFonts w:ascii="標楷體"/>
        </w:rPr>
      </w:pPr>
      <w:r>
        <w:rPr>
          <w:rFonts w:cs="標楷體" w:hint="eastAsia"/>
        </w:rPr>
        <w:t>（一）長青組</w:t>
      </w:r>
      <w:r w:rsidRPr="009F3D0B">
        <w:rPr>
          <w:rFonts w:cs="標楷體" w:hint="eastAsia"/>
        </w:rPr>
        <w:t>：</w:t>
      </w:r>
      <w:r w:rsidRPr="009F3D0B">
        <w:t>6</w:t>
      </w:r>
      <w:r>
        <w:t>0</w:t>
      </w:r>
      <w:r w:rsidRPr="009F3D0B">
        <w:rPr>
          <w:rFonts w:cs="標楷體" w:hint="eastAsia"/>
        </w:rPr>
        <w:t>歲以上</w:t>
      </w:r>
      <w:r>
        <w:rPr>
          <w:rFonts w:cs="標楷體" w:hint="eastAsia"/>
        </w:rPr>
        <w:t>不分性別，戶籍必須設籍於中埔鄉。</w:t>
      </w:r>
      <w:r w:rsidRPr="009F3D0B">
        <w:t>(</w:t>
      </w:r>
      <w:r w:rsidRPr="00671238">
        <w:rPr>
          <w:rFonts w:cs="標楷體" w:hint="eastAsia"/>
        </w:rPr>
        <w:t>民國</w:t>
      </w:r>
      <w:r w:rsidRPr="00671238">
        <w:t>47</w:t>
      </w:r>
      <w:r w:rsidRPr="00671238">
        <w:rPr>
          <w:rFonts w:cs="標楷體" w:hint="eastAsia"/>
        </w:rPr>
        <w:t>年</w:t>
      </w:r>
      <w:r w:rsidRPr="009F3D0B">
        <w:rPr>
          <w:rFonts w:cs="標楷體" w:hint="eastAsia"/>
        </w:rPr>
        <w:t>前出生者</w:t>
      </w:r>
      <w:r w:rsidRPr="009F3D0B">
        <w:rPr>
          <w:rFonts w:ascii="標楷體" w:hAnsi="標楷體" w:cs="標楷體"/>
        </w:rPr>
        <w:t>)</w:t>
      </w:r>
      <w:r w:rsidRPr="009F3D0B">
        <w:rPr>
          <w:rFonts w:ascii="標楷體" w:hAnsi="標楷體" w:cs="標楷體" w:hint="eastAsia"/>
        </w:rPr>
        <w:t>。</w:t>
      </w:r>
    </w:p>
    <w:p w:rsidR="00EF57FB" w:rsidRPr="00C74089" w:rsidRDefault="00EF57FB" w:rsidP="00B400A0">
      <w:pPr>
        <w:ind w:left="280"/>
        <w:rPr>
          <w:color w:val="0070C0"/>
        </w:rPr>
      </w:pPr>
      <w:r>
        <w:rPr>
          <w:rFonts w:cs="標楷體" w:hint="eastAsia"/>
        </w:rPr>
        <w:t>（二）夫妻合唱組</w:t>
      </w:r>
      <w:r w:rsidRPr="009F3D0B">
        <w:rPr>
          <w:rFonts w:cs="標楷體" w:hint="eastAsia"/>
        </w:rPr>
        <w:t>：</w:t>
      </w:r>
      <w:r>
        <w:rPr>
          <w:rFonts w:cs="標楷體" w:hint="eastAsia"/>
        </w:rPr>
        <w:t>不限年齡，夫妻其中一人，戶籍必須設籍於中埔鄉。</w:t>
      </w:r>
      <w:r>
        <w:t xml:space="preserve">   </w:t>
      </w:r>
    </w:p>
    <w:p w:rsidR="00EF57FB" w:rsidRDefault="00EF57FB" w:rsidP="00714436">
      <w:pPr>
        <w:ind w:leftChars="100" w:left="2800" w:rightChars="-207" w:right="-580" w:hangingChars="900" w:hanging="2520"/>
      </w:pPr>
      <w:r>
        <w:rPr>
          <w:rFonts w:cs="標楷體" w:hint="eastAsia"/>
        </w:rPr>
        <w:t>（三）親子合唱組：以家庭為單位，</w:t>
      </w:r>
      <w:r>
        <w:t>2</w:t>
      </w:r>
      <w:r>
        <w:rPr>
          <w:rFonts w:cs="標楷體" w:hint="eastAsia"/>
        </w:rPr>
        <w:t>人一組，不限年齡，家長戶籍必須設籍於中埔鄉。（</w:t>
      </w:r>
      <w:r>
        <w:t>EX</w:t>
      </w:r>
      <w:r>
        <w:rPr>
          <w:rFonts w:cs="標楷體" w:hint="eastAsia"/>
        </w:rPr>
        <w:t>：祖孫、父親或母親與其子女）</w:t>
      </w:r>
    </w:p>
    <w:p w:rsidR="00EF57FB" w:rsidRDefault="00EF57FB" w:rsidP="0025108C">
      <w:pPr>
        <w:ind w:leftChars="100" w:left="3360" w:rightChars="-207" w:right="-580" w:hangingChars="1100" w:hanging="3080"/>
        <w:rPr>
          <w:rFonts w:ascii="標楷體"/>
        </w:rPr>
      </w:pPr>
      <w:r>
        <w:rPr>
          <w:rFonts w:cs="標楷體" w:hint="eastAsia"/>
        </w:rPr>
        <w:t>（四）兒童歡樂合唱組：</w:t>
      </w:r>
      <w:r>
        <w:t>12</w:t>
      </w:r>
      <w:r>
        <w:rPr>
          <w:rFonts w:cs="標楷體" w:hint="eastAsia"/>
        </w:rPr>
        <w:t>歲以下不分性別，</w:t>
      </w:r>
      <w:r>
        <w:t>2</w:t>
      </w:r>
      <w:r>
        <w:rPr>
          <w:rFonts w:cs="標楷體" w:hint="eastAsia"/>
        </w:rPr>
        <w:t>人一組，其中一人戶籍必須設籍於中埔鄉。</w:t>
      </w:r>
      <w:r w:rsidRPr="009F3D0B">
        <w:t>(</w:t>
      </w:r>
      <w:r w:rsidRPr="009F3D0B">
        <w:rPr>
          <w:rFonts w:cs="標楷體" w:hint="eastAsia"/>
        </w:rPr>
        <w:t>民國</w:t>
      </w:r>
      <w:r w:rsidRPr="00671238">
        <w:t>95</w:t>
      </w:r>
      <w:r w:rsidRPr="00671238">
        <w:rPr>
          <w:rFonts w:cs="標楷體" w:hint="eastAsia"/>
        </w:rPr>
        <w:t>年</w:t>
      </w:r>
      <w:r>
        <w:rPr>
          <w:rFonts w:cs="標楷體" w:hint="eastAsia"/>
        </w:rPr>
        <w:t>以後</w:t>
      </w:r>
      <w:r w:rsidRPr="009F3D0B">
        <w:rPr>
          <w:rFonts w:cs="標楷體" w:hint="eastAsia"/>
        </w:rPr>
        <w:t>出生者</w:t>
      </w:r>
      <w:r w:rsidRPr="009F3D0B">
        <w:rPr>
          <w:rFonts w:ascii="標楷體" w:hAnsi="標楷體" w:cs="標楷體"/>
        </w:rPr>
        <w:t>)</w:t>
      </w:r>
      <w:r w:rsidRPr="009F3D0B">
        <w:rPr>
          <w:rFonts w:ascii="標楷體" w:hAnsi="標楷體" w:cs="標楷體" w:hint="eastAsia"/>
        </w:rPr>
        <w:t>。</w:t>
      </w:r>
    </w:p>
    <w:p w:rsidR="00EF57FB" w:rsidRDefault="00EF57FB" w:rsidP="004E5EDF">
      <w:pPr>
        <w:ind w:leftChars="100" w:left="3360" w:rightChars="-207" w:right="-580" w:hangingChars="1100" w:hanging="3080"/>
      </w:pPr>
      <w:r>
        <w:rPr>
          <w:rFonts w:ascii="標楷體" w:hAnsi="標楷體" w:cs="標楷體" w:hint="eastAsia"/>
        </w:rPr>
        <w:t>（五）</w:t>
      </w:r>
      <w:r>
        <w:rPr>
          <w:rFonts w:cs="標楷體" w:hint="eastAsia"/>
        </w:rPr>
        <w:t>兒童歡樂個人組：</w:t>
      </w:r>
      <w:r>
        <w:t>12</w:t>
      </w:r>
      <w:r>
        <w:rPr>
          <w:rFonts w:cs="標楷體" w:hint="eastAsia"/>
        </w:rPr>
        <w:t>歲以下不分性別，戶籍必須設籍於中埔鄉。</w:t>
      </w:r>
    </w:p>
    <w:p w:rsidR="00EF57FB" w:rsidRDefault="00EF57FB" w:rsidP="004E5EDF">
      <w:pPr>
        <w:ind w:leftChars="1200" w:left="3360" w:rightChars="-207" w:right="-580"/>
      </w:pPr>
      <w:r w:rsidRPr="009F3D0B">
        <w:t>(</w:t>
      </w:r>
      <w:r w:rsidRPr="009F3D0B">
        <w:rPr>
          <w:rFonts w:cs="標楷體" w:hint="eastAsia"/>
        </w:rPr>
        <w:t>民國</w:t>
      </w:r>
      <w:r w:rsidRPr="00671238">
        <w:t>95</w:t>
      </w:r>
      <w:r w:rsidRPr="00671238">
        <w:rPr>
          <w:rFonts w:cs="標楷體" w:hint="eastAsia"/>
        </w:rPr>
        <w:t>年</w:t>
      </w:r>
      <w:r>
        <w:rPr>
          <w:rFonts w:cs="標楷體" w:hint="eastAsia"/>
        </w:rPr>
        <w:t>以後</w:t>
      </w:r>
      <w:r w:rsidRPr="009F3D0B">
        <w:rPr>
          <w:rFonts w:cs="標楷體" w:hint="eastAsia"/>
        </w:rPr>
        <w:t>出生者</w:t>
      </w:r>
      <w:r w:rsidRPr="009F3D0B">
        <w:rPr>
          <w:rFonts w:ascii="標楷體" w:hAnsi="標楷體" w:cs="標楷體"/>
        </w:rPr>
        <w:t>)</w:t>
      </w:r>
      <w:r w:rsidRPr="009F3D0B">
        <w:rPr>
          <w:rFonts w:ascii="標楷體" w:hAnsi="標楷體" w:cs="標楷體" w:hint="eastAsia"/>
        </w:rPr>
        <w:t>。</w:t>
      </w:r>
    </w:p>
    <w:p w:rsidR="00EF57FB" w:rsidRPr="008A6711" w:rsidRDefault="00EF57FB" w:rsidP="00B400A0">
      <w:pPr>
        <w:ind w:left="280"/>
        <w:rPr>
          <w:b/>
          <w:bCs/>
        </w:rPr>
      </w:pPr>
      <w:r w:rsidRPr="008A6711">
        <w:rPr>
          <w:rFonts w:cs="標楷體" w:hint="eastAsia"/>
          <w:b/>
          <w:bCs/>
        </w:rPr>
        <w:t>＊一人限報名一種組別，請勿重複報名。</w:t>
      </w:r>
    </w:p>
    <w:p w:rsidR="00EF57FB" w:rsidRDefault="00EF57FB" w:rsidP="00325055">
      <w:pPr>
        <w:rPr>
          <w:color w:val="000000"/>
        </w:rPr>
      </w:pPr>
      <w:r>
        <w:rPr>
          <w:rFonts w:cs="標楷體" w:hint="eastAsia"/>
          <w:color w:val="000000"/>
        </w:rPr>
        <w:t>八</w:t>
      </w:r>
      <w:r w:rsidRPr="003A6C89">
        <w:rPr>
          <w:rFonts w:cs="標楷體" w:hint="eastAsia"/>
          <w:color w:val="000000"/>
        </w:rPr>
        <w:t>、比賽</w:t>
      </w:r>
      <w:r>
        <w:rPr>
          <w:rFonts w:cs="標楷體" w:hint="eastAsia"/>
          <w:color w:val="000000"/>
        </w:rPr>
        <w:t>分區及人數</w:t>
      </w:r>
      <w:r w:rsidRPr="003A6C89">
        <w:rPr>
          <w:rFonts w:cs="標楷體" w:hint="eastAsia"/>
          <w:color w:val="000000"/>
        </w:rPr>
        <w:t>：</w:t>
      </w:r>
      <w:r>
        <w:rPr>
          <w:color w:val="000000"/>
        </w:rPr>
        <w:t xml:space="preserve"> </w:t>
      </w:r>
    </w:p>
    <w:p w:rsidR="00EF57FB" w:rsidRDefault="00EF57FB" w:rsidP="00E2369A">
      <w:pPr>
        <w:ind w:firstLineChars="100" w:firstLine="280"/>
        <w:rPr>
          <w:color w:val="000000"/>
        </w:rPr>
      </w:pPr>
      <w:r>
        <w:rPr>
          <w:rFonts w:cs="標楷體" w:hint="eastAsia"/>
          <w:color w:val="000000"/>
        </w:rPr>
        <w:t>（一）比賽共分三區。</w:t>
      </w:r>
      <w:r w:rsidRPr="008A6711">
        <w:rPr>
          <w:rFonts w:cs="標楷體" w:hint="eastAsia"/>
          <w:b/>
          <w:bCs/>
        </w:rPr>
        <w:t>報名以戶籍地為主，請勿跨區報名。</w:t>
      </w:r>
    </w:p>
    <w:p w:rsidR="00EF57FB" w:rsidRDefault="00EF57FB" w:rsidP="00E2369A">
      <w:pPr>
        <w:rPr>
          <w:color w:val="000000"/>
        </w:rPr>
      </w:pPr>
      <w:r>
        <w:rPr>
          <w:color w:val="000000"/>
        </w:rPr>
        <w:t xml:space="preserve">        1.</w:t>
      </w:r>
      <w:r>
        <w:rPr>
          <w:rFonts w:cs="標楷體" w:hint="eastAsia"/>
          <w:color w:val="000000"/>
        </w:rPr>
        <w:t>第一區－富收村、和美村、和睦村、和興村</w:t>
      </w:r>
    </w:p>
    <w:p w:rsidR="00EF57FB" w:rsidRDefault="00EF57FB" w:rsidP="00E2369A">
      <w:pPr>
        <w:ind w:rightChars="-157" w:right="-440"/>
        <w:rPr>
          <w:color w:val="000000"/>
        </w:rPr>
      </w:pPr>
      <w:r>
        <w:rPr>
          <w:color w:val="000000"/>
        </w:rPr>
        <w:t xml:space="preserve">        2.</w:t>
      </w:r>
      <w:r>
        <w:rPr>
          <w:rFonts w:cs="標楷體" w:hint="eastAsia"/>
          <w:color w:val="000000"/>
        </w:rPr>
        <w:t>第二區－中埔村、塩舘村、金蘭村、隆興村、義仁村、社口村、灣潭村</w:t>
      </w:r>
    </w:p>
    <w:p w:rsidR="00EF57FB" w:rsidRDefault="00EF57FB" w:rsidP="00E2369A">
      <w:pPr>
        <w:ind w:leftChars="-100" w:left="2520" w:rightChars="-157" w:right="-440" w:hangingChars="1000" w:hanging="2800"/>
        <w:rPr>
          <w:color w:val="000000"/>
        </w:rPr>
      </w:pPr>
      <w:r>
        <w:rPr>
          <w:color w:val="000000"/>
        </w:rPr>
        <w:t xml:space="preserve">          3.</w:t>
      </w:r>
      <w:r>
        <w:rPr>
          <w:rFonts w:cs="標楷體" w:hint="eastAsia"/>
          <w:color w:val="000000"/>
        </w:rPr>
        <w:t>第三區－裕民村、龍門村、石硦村、頂埔村、同仁村、深坑村、三層村</w:t>
      </w:r>
    </w:p>
    <w:p w:rsidR="00EF57FB" w:rsidRPr="00B53047" w:rsidRDefault="00EF57FB" w:rsidP="00E2369A">
      <w:pPr>
        <w:ind w:rightChars="-107" w:right="-300" w:firstLineChars="900" w:firstLine="2520"/>
        <w:rPr>
          <w:color w:val="000000"/>
        </w:rPr>
      </w:pPr>
      <w:r>
        <w:rPr>
          <w:rFonts w:cs="標楷體" w:hint="eastAsia"/>
          <w:color w:val="000000"/>
        </w:rPr>
        <w:t>瑞豐村、沄水村、東興村、中崙村</w:t>
      </w:r>
    </w:p>
    <w:p w:rsidR="00EF57FB" w:rsidRPr="00E2369A" w:rsidRDefault="00EF57FB" w:rsidP="00325055">
      <w:pPr>
        <w:rPr>
          <w:color w:val="000000"/>
        </w:rPr>
      </w:pPr>
      <w:r>
        <w:rPr>
          <w:color w:val="000000"/>
        </w:rPr>
        <w:t xml:space="preserve">  </w:t>
      </w:r>
      <w:r>
        <w:rPr>
          <w:rFonts w:cs="標楷體" w:hint="eastAsia"/>
          <w:color w:val="000000"/>
        </w:rPr>
        <w:t>（二）比賽人數：</w:t>
      </w:r>
    </w:p>
    <w:p w:rsidR="00EF57FB" w:rsidRPr="00E60B18" w:rsidRDefault="00EF57FB" w:rsidP="00E2369A">
      <w:pPr>
        <w:ind w:firstLineChars="400" w:firstLine="1120"/>
      </w:pPr>
      <w:r>
        <w:t>1.</w:t>
      </w:r>
      <w:r>
        <w:rPr>
          <w:rFonts w:cs="標楷體" w:hint="eastAsia"/>
        </w:rPr>
        <w:t>長</w:t>
      </w:r>
      <w:r w:rsidRPr="009F3D0B">
        <w:rPr>
          <w:rFonts w:cs="標楷體" w:hint="eastAsia"/>
        </w:rPr>
        <w:t>青組：</w:t>
      </w:r>
      <w:r>
        <w:rPr>
          <w:rFonts w:cs="標楷體" w:hint="eastAsia"/>
        </w:rPr>
        <w:t>各區各組</w:t>
      </w:r>
      <w:r>
        <w:rPr>
          <w:color w:val="000000"/>
        </w:rPr>
        <w:t xml:space="preserve"> 50</w:t>
      </w:r>
      <w:r>
        <w:rPr>
          <w:rFonts w:cs="標楷體" w:hint="eastAsia"/>
          <w:color w:val="000000"/>
        </w:rPr>
        <w:t>人。</w:t>
      </w:r>
    </w:p>
    <w:p w:rsidR="00EF57FB" w:rsidRDefault="00EF57FB" w:rsidP="00E2369A">
      <w:pPr>
        <w:ind w:leftChars="100" w:left="280" w:firstLineChars="300" w:firstLine="840"/>
      </w:pPr>
      <w:r>
        <w:t>2.</w:t>
      </w:r>
      <w:r>
        <w:rPr>
          <w:rFonts w:cs="標楷體" w:hint="eastAsia"/>
        </w:rPr>
        <w:t>夫妻合唱組</w:t>
      </w:r>
      <w:r w:rsidRPr="009F3D0B">
        <w:rPr>
          <w:rFonts w:cs="標楷體" w:hint="eastAsia"/>
        </w:rPr>
        <w:t>：</w:t>
      </w:r>
      <w:r>
        <w:rPr>
          <w:rFonts w:cs="標楷體" w:hint="eastAsia"/>
        </w:rPr>
        <w:t>各區各組</w:t>
      </w:r>
      <w:r>
        <w:rPr>
          <w:color w:val="000000"/>
        </w:rPr>
        <w:t>40</w:t>
      </w:r>
      <w:r>
        <w:rPr>
          <w:rFonts w:cs="標楷體" w:hint="eastAsia"/>
          <w:color w:val="000000"/>
        </w:rPr>
        <w:t>人，各</w:t>
      </w:r>
      <w:r>
        <w:rPr>
          <w:color w:val="000000"/>
        </w:rPr>
        <w:t>20</w:t>
      </w:r>
      <w:r>
        <w:rPr>
          <w:rFonts w:cs="標楷體" w:hint="eastAsia"/>
          <w:color w:val="000000"/>
        </w:rPr>
        <w:t>組。</w:t>
      </w:r>
    </w:p>
    <w:p w:rsidR="00EF57FB" w:rsidRDefault="00EF57FB" w:rsidP="00E2369A">
      <w:pPr>
        <w:ind w:leftChars="100" w:left="280" w:firstLineChars="300" w:firstLine="840"/>
        <w:rPr>
          <w:color w:val="000000"/>
        </w:rPr>
      </w:pPr>
      <w:r>
        <w:t>3.</w:t>
      </w:r>
      <w:r>
        <w:rPr>
          <w:rFonts w:cs="標楷體" w:hint="eastAsia"/>
        </w:rPr>
        <w:t>親子合唱組：各區各組</w:t>
      </w:r>
      <w:r>
        <w:rPr>
          <w:color w:val="000000"/>
        </w:rPr>
        <w:t>40</w:t>
      </w:r>
      <w:r>
        <w:rPr>
          <w:rFonts w:cs="標楷體" w:hint="eastAsia"/>
          <w:color w:val="000000"/>
        </w:rPr>
        <w:t>人，各</w:t>
      </w:r>
      <w:r>
        <w:rPr>
          <w:color w:val="000000"/>
        </w:rPr>
        <w:t>20</w:t>
      </w:r>
      <w:r>
        <w:rPr>
          <w:rFonts w:cs="標楷體" w:hint="eastAsia"/>
          <w:color w:val="000000"/>
        </w:rPr>
        <w:t>組。</w:t>
      </w:r>
    </w:p>
    <w:p w:rsidR="00EF57FB" w:rsidRDefault="00EF57FB" w:rsidP="00E2369A">
      <w:pPr>
        <w:ind w:leftChars="100" w:left="280" w:firstLineChars="300" w:firstLine="840"/>
        <w:rPr>
          <w:color w:val="000000"/>
        </w:rPr>
      </w:pPr>
      <w:r>
        <w:rPr>
          <w:color w:val="000000"/>
        </w:rPr>
        <w:t>4.</w:t>
      </w:r>
      <w:r>
        <w:rPr>
          <w:rFonts w:cs="標楷體" w:hint="eastAsia"/>
        </w:rPr>
        <w:t>兒童歡樂合唱組：各區各組</w:t>
      </w:r>
      <w:r>
        <w:rPr>
          <w:color w:val="000000"/>
        </w:rPr>
        <w:t>10</w:t>
      </w:r>
      <w:r>
        <w:rPr>
          <w:rFonts w:cs="標楷體" w:hint="eastAsia"/>
          <w:color w:val="000000"/>
        </w:rPr>
        <w:t>人，各</w:t>
      </w:r>
      <w:r>
        <w:rPr>
          <w:color w:val="000000"/>
        </w:rPr>
        <w:t>5</w:t>
      </w:r>
      <w:r>
        <w:rPr>
          <w:rFonts w:cs="標楷體" w:hint="eastAsia"/>
          <w:color w:val="000000"/>
        </w:rPr>
        <w:t>組。</w:t>
      </w:r>
    </w:p>
    <w:p w:rsidR="00EF57FB" w:rsidRPr="005C78AF" w:rsidRDefault="00EF57FB" w:rsidP="00E2369A">
      <w:pPr>
        <w:ind w:leftChars="100" w:left="280" w:firstLineChars="300" w:firstLine="840"/>
      </w:pPr>
      <w:r>
        <w:rPr>
          <w:color w:val="000000"/>
        </w:rPr>
        <w:t>5.</w:t>
      </w:r>
      <w:r>
        <w:rPr>
          <w:rFonts w:cs="標楷體" w:hint="eastAsia"/>
        </w:rPr>
        <w:t>兒童歡樂個人組：各區各組</w:t>
      </w:r>
      <w:r>
        <w:rPr>
          <w:color w:val="000000"/>
        </w:rPr>
        <w:t>10</w:t>
      </w:r>
      <w:r>
        <w:rPr>
          <w:rFonts w:cs="標楷體" w:hint="eastAsia"/>
          <w:color w:val="000000"/>
        </w:rPr>
        <w:t>人。</w:t>
      </w:r>
    </w:p>
    <w:p w:rsidR="00EF57FB" w:rsidRDefault="00EF57FB" w:rsidP="00534473">
      <w:pPr>
        <w:ind w:firstLineChars="300" w:firstLine="841"/>
        <w:rPr>
          <w:b/>
          <w:bCs/>
          <w:color w:val="000000"/>
        </w:rPr>
      </w:pPr>
    </w:p>
    <w:p w:rsidR="00EF57FB" w:rsidRPr="00534473" w:rsidRDefault="00EF57FB" w:rsidP="00534473">
      <w:pPr>
        <w:ind w:firstLineChars="300" w:firstLine="841"/>
        <w:rPr>
          <w:b/>
          <w:bCs/>
          <w:color w:val="000000"/>
        </w:rPr>
      </w:pPr>
      <w:r w:rsidRPr="00534473">
        <w:rPr>
          <w:rFonts w:cs="標楷體" w:hint="eastAsia"/>
          <w:b/>
          <w:bCs/>
          <w:color w:val="000000"/>
        </w:rPr>
        <w:t>※以上各組暫定名額，視報名情形調整之。</w:t>
      </w:r>
    </w:p>
    <w:p w:rsidR="00EF57FB" w:rsidRDefault="00EF57FB" w:rsidP="00C65196">
      <w:pPr>
        <w:rPr>
          <w:color w:val="000000"/>
        </w:rPr>
      </w:pPr>
    </w:p>
    <w:p w:rsidR="00EF57FB" w:rsidRPr="000F346E" w:rsidRDefault="00EF57FB" w:rsidP="00C65196">
      <w:pPr>
        <w:rPr>
          <w:color w:val="000000"/>
        </w:rPr>
      </w:pPr>
      <w:r>
        <w:rPr>
          <w:rFonts w:cs="標楷體" w:hint="eastAsia"/>
          <w:color w:val="000000"/>
        </w:rPr>
        <w:lastRenderedPageBreak/>
        <w:t>九</w:t>
      </w:r>
      <w:r w:rsidRPr="00700CCC">
        <w:rPr>
          <w:rFonts w:cs="標楷體" w:hint="eastAsia"/>
          <w:color w:val="000000"/>
        </w:rPr>
        <w:t>、</w:t>
      </w:r>
      <w:r w:rsidRPr="000F346E">
        <w:rPr>
          <w:rFonts w:cs="標楷體" w:hint="eastAsia"/>
          <w:color w:val="000000"/>
        </w:rPr>
        <w:t>報名</w:t>
      </w:r>
      <w:r>
        <w:rPr>
          <w:rFonts w:cs="標楷體" w:hint="eastAsia"/>
          <w:color w:val="000000"/>
        </w:rPr>
        <w:t>辦法</w:t>
      </w:r>
      <w:r w:rsidRPr="000F346E">
        <w:rPr>
          <w:rFonts w:cs="標楷體" w:hint="eastAsia"/>
          <w:color w:val="000000"/>
        </w:rPr>
        <w:t>：</w:t>
      </w:r>
    </w:p>
    <w:p w:rsidR="00EF57FB" w:rsidRDefault="00EF57FB" w:rsidP="000C7B36">
      <w:pPr>
        <w:numPr>
          <w:ilvl w:val="0"/>
          <w:numId w:val="11"/>
        </w:numPr>
        <w:ind w:rightChars="-157" w:right="-440"/>
        <w:rPr>
          <w:color w:val="000000"/>
        </w:rPr>
      </w:pPr>
      <w:r>
        <w:rPr>
          <w:rFonts w:cs="標楷體" w:hint="eastAsia"/>
          <w:color w:val="000000"/>
        </w:rPr>
        <w:t>報名時間：</w:t>
      </w:r>
      <w:r w:rsidRPr="000F346E">
        <w:rPr>
          <w:rFonts w:cs="標楷體" w:hint="eastAsia"/>
          <w:color w:val="000000"/>
        </w:rPr>
        <w:t>自即日起至民國</w:t>
      </w:r>
      <w:r w:rsidRPr="000F346E">
        <w:rPr>
          <w:color w:val="000000"/>
        </w:rPr>
        <w:t>10</w:t>
      </w:r>
      <w:r>
        <w:rPr>
          <w:color w:val="000000"/>
        </w:rPr>
        <w:t>7</w:t>
      </w:r>
      <w:r w:rsidRPr="000F346E">
        <w:rPr>
          <w:rFonts w:cs="標楷體" w:hint="eastAsia"/>
          <w:color w:val="000000"/>
        </w:rPr>
        <w:t>年</w:t>
      </w:r>
      <w:r>
        <w:rPr>
          <w:color w:val="000000"/>
        </w:rPr>
        <w:t>10</w:t>
      </w:r>
      <w:r w:rsidRPr="000F346E">
        <w:rPr>
          <w:rFonts w:cs="標楷體" w:hint="eastAsia"/>
          <w:color w:val="000000"/>
        </w:rPr>
        <w:t>月</w:t>
      </w:r>
      <w:r>
        <w:rPr>
          <w:color w:val="000000"/>
        </w:rPr>
        <w:t>12</w:t>
      </w:r>
      <w:r w:rsidRPr="000F346E">
        <w:rPr>
          <w:rFonts w:cs="標楷體" w:hint="eastAsia"/>
          <w:color w:val="000000"/>
        </w:rPr>
        <w:t>日</w:t>
      </w:r>
      <w:r w:rsidRPr="000F346E">
        <w:rPr>
          <w:color w:val="000000"/>
        </w:rPr>
        <w:t xml:space="preserve"> (</w:t>
      </w:r>
      <w:r w:rsidRPr="000F346E">
        <w:rPr>
          <w:rFonts w:cs="標楷體" w:hint="eastAsia"/>
          <w:color w:val="000000"/>
        </w:rPr>
        <w:t>星期</w:t>
      </w:r>
      <w:r>
        <w:rPr>
          <w:rFonts w:cs="標楷體" w:hint="eastAsia"/>
          <w:color w:val="000000"/>
        </w:rPr>
        <w:t>五</w:t>
      </w:r>
      <w:r w:rsidRPr="000F346E">
        <w:rPr>
          <w:color w:val="000000"/>
        </w:rPr>
        <w:t xml:space="preserve">) </w:t>
      </w:r>
      <w:r>
        <w:rPr>
          <w:rFonts w:cs="標楷體" w:hint="eastAsia"/>
          <w:color w:val="000000"/>
        </w:rPr>
        <w:t>下午</w:t>
      </w:r>
      <w:r>
        <w:rPr>
          <w:color w:val="000000"/>
        </w:rPr>
        <w:t>5</w:t>
      </w:r>
      <w:r>
        <w:rPr>
          <w:rFonts w:cs="標楷體" w:hint="eastAsia"/>
          <w:color w:val="000000"/>
        </w:rPr>
        <w:t>時</w:t>
      </w:r>
      <w:r w:rsidRPr="000F346E">
        <w:rPr>
          <w:rFonts w:cs="標楷體" w:hint="eastAsia"/>
          <w:color w:val="000000"/>
        </w:rPr>
        <w:t>截止</w:t>
      </w:r>
      <w:r>
        <w:rPr>
          <w:rFonts w:cs="標楷體" w:hint="eastAsia"/>
          <w:color w:val="000000"/>
        </w:rPr>
        <w:t>，</w:t>
      </w:r>
    </w:p>
    <w:p w:rsidR="00EF57FB" w:rsidRDefault="00EF57FB" w:rsidP="000C7B36">
      <w:pPr>
        <w:ind w:leftChars="100" w:left="280" w:rightChars="-157" w:right="-440" w:firstLineChars="300" w:firstLine="840"/>
        <w:rPr>
          <w:color w:val="000000"/>
        </w:rPr>
      </w:pPr>
      <w:r>
        <w:rPr>
          <w:color w:val="000000"/>
        </w:rPr>
        <w:t xml:space="preserve">          </w:t>
      </w:r>
      <w:r>
        <w:rPr>
          <w:rFonts w:cs="標楷體" w:hint="eastAsia"/>
          <w:color w:val="000000"/>
        </w:rPr>
        <w:t>週六、週日及國定假日休息，恕不受理報名。</w:t>
      </w:r>
    </w:p>
    <w:p w:rsidR="00EF57FB" w:rsidRDefault="00EF57FB" w:rsidP="000C7B36">
      <w:pPr>
        <w:numPr>
          <w:ilvl w:val="0"/>
          <w:numId w:val="11"/>
        </w:numPr>
        <w:rPr>
          <w:color w:val="000000"/>
        </w:rPr>
      </w:pPr>
      <w:r>
        <w:rPr>
          <w:rFonts w:cs="標楷體" w:hint="eastAsia"/>
          <w:color w:val="000000"/>
        </w:rPr>
        <w:t>報名地點：</w:t>
      </w:r>
    </w:p>
    <w:p w:rsidR="00EF57FB" w:rsidRDefault="00EF57FB" w:rsidP="008D2FE0">
      <w:pPr>
        <w:ind w:left="1120"/>
        <w:rPr>
          <w:color w:val="000000"/>
        </w:rPr>
      </w:pPr>
      <w:r>
        <w:rPr>
          <w:color w:val="000000"/>
        </w:rPr>
        <w:t>1.</w:t>
      </w:r>
      <w:r>
        <w:rPr>
          <w:rFonts w:cs="標楷體" w:hint="eastAsia"/>
          <w:color w:val="000000"/>
        </w:rPr>
        <w:t>中埔鄉公所（嘉義縣中埔鄉中埔村</w:t>
      </w:r>
      <w:r>
        <w:rPr>
          <w:color w:val="000000"/>
        </w:rPr>
        <w:t>128</w:t>
      </w:r>
      <w:r>
        <w:rPr>
          <w:rFonts w:cs="標楷體" w:hint="eastAsia"/>
          <w:color w:val="000000"/>
        </w:rPr>
        <w:t>號；</w:t>
      </w:r>
    </w:p>
    <w:p w:rsidR="00EF57FB" w:rsidRDefault="00EF57FB" w:rsidP="00E51175">
      <w:pPr>
        <w:ind w:leftChars="400" w:left="1120" w:firstLineChars="700" w:firstLine="1960"/>
        <w:rPr>
          <w:color w:val="000000"/>
        </w:rPr>
      </w:pPr>
      <w:r>
        <w:rPr>
          <w:color w:val="000000"/>
        </w:rPr>
        <w:t>05-2533321*102</w:t>
      </w:r>
      <w:r>
        <w:rPr>
          <w:rFonts w:cs="標楷體" w:hint="eastAsia"/>
          <w:color w:val="000000"/>
        </w:rPr>
        <w:t>社會文化課陳小姐）</w:t>
      </w:r>
    </w:p>
    <w:p w:rsidR="00EF57FB" w:rsidRDefault="00EF57FB" w:rsidP="008D2FE0">
      <w:pPr>
        <w:ind w:left="1120"/>
        <w:rPr>
          <w:color w:val="000000"/>
        </w:rPr>
      </w:pPr>
      <w:r>
        <w:rPr>
          <w:color w:val="000000"/>
        </w:rPr>
        <w:t>2.</w:t>
      </w:r>
      <w:r>
        <w:rPr>
          <w:rFonts w:cs="標楷體" w:hint="eastAsia"/>
          <w:color w:val="000000"/>
        </w:rPr>
        <w:t>各村村辦公處</w:t>
      </w:r>
    </w:p>
    <w:p w:rsidR="00EF57FB" w:rsidRDefault="00EF57FB" w:rsidP="00E51175">
      <w:pPr>
        <w:ind w:leftChars="50" w:left="2520" w:hangingChars="850" w:hanging="2380"/>
        <w:rPr>
          <w:color w:val="000000"/>
        </w:rPr>
      </w:pPr>
      <w:r>
        <w:rPr>
          <w:color w:val="000000"/>
        </w:rPr>
        <w:t xml:space="preserve"> </w:t>
      </w:r>
      <w:r>
        <w:rPr>
          <w:rFonts w:cs="標楷體" w:hint="eastAsia"/>
          <w:color w:val="000000"/>
        </w:rPr>
        <w:t>（三）報名手續：報名時請詳填報名表，並於報名時檢附國民身分證正反面影本，若無國民身分證請檢附戶口名簿或戶籍謄本影本。</w:t>
      </w:r>
    </w:p>
    <w:p w:rsidR="00EF57FB" w:rsidRDefault="00EF57FB" w:rsidP="006179FA">
      <w:pPr>
        <w:ind w:left="2520" w:hangingChars="900" w:hanging="2520"/>
        <w:rPr>
          <w:color w:val="000000"/>
        </w:rPr>
      </w:pPr>
      <w:r>
        <w:rPr>
          <w:color w:val="000000"/>
        </w:rPr>
        <w:t xml:space="preserve">  </w:t>
      </w:r>
    </w:p>
    <w:p w:rsidR="00EF57FB" w:rsidRDefault="00EF57FB" w:rsidP="0002481F">
      <w:pPr>
        <w:ind w:leftChars="100" w:left="2520" w:hangingChars="800" w:hanging="2240"/>
        <w:rPr>
          <w:color w:val="000000"/>
        </w:rPr>
      </w:pPr>
      <w:r>
        <w:rPr>
          <w:rFonts w:cs="標楷體" w:hint="eastAsia"/>
          <w:color w:val="000000"/>
        </w:rPr>
        <w:t>（四）抽</w:t>
      </w:r>
      <w:r>
        <w:rPr>
          <w:color w:val="000000"/>
        </w:rPr>
        <w:t xml:space="preserve">    </w:t>
      </w:r>
      <w:r>
        <w:rPr>
          <w:rFonts w:cs="標楷體" w:hint="eastAsia"/>
          <w:color w:val="000000"/>
        </w:rPr>
        <w:t>籤：</w:t>
      </w:r>
    </w:p>
    <w:p w:rsidR="00EF57FB" w:rsidRDefault="00EF57FB" w:rsidP="008D2FE0">
      <w:pPr>
        <w:tabs>
          <w:tab w:val="left" w:pos="980"/>
        </w:tabs>
        <w:ind w:leftChars="-150" w:left="1120" w:rightChars="-307" w:right="-860" w:hangingChars="550" w:hanging="1540"/>
        <w:rPr>
          <w:color w:val="000000"/>
        </w:rPr>
      </w:pPr>
      <w:r>
        <w:rPr>
          <w:color w:val="000000"/>
        </w:rPr>
        <w:t xml:space="preserve">           1.</w:t>
      </w:r>
      <w:r>
        <w:rPr>
          <w:rFonts w:cs="標楷體" w:hint="eastAsia"/>
          <w:color w:val="000000"/>
        </w:rPr>
        <w:t>初賽出場順序</w:t>
      </w:r>
      <w:r w:rsidRPr="00933D27">
        <w:rPr>
          <w:rFonts w:cs="標楷體" w:hint="eastAsia"/>
          <w:color w:val="000000"/>
        </w:rPr>
        <w:t>於民國</w:t>
      </w:r>
      <w:r w:rsidRPr="00933D27">
        <w:rPr>
          <w:color w:val="000000"/>
        </w:rPr>
        <w:t>10</w:t>
      </w:r>
      <w:r>
        <w:rPr>
          <w:color w:val="000000"/>
        </w:rPr>
        <w:t>7</w:t>
      </w:r>
      <w:r w:rsidRPr="00933D27">
        <w:rPr>
          <w:rFonts w:cs="標楷體" w:hint="eastAsia"/>
          <w:color w:val="000000"/>
        </w:rPr>
        <w:t>年</w:t>
      </w:r>
      <w:r>
        <w:rPr>
          <w:color w:val="000000"/>
        </w:rPr>
        <w:t>10</w:t>
      </w:r>
      <w:r w:rsidRPr="00933D27">
        <w:rPr>
          <w:rFonts w:cs="標楷體" w:hint="eastAsia"/>
          <w:color w:val="000000"/>
        </w:rPr>
        <w:t>月</w:t>
      </w:r>
      <w:r>
        <w:rPr>
          <w:color w:val="000000"/>
        </w:rPr>
        <w:t>15</w:t>
      </w:r>
      <w:r w:rsidRPr="00933D27">
        <w:rPr>
          <w:rFonts w:cs="標楷體" w:hint="eastAsia"/>
          <w:color w:val="000000"/>
        </w:rPr>
        <w:t>日（星期</w:t>
      </w:r>
      <w:r>
        <w:rPr>
          <w:rFonts w:cs="標楷體" w:hint="eastAsia"/>
          <w:color w:val="000000"/>
        </w:rPr>
        <w:t>一</w:t>
      </w:r>
      <w:r w:rsidRPr="00933D27">
        <w:rPr>
          <w:rFonts w:cs="標楷體" w:hint="eastAsia"/>
          <w:color w:val="000000"/>
        </w:rPr>
        <w:t>）</w:t>
      </w:r>
      <w:r>
        <w:rPr>
          <w:rFonts w:cs="標楷體" w:hint="eastAsia"/>
          <w:color w:val="000000"/>
        </w:rPr>
        <w:t>上午</w:t>
      </w:r>
      <w:r>
        <w:rPr>
          <w:color w:val="000000"/>
        </w:rPr>
        <w:t>10</w:t>
      </w:r>
      <w:r w:rsidRPr="00933D27">
        <w:rPr>
          <w:rFonts w:cs="標楷體" w:hint="eastAsia"/>
          <w:color w:val="000000"/>
        </w:rPr>
        <w:t>時</w:t>
      </w:r>
      <w:r>
        <w:rPr>
          <w:rFonts w:cs="標楷體" w:hint="eastAsia"/>
          <w:color w:val="000000"/>
        </w:rPr>
        <w:t>假中埔鄉公</w:t>
      </w:r>
    </w:p>
    <w:p w:rsidR="00EF57FB" w:rsidRPr="00E51175" w:rsidRDefault="00EF57FB" w:rsidP="008D2FE0">
      <w:pPr>
        <w:tabs>
          <w:tab w:val="left" w:pos="1120"/>
        </w:tabs>
        <w:ind w:leftChars="500" w:left="1400" w:rightChars="-157" w:right="-440"/>
        <w:rPr>
          <w:color w:val="000000"/>
        </w:rPr>
      </w:pPr>
      <w:r>
        <w:rPr>
          <w:rFonts w:cs="標楷體" w:hint="eastAsia"/>
          <w:color w:val="000000"/>
        </w:rPr>
        <w:t>所</w:t>
      </w:r>
      <w:r w:rsidRPr="00933D27">
        <w:rPr>
          <w:color w:val="000000"/>
        </w:rPr>
        <w:t>3</w:t>
      </w:r>
      <w:r>
        <w:rPr>
          <w:rFonts w:cs="標楷體" w:hint="eastAsia"/>
          <w:color w:val="000000"/>
        </w:rPr>
        <w:t>樓抽籤決</w:t>
      </w:r>
      <w:r w:rsidRPr="00933D27">
        <w:rPr>
          <w:rFonts w:cs="標楷體" w:hint="eastAsia"/>
          <w:color w:val="000000"/>
        </w:rPr>
        <w:t>定比賽順序，</w:t>
      </w:r>
      <w:r>
        <w:rPr>
          <w:rFonts w:cs="標楷體" w:hint="eastAsia"/>
          <w:color w:val="000000"/>
        </w:rPr>
        <w:t>為避免爭議，統一</w:t>
      </w:r>
      <w:r w:rsidRPr="00933D27">
        <w:rPr>
          <w:rFonts w:cs="標楷體" w:hint="eastAsia"/>
          <w:color w:val="000000"/>
        </w:rPr>
        <w:t>由</w:t>
      </w:r>
      <w:r>
        <w:rPr>
          <w:rFonts w:cs="標楷體" w:hint="eastAsia"/>
          <w:color w:val="000000"/>
        </w:rPr>
        <w:t>主</w:t>
      </w:r>
      <w:r w:rsidRPr="00933D27">
        <w:rPr>
          <w:rFonts w:cs="標楷體" w:hint="eastAsia"/>
          <w:color w:val="000000"/>
        </w:rPr>
        <w:t>辦單位</w:t>
      </w:r>
      <w:r>
        <w:rPr>
          <w:rFonts w:cs="標楷體" w:hint="eastAsia"/>
          <w:color w:val="000000"/>
        </w:rPr>
        <w:t>現場</w:t>
      </w:r>
      <w:r w:rsidRPr="00933D27">
        <w:rPr>
          <w:rFonts w:cs="標楷體" w:hint="eastAsia"/>
          <w:color w:val="000000"/>
        </w:rPr>
        <w:t>代抽，不得異議</w:t>
      </w:r>
      <w:r>
        <w:rPr>
          <w:rFonts w:cs="標楷體" w:hint="eastAsia"/>
          <w:color w:val="000000"/>
        </w:rPr>
        <w:t>，出場順序一律不得更換；抽籤結果於當日下午</w:t>
      </w:r>
      <w:r>
        <w:rPr>
          <w:color w:val="000000"/>
        </w:rPr>
        <w:t>3</w:t>
      </w:r>
      <w:r>
        <w:rPr>
          <w:rFonts w:cs="標楷體" w:hint="eastAsia"/>
          <w:color w:val="000000"/>
        </w:rPr>
        <w:t>時公佈於本所公佈欄、中埔鄉公所</w:t>
      </w:r>
      <w:r>
        <w:rPr>
          <w:color w:val="000000"/>
        </w:rPr>
        <w:t>FB</w:t>
      </w:r>
      <w:r>
        <w:rPr>
          <w:rFonts w:cs="標楷體" w:hint="eastAsia"/>
          <w:color w:val="000000"/>
        </w:rPr>
        <w:t>及本所官方網站</w:t>
      </w:r>
      <w:r w:rsidRPr="00933D27">
        <w:rPr>
          <w:rFonts w:cs="標楷體" w:hint="eastAsia"/>
          <w:color w:val="000000"/>
        </w:rPr>
        <w:t>。</w:t>
      </w:r>
    </w:p>
    <w:p w:rsidR="00EF57FB" w:rsidRPr="00E51175" w:rsidRDefault="00EF57FB" w:rsidP="008D2FE0">
      <w:pPr>
        <w:tabs>
          <w:tab w:val="left" w:pos="980"/>
        </w:tabs>
        <w:ind w:leftChars="-150" w:left="1400" w:rightChars="-157" w:right="-440" w:hangingChars="650" w:hanging="1820"/>
        <w:rPr>
          <w:color w:val="000000"/>
        </w:rPr>
      </w:pPr>
      <w:r>
        <w:rPr>
          <w:color w:val="000000"/>
        </w:rPr>
        <w:t xml:space="preserve">           2.</w:t>
      </w:r>
      <w:r>
        <w:rPr>
          <w:rFonts w:cs="標楷體" w:hint="eastAsia"/>
          <w:color w:val="000000"/>
        </w:rPr>
        <w:t>決賽出場順序</w:t>
      </w:r>
      <w:r w:rsidRPr="00933D27">
        <w:rPr>
          <w:rFonts w:cs="標楷體" w:hint="eastAsia"/>
          <w:color w:val="000000"/>
        </w:rPr>
        <w:t>於</w:t>
      </w:r>
      <w:r>
        <w:rPr>
          <w:rFonts w:cs="標楷體" w:hint="eastAsia"/>
          <w:color w:val="000000"/>
        </w:rPr>
        <w:t>每一分區預賽結束後當場抽出</w:t>
      </w:r>
      <w:r w:rsidRPr="00933D27">
        <w:rPr>
          <w:rFonts w:cs="標楷體" w:hint="eastAsia"/>
          <w:color w:val="000000"/>
        </w:rPr>
        <w:t>，</w:t>
      </w:r>
      <w:r>
        <w:rPr>
          <w:rFonts w:cs="標楷體" w:hint="eastAsia"/>
          <w:color w:val="000000"/>
        </w:rPr>
        <w:t>為避免爭議，統一</w:t>
      </w:r>
      <w:r w:rsidRPr="00933D27">
        <w:rPr>
          <w:rFonts w:cs="標楷體" w:hint="eastAsia"/>
          <w:color w:val="000000"/>
        </w:rPr>
        <w:t>由</w:t>
      </w:r>
      <w:r>
        <w:rPr>
          <w:rFonts w:cs="標楷體" w:hint="eastAsia"/>
          <w:color w:val="000000"/>
        </w:rPr>
        <w:t>主</w:t>
      </w:r>
      <w:r w:rsidRPr="00933D27">
        <w:rPr>
          <w:rFonts w:cs="標楷體" w:hint="eastAsia"/>
          <w:color w:val="000000"/>
        </w:rPr>
        <w:t>辦單位</w:t>
      </w:r>
      <w:r>
        <w:rPr>
          <w:rFonts w:cs="標楷體" w:hint="eastAsia"/>
          <w:color w:val="000000"/>
        </w:rPr>
        <w:t>現場</w:t>
      </w:r>
      <w:r w:rsidRPr="00933D27">
        <w:rPr>
          <w:rFonts w:cs="標楷體" w:hint="eastAsia"/>
          <w:color w:val="000000"/>
        </w:rPr>
        <w:t>代抽，不得異議</w:t>
      </w:r>
      <w:r>
        <w:rPr>
          <w:rFonts w:cs="標楷體" w:hint="eastAsia"/>
          <w:color w:val="000000"/>
        </w:rPr>
        <w:t>，出場順序一律不得更換；抽籤結果屆時公佈於本所公佈欄、中埔鄉公所</w:t>
      </w:r>
      <w:r>
        <w:rPr>
          <w:color w:val="000000"/>
        </w:rPr>
        <w:t>FB</w:t>
      </w:r>
      <w:r>
        <w:rPr>
          <w:rFonts w:cs="標楷體" w:hint="eastAsia"/>
          <w:color w:val="000000"/>
        </w:rPr>
        <w:t>及本所官方網站</w:t>
      </w:r>
      <w:r w:rsidRPr="00933D27">
        <w:rPr>
          <w:rFonts w:cs="標楷體" w:hint="eastAsia"/>
          <w:color w:val="000000"/>
        </w:rPr>
        <w:t>。</w:t>
      </w:r>
    </w:p>
    <w:p w:rsidR="00EF57FB" w:rsidRPr="000F346E" w:rsidRDefault="00EF57FB" w:rsidP="00786A90">
      <w:pPr>
        <w:rPr>
          <w:color w:val="000000"/>
        </w:rPr>
      </w:pPr>
      <w:r>
        <w:rPr>
          <w:rFonts w:cs="標楷體" w:hint="eastAsia"/>
          <w:color w:val="000000"/>
        </w:rPr>
        <w:t>十</w:t>
      </w:r>
      <w:r w:rsidRPr="00700CCC">
        <w:rPr>
          <w:rFonts w:cs="標楷體" w:hint="eastAsia"/>
          <w:color w:val="000000"/>
        </w:rPr>
        <w:t>、</w:t>
      </w:r>
      <w:r w:rsidRPr="000F346E">
        <w:rPr>
          <w:rFonts w:cs="標楷體" w:hint="eastAsia"/>
          <w:color w:val="000000"/>
        </w:rPr>
        <w:t>報名</w:t>
      </w:r>
      <w:r>
        <w:rPr>
          <w:rFonts w:cs="標楷體" w:hint="eastAsia"/>
          <w:color w:val="000000"/>
        </w:rPr>
        <w:t>方式</w:t>
      </w:r>
      <w:r w:rsidRPr="000F346E">
        <w:rPr>
          <w:rFonts w:cs="標楷體" w:hint="eastAsia"/>
          <w:color w:val="000000"/>
        </w:rPr>
        <w:t>：</w:t>
      </w:r>
    </w:p>
    <w:p w:rsidR="00EF57FB" w:rsidRPr="000F346E" w:rsidRDefault="00EF57FB" w:rsidP="00CB3F48">
      <w:pPr>
        <w:ind w:leftChars="-50" w:left="-140"/>
        <w:rPr>
          <w:color w:val="000000"/>
        </w:rPr>
      </w:pPr>
      <w:r>
        <w:rPr>
          <w:color w:val="000000"/>
        </w:rPr>
        <w:t xml:space="preserve">   </w:t>
      </w:r>
      <w:r>
        <w:rPr>
          <w:rFonts w:cs="標楷體" w:hint="eastAsia"/>
          <w:color w:val="000000"/>
        </w:rPr>
        <w:t>（一）個人親自送達並自行電話確認報名表是否成功</w:t>
      </w:r>
      <w:r w:rsidRPr="000F346E">
        <w:rPr>
          <w:rFonts w:cs="標楷體" w:hint="eastAsia"/>
          <w:color w:val="000000"/>
        </w:rPr>
        <w:t>。</w:t>
      </w:r>
    </w:p>
    <w:p w:rsidR="00EF57FB" w:rsidRDefault="00EF57FB" w:rsidP="00CB3F48">
      <w:pPr>
        <w:ind w:left="2800" w:rightChars="-157" w:right="-440" w:hangingChars="1000" w:hanging="2800"/>
        <w:rPr>
          <w:color w:val="000000"/>
        </w:rPr>
      </w:pPr>
      <w:r>
        <w:rPr>
          <w:color w:val="000000"/>
        </w:rPr>
        <w:t xml:space="preserve">  </w:t>
      </w:r>
      <w:r>
        <w:rPr>
          <w:rFonts w:cs="標楷體" w:hint="eastAsia"/>
          <w:color w:val="000000"/>
        </w:rPr>
        <w:t>（二）郵寄報名：請將報名表郵寄至中埔鄉公所（嘉義縣中埔鄉中埔村</w:t>
      </w:r>
      <w:r>
        <w:rPr>
          <w:color w:val="000000"/>
        </w:rPr>
        <w:t>128</w:t>
      </w:r>
      <w:r>
        <w:rPr>
          <w:rFonts w:cs="標楷體" w:hint="eastAsia"/>
          <w:color w:val="000000"/>
        </w:rPr>
        <w:t>號）</w:t>
      </w:r>
    </w:p>
    <w:p w:rsidR="00EF57FB" w:rsidRDefault="00EF57FB" w:rsidP="00CB3F48">
      <w:pPr>
        <w:ind w:leftChars="900" w:left="2800" w:rightChars="-157" w:right="-440" w:hangingChars="100" w:hanging="280"/>
        <w:rPr>
          <w:color w:val="000000"/>
        </w:rPr>
      </w:pPr>
      <w:r>
        <w:rPr>
          <w:rFonts w:cs="標楷體" w:hint="eastAsia"/>
          <w:color w:val="000000"/>
        </w:rPr>
        <w:t>及註明參加活動之名稱，並</w:t>
      </w:r>
      <w:r w:rsidRPr="000F346E">
        <w:rPr>
          <w:rFonts w:cs="標楷體" w:hint="eastAsia"/>
          <w:color w:val="000000"/>
        </w:rPr>
        <w:t>自行電話確認報名表是否</w:t>
      </w:r>
      <w:r>
        <w:rPr>
          <w:rFonts w:cs="標楷體" w:hint="eastAsia"/>
          <w:color w:val="000000"/>
        </w:rPr>
        <w:t>成功</w:t>
      </w:r>
      <w:r w:rsidRPr="000F346E">
        <w:rPr>
          <w:rFonts w:cs="標楷體" w:hint="eastAsia"/>
          <w:color w:val="000000"/>
        </w:rPr>
        <w:t>。</w:t>
      </w:r>
    </w:p>
    <w:p w:rsidR="00EF57FB" w:rsidRDefault="00EF57FB" w:rsidP="00CB3F48">
      <w:pPr>
        <w:ind w:leftChars="900" w:left="2800" w:rightChars="-157" w:right="-440" w:hangingChars="100" w:hanging="280"/>
        <w:rPr>
          <w:color w:val="000000"/>
        </w:rPr>
      </w:pPr>
      <w:r>
        <w:rPr>
          <w:rFonts w:cs="標楷體" w:hint="eastAsia"/>
          <w:color w:val="000000"/>
        </w:rPr>
        <w:t>（郵寄以郵戳為憑）</w:t>
      </w:r>
    </w:p>
    <w:p w:rsidR="00EF57FB" w:rsidRDefault="00EF57FB" w:rsidP="00CB3F48">
      <w:pPr>
        <w:ind w:rightChars="-157" w:right="-440" w:firstLineChars="100" w:firstLine="280"/>
        <w:rPr>
          <w:color w:val="000000"/>
        </w:rPr>
      </w:pPr>
      <w:r>
        <w:rPr>
          <w:rFonts w:cs="標楷體" w:hint="eastAsia"/>
          <w:color w:val="000000"/>
        </w:rPr>
        <w:t>（三）傳真報名：傳真電話：（</w:t>
      </w:r>
      <w:r>
        <w:rPr>
          <w:color w:val="000000"/>
        </w:rPr>
        <w:t>05</w:t>
      </w:r>
      <w:r>
        <w:rPr>
          <w:rFonts w:cs="標楷體" w:hint="eastAsia"/>
          <w:color w:val="000000"/>
        </w:rPr>
        <w:t>）</w:t>
      </w:r>
      <w:r>
        <w:rPr>
          <w:color w:val="000000"/>
        </w:rPr>
        <w:t>2537211</w:t>
      </w:r>
      <w:r>
        <w:rPr>
          <w:rFonts w:cs="標楷體" w:hint="eastAsia"/>
          <w:color w:val="000000"/>
        </w:rPr>
        <w:t>社會文化課</w:t>
      </w:r>
      <w:r>
        <w:rPr>
          <w:color w:val="000000"/>
        </w:rPr>
        <w:t xml:space="preserve"> </w:t>
      </w:r>
      <w:r>
        <w:rPr>
          <w:rFonts w:cs="標楷體" w:hint="eastAsia"/>
          <w:color w:val="000000"/>
        </w:rPr>
        <w:t>陳小姐</w:t>
      </w:r>
    </w:p>
    <w:p w:rsidR="00EF57FB" w:rsidRPr="00786A90" w:rsidRDefault="00EF57FB" w:rsidP="00CB3F48">
      <w:pPr>
        <w:ind w:rightChars="-307" w:right="-860" w:firstLineChars="900" w:firstLine="2520"/>
        <w:rPr>
          <w:color w:val="000000"/>
        </w:rPr>
      </w:pPr>
      <w:r>
        <w:rPr>
          <w:rFonts w:cs="標楷體" w:hint="eastAsia"/>
          <w:color w:val="000000"/>
        </w:rPr>
        <w:t>傳真後請來電（</w:t>
      </w:r>
      <w:r>
        <w:rPr>
          <w:color w:val="000000"/>
        </w:rPr>
        <w:t>05</w:t>
      </w:r>
      <w:r>
        <w:rPr>
          <w:rFonts w:cs="標楷體" w:hint="eastAsia"/>
          <w:color w:val="000000"/>
        </w:rPr>
        <w:t>）</w:t>
      </w:r>
      <w:r>
        <w:rPr>
          <w:color w:val="000000"/>
        </w:rPr>
        <w:t>2533321*102</w:t>
      </w:r>
      <w:r>
        <w:rPr>
          <w:rFonts w:cs="標楷體" w:hint="eastAsia"/>
          <w:color w:val="000000"/>
        </w:rPr>
        <w:t>確認是否報名成功</w:t>
      </w:r>
    </w:p>
    <w:p w:rsidR="00EF57FB" w:rsidRDefault="00EF57FB" w:rsidP="00CB3F48">
      <w:pPr>
        <w:tabs>
          <w:tab w:val="left" w:pos="1120"/>
        </w:tabs>
        <w:ind w:firstLineChars="100" w:firstLine="280"/>
        <w:rPr>
          <w:color w:val="000000"/>
        </w:rPr>
      </w:pPr>
      <w:r>
        <w:rPr>
          <w:rFonts w:cs="標楷體" w:hint="eastAsia"/>
          <w:color w:val="000000"/>
        </w:rPr>
        <w:t>（四）交由村幹事送達。</w:t>
      </w:r>
      <w:r>
        <w:rPr>
          <w:color w:val="000000"/>
        </w:rPr>
        <w:t xml:space="preserve">        </w:t>
      </w:r>
    </w:p>
    <w:p w:rsidR="00EF57FB" w:rsidRDefault="00EF57FB" w:rsidP="003A6C89">
      <w:pPr>
        <w:rPr>
          <w:color w:val="000000"/>
        </w:rPr>
      </w:pPr>
      <w:r w:rsidRPr="003A6C89">
        <w:rPr>
          <w:rFonts w:cs="標楷體" w:hint="eastAsia"/>
          <w:color w:val="000000"/>
        </w:rPr>
        <w:t>十</w:t>
      </w:r>
      <w:r>
        <w:rPr>
          <w:rFonts w:cs="標楷體" w:hint="eastAsia"/>
          <w:color w:val="000000"/>
        </w:rPr>
        <w:t>一</w:t>
      </w:r>
      <w:r w:rsidRPr="003A6C89">
        <w:rPr>
          <w:rFonts w:cs="標楷體" w:hint="eastAsia"/>
          <w:color w:val="000000"/>
        </w:rPr>
        <w:t>、</w:t>
      </w:r>
      <w:r>
        <w:rPr>
          <w:rFonts w:cs="標楷體" w:hint="eastAsia"/>
          <w:color w:val="000000"/>
        </w:rPr>
        <w:t>報名表索取方式</w:t>
      </w:r>
      <w:r w:rsidRPr="003A6C89">
        <w:rPr>
          <w:rFonts w:cs="標楷體" w:hint="eastAsia"/>
          <w:color w:val="000000"/>
        </w:rPr>
        <w:t>：</w:t>
      </w:r>
    </w:p>
    <w:p w:rsidR="00EF57FB" w:rsidRDefault="00EF57FB" w:rsidP="003A6C89">
      <w:pPr>
        <w:rPr>
          <w:color w:val="000000"/>
        </w:rPr>
      </w:pPr>
      <w:r>
        <w:rPr>
          <w:color w:val="000000"/>
        </w:rPr>
        <w:t xml:space="preserve">  </w:t>
      </w:r>
      <w:r>
        <w:rPr>
          <w:rFonts w:cs="標楷體" w:hint="eastAsia"/>
          <w:color w:val="000000"/>
        </w:rPr>
        <w:t>（一）中埔鄉公所服務台</w:t>
      </w:r>
    </w:p>
    <w:p w:rsidR="00EF57FB" w:rsidRDefault="00EF57FB" w:rsidP="003A6C89">
      <w:pPr>
        <w:rPr>
          <w:color w:val="000000"/>
        </w:rPr>
      </w:pPr>
      <w:r>
        <w:rPr>
          <w:color w:val="000000"/>
        </w:rPr>
        <w:t xml:space="preserve">  </w:t>
      </w:r>
      <w:r>
        <w:rPr>
          <w:rFonts w:cs="標楷體" w:hint="eastAsia"/>
          <w:color w:val="000000"/>
        </w:rPr>
        <w:t>（二）各村村辦公處</w:t>
      </w:r>
    </w:p>
    <w:p w:rsidR="00EF57FB" w:rsidRDefault="00EF57FB" w:rsidP="003A6C89">
      <w:pPr>
        <w:rPr>
          <w:color w:val="000000"/>
        </w:rPr>
      </w:pPr>
      <w:r>
        <w:rPr>
          <w:color w:val="000000"/>
        </w:rPr>
        <w:t xml:space="preserve">  </w:t>
      </w:r>
      <w:r>
        <w:rPr>
          <w:rFonts w:cs="標楷體" w:hint="eastAsia"/>
          <w:color w:val="000000"/>
        </w:rPr>
        <w:t>（三）本所官方網頁下載</w:t>
      </w:r>
    </w:p>
    <w:p w:rsidR="00EF57FB" w:rsidRDefault="00EF57FB" w:rsidP="00DC35F1">
      <w:pPr>
        <w:rPr>
          <w:color w:val="000000"/>
        </w:rPr>
      </w:pPr>
      <w:r>
        <w:rPr>
          <w:rFonts w:cs="標楷體" w:hint="eastAsia"/>
          <w:color w:val="000000"/>
        </w:rPr>
        <w:t>十二、比賽方式</w:t>
      </w:r>
    </w:p>
    <w:p w:rsidR="00EF57FB" w:rsidRDefault="00EF57FB" w:rsidP="00CB3F48">
      <w:pPr>
        <w:ind w:leftChars="100" w:left="1120" w:rightChars="-107" w:right="-300" w:hangingChars="300" w:hanging="840"/>
        <w:rPr>
          <w:color w:val="000000"/>
        </w:rPr>
      </w:pPr>
      <w:r w:rsidRPr="003A6C89">
        <w:rPr>
          <w:rFonts w:cs="標楷體" w:hint="eastAsia"/>
          <w:color w:val="000000"/>
        </w:rPr>
        <w:t>（</w:t>
      </w:r>
      <w:r>
        <w:rPr>
          <w:rFonts w:cs="標楷體" w:hint="eastAsia"/>
          <w:color w:val="000000"/>
        </w:rPr>
        <w:t>一</w:t>
      </w:r>
      <w:r w:rsidRPr="003A6C89">
        <w:rPr>
          <w:rFonts w:cs="標楷體" w:hint="eastAsia"/>
          <w:color w:val="000000"/>
        </w:rPr>
        <w:t>）</w:t>
      </w:r>
      <w:r>
        <w:rPr>
          <w:rFonts w:cs="標楷體" w:hint="eastAsia"/>
          <w:color w:val="000000"/>
        </w:rPr>
        <w:t>演唱歌曲限國、台語，以主辦單位提供音圓伴唱系統為主，不可</w:t>
      </w:r>
      <w:r w:rsidRPr="00864FD2">
        <w:rPr>
          <w:rFonts w:cs="標楷體" w:hint="eastAsia"/>
          <w:color w:val="000000"/>
        </w:rPr>
        <w:t>自備伴唱光碟片</w:t>
      </w:r>
      <w:r>
        <w:rPr>
          <w:rFonts w:cs="標楷體" w:hint="eastAsia"/>
          <w:color w:val="000000"/>
        </w:rPr>
        <w:t>，參賽歌曲不提供升降</w:t>
      </w:r>
      <w:r>
        <w:rPr>
          <w:color w:val="000000"/>
        </w:rPr>
        <w:t>KEY</w:t>
      </w:r>
      <w:r>
        <w:rPr>
          <w:rFonts w:cs="標楷體" w:hint="eastAsia"/>
          <w:color w:val="000000"/>
        </w:rPr>
        <w:t>。</w:t>
      </w:r>
    </w:p>
    <w:p w:rsidR="00EF57FB" w:rsidRDefault="00EF57FB" w:rsidP="00CB3F48">
      <w:pPr>
        <w:ind w:leftChars="50" w:left="420" w:hangingChars="100" w:hanging="280"/>
        <w:rPr>
          <w:color w:val="000000"/>
        </w:rPr>
      </w:pPr>
      <w:r>
        <w:rPr>
          <w:color w:val="000000"/>
        </w:rPr>
        <w:t xml:space="preserve"> </w:t>
      </w:r>
      <w:r>
        <w:rPr>
          <w:rFonts w:cs="標楷體" w:hint="eastAsia"/>
          <w:color w:val="000000"/>
        </w:rPr>
        <w:t>（二）初賽、決賽演唱自選曲一首，且不得重複。</w:t>
      </w:r>
    </w:p>
    <w:p w:rsidR="00EF57FB" w:rsidRDefault="00EF57FB" w:rsidP="00CB3F48">
      <w:pPr>
        <w:ind w:firstLineChars="100" w:firstLine="280"/>
        <w:rPr>
          <w:color w:val="000000"/>
        </w:rPr>
      </w:pPr>
      <w:r>
        <w:rPr>
          <w:rFonts w:cs="標楷體" w:hint="eastAsia"/>
          <w:color w:val="000000"/>
        </w:rPr>
        <w:t>（三）比賽方式採分區制，共分三區。</w:t>
      </w:r>
    </w:p>
    <w:p w:rsidR="00EF57FB" w:rsidRDefault="00EF57FB" w:rsidP="00B53047">
      <w:pPr>
        <w:rPr>
          <w:color w:val="000000"/>
        </w:rPr>
      </w:pPr>
      <w:r>
        <w:rPr>
          <w:color w:val="000000"/>
        </w:rPr>
        <w:t xml:space="preserve">        1.</w:t>
      </w:r>
      <w:r>
        <w:rPr>
          <w:rFonts w:cs="標楷體" w:hint="eastAsia"/>
          <w:color w:val="000000"/>
        </w:rPr>
        <w:t>第一區－富收村、和美村、和睦村、和興村</w:t>
      </w:r>
    </w:p>
    <w:p w:rsidR="00EF57FB" w:rsidRDefault="00EF57FB" w:rsidP="00B53047">
      <w:pPr>
        <w:ind w:rightChars="-157" w:right="-440"/>
        <w:rPr>
          <w:color w:val="000000"/>
        </w:rPr>
      </w:pPr>
      <w:r>
        <w:rPr>
          <w:color w:val="000000"/>
        </w:rPr>
        <w:t xml:space="preserve">        2.</w:t>
      </w:r>
      <w:r>
        <w:rPr>
          <w:rFonts w:cs="標楷體" w:hint="eastAsia"/>
          <w:color w:val="000000"/>
        </w:rPr>
        <w:t>第二區－中埔村、塩舘村、金蘭村、隆興村、義仁村、社口村、灣潭村</w:t>
      </w:r>
    </w:p>
    <w:p w:rsidR="00EF57FB" w:rsidRDefault="00EF57FB" w:rsidP="00B53047">
      <w:pPr>
        <w:ind w:leftChars="-100" w:left="2520" w:rightChars="-157" w:right="-440" w:hangingChars="1000" w:hanging="2800"/>
        <w:rPr>
          <w:color w:val="000000"/>
        </w:rPr>
      </w:pPr>
      <w:r>
        <w:rPr>
          <w:color w:val="000000"/>
        </w:rPr>
        <w:t xml:space="preserve">          3.</w:t>
      </w:r>
      <w:r>
        <w:rPr>
          <w:rFonts w:cs="標楷體" w:hint="eastAsia"/>
          <w:color w:val="000000"/>
        </w:rPr>
        <w:t>第三區－裕民村、龍門村、石硦村、頂埔村、同仁村、深坑村、三層村</w:t>
      </w:r>
    </w:p>
    <w:p w:rsidR="00EF57FB" w:rsidRDefault="00EF57FB" w:rsidP="004E6D9E">
      <w:pPr>
        <w:ind w:rightChars="-107" w:right="-300" w:firstLineChars="900" w:firstLine="2520"/>
        <w:rPr>
          <w:color w:val="000000"/>
        </w:rPr>
      </w:pPr>
      <w:r>
        <w:rPr>
          <w:rFonts w:cs="標楷體" w:hint="eastAsia"/>
          <w:color w:val="000000"/>
        </w:rPr>
        <w:t>瑞豐村、沄水村、東興村、中崙村</w:t>
      </w:r>
    </w:p>
    <w:p w:rsidR="00EF57FB" w:rsidRDefault="00EF57FB" w:rsidP="004E6D9E">
      <w:pPr>
        <w:ind w:rightChars="-107" w:right="-300" w:firstLineChars="900" w:firstLine="2520"/>
        <w:rPr>
          <w:color w:val="000000"/>
        </w:rPr>
      </w:pPr>
    </w:p>
    <w:p w:rsidR="00EF57FB" w:rsidRDefault="00EF57FB" w:rsidP="004E6D9E">
      <w:pPr>
        <w:ind w:rightChars="-107" w:right="-300" w:firstLineChars="900" w:firstLine="2520"/>
        <w:rPr>
          <w:color w:val="000000"/>
        </w:rPr>
      </w:pPr>
    </w:p>
    <w:p w:rsidR="00EF57FB" w:rsidRDefault="00EF57FB" w:rsidP="00084824">
      <w:pPr>
        <w:rPr>
          <w:color w:val="000000"/>
        </w:rPr>
      </w:pPr>
    </w:p>
    <w:p w:rsidR="00EF57FB" w:rsidRDefault="00EF57FB" w:rsidP="00084824">
      <w:pPr>
        <w:rPr>
          <w:color w:val="000000"/>
        </w:rPr>
      </w:pPr>
      <w:r>
        <w:rPr>
          <w:rFonts w:cs="標楷體" w:hint="eastAsia"/>
          <w:color w:val="000000"/>
        </w:rPr>
        <w:lastRenderedPageBreak/>
        <w:t>十三</w:t>
      </w:r>
      <w:r w:rsidRPr="00700CCC">
        <w:rPr>
          <w:rFonts w:cs="標楷體" w:hint="eastAsia"/>
          <w:color w:val="000000"/>
        </w:rPr>
        <w:t>、評審：由主、承辦單位聘請專家</w:t>
      </w:r>
      <w:r>
        <w:rPr>
          <w:rFonts w:cs="標楷體" w:hint="eastAsia"/>
          <w:color w:val="000000"/>
        </w:rPr>
        <w:t>三</w:t>
      </w:r>
      <w:r w:rsidRPr="00700CCC">
        <w:rPr>
          <w:rFonts w:cs="標楷體" w:hint="eastAsia"/>
          <w:color w:val="000000"/>
        </w:rPr>
        <w:t>至五人擔任之。</w:t>
      </w:r>
    </w:p>
    <w:p w:rsidR="00EF57FB" w:rsidRPr="00112D1B" w:rsidRDefault="00EF57FB">
      <w:pPr>
        <w:rPr>
          <w:color w:val="000000"/>
        </w:rPr>
      </w:pPr>
      <w:r>
        <w:rPr>
          <w:rFonts w:cs="標楷體" w:hint="eastAsia"/>
          <w:color w:val="000000"/>
        </w:rPr>
        <w:t>十四</w:t>
      </w:r>
      <w:r w:rsidRPr="00700CCC">
        <w:rPr>
          <w:rFonts w:cs="標楷體" w:hint="eastAsia"/>
          <w:color w:val="000000"/>
        </w:rPr>
        <w:t>、評分標準：音色、音準</w:t>
      </w:r>
      <w:r w:rsidRPr="00700CCC">
        <w:rPr>
          <w:color w:val="000000"/>
        </w:rPr>
        <w:t>(30%)</w:t>
      </w:r>
      <w:r>
        <w:rPr>
          <w:color w:val="000000"/>
        </w:rPr>
        <w:t xml:space="preserve"> </w:t>
      </w:r>
      <w:r w:rsidRPr="00700CCC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112D1B">
        <w:rPr>
          <w:rFonts w:cs="標楷體" w:hint="eastAsia"/>
          <w:color w:val="000000"/>
        </w:rPr>
        <w:t xml:space="preserve">演唱技巧　</w:t>
      </w:r>
      <w:r w:rsidRPr="00112D1B">
        <w:rPr>
          <w:color w:val="000000"/>
        </w:rPr>
        <w:t>(20%)</w:t>
      </w:r>
    </w:p>
    <w:p w:rsidR="00EF57FB" w:rsidRPr="002F1587" w:rsidRDefault="00EF57FB" w:rsidP="002F1587">
      <w:pPr>
        <w:ind w:firstLineChars="800" w:firstLine="2240"/>
        <w:rPr>
          <w:color w:val="000000"/>
        </w:rPr>
      </w:pPr>
      <w:r w:rsidRPr="00112D1B">
        <w:rPr>
          <w:rFonts w:cs="標楷體" w:hint="eastAsia"/>
          <w:color w:val="000000"/>
        </w:rPr>
        <w:t>咬字、節奏</w:t>
      </w:r>
      <w:r w:rsidRPr="00112D1B">
        <w:rPr>
          <w:color w:val="000000"/>
        </w:rPr>
        <w:t xml:space="preserve">(30%)    </w:t>
      </w:r>
      <w:r w:rsidRPr="00112D1B">
        <w:rPr>
          <w:rFonts w:cs="標楷體" w:hint="eastAsia"/>
          <w:color w:val="000000"/>
        </w:rPr>
        <w:t>儀態、台風</w:t>
      </w:r>
      <w:r w:rsidRPr="00112D1B">
        <w:rPr>
          <w:color w:val="000000"/>
        </w:rPr>
        <w:t>(20%)</w:t>
      </w:r>
    </w:p>
    <w:p w:rsidR="00EF57FB" w:rsidRPr="00700CCC" w:rsidRDefault="00EF57FB">
      <w:pPr>
        <w:rPr>
          <w:color w:val="000000"/>
        </w:rPr>
      </w:pPr>
      <w:r w:rsidRPr="00700CCC">
        <w:rPr>
          <w:rFonts w:cs="標楷體" w:hint="eastAsia"/>
          <w:color w:val="000000"/>
        </w:rPr>
        <w:t>十</w:t>
      </w:r>
      <w:r>
        <w:rPr>
          <w:rFonts w:cs="標楷體" w:hint="eastAsia"/>
          <w:color w:val="000000"/>
        </w:rPr>
        <w:t>五</w:t>
      </w:r>
      <w:r w:rsidRPr="00700CCC">
        <w:rPr>
          <w:rFonts w:cs="標楷體" w:hint="eastAsia"/>
          <w:color w:val="000000"/>
        </w:rPr>
        <w:t>、獎勵：</w:t>
      </w:r>
    </w:p>
    <w:p w:rsidR="00EF57FB" w:rsidRPr="0080726B" w:rsidRDefault="00EF57FB" w:rsidP="00CB3F48">
      <w:pPr>
        <w:ind w:leftChars="150" w:left="2100" w:hangingChars="600" w:hanging="1680"/>
        <w:rPr>
          <w:color w:val="000000"/>
        </w:rPr>
      </w:pPr>
      <w:r w:rsidRPr="008866F0">
        <w:rPr>
          <w:rFonts w:cs="標楷體" w:hint="eastAsia"/>
          <w:color w:val="000000"/>
        </w:rPr>
        <w:t>（</w:t>
      </w:r>
      <w:r>
        <w:rPr>
          <w:rFonts w:cs="標楷體" w:hint="eastAsia"/>
          <w:color w:val="000000"/>
        </w:rPr>
        <w:t>一）初賽：各區長青</w:t>
      </w:r>
      <w:r w:rsidRPr="003A6C89">
        <w:rPr>
          <w:rFonts w:cs="標楷體" w:hint="eastAsia"/>
          <w:color w:val="000000"/>
        </w:rPr>
        <w:t>組錄取前</w:t>
      </w:r>
      <w:r>
        <w:rPr>
          <w:color w:val="000000"/>
        </w:rPr>
        <w:t>20</w:t>
      </w:r>
      <w:r w:rsidRPr="003A6C89">
        <w:rPr>
          <w:rFonts w:cs="標楷體" w:hint="eastAsia"/>
          <w:color w:val="000000"/>
        </w:rPr>
        <w:t>名晉級決賽</w:t>
      </w:r>
      <w:r>
        <w:rPr>
          <w:color w:val="000000"/>
        </w:rPr>
        <w:t>/</w:t>
      </w:r>
      <w:r>
        <w:rPr>
          <w:rFonts w:cs="標楷體" w:hint="eastAsia"/>
          <w:color w:val="000000"/>
        </w:rPr>
        <w:t>各區夫妻合唱組</w:t>
      </w:r>
      <w:r w:rsidRPr="003A6C89">
        <w:rPr>
          <w:rFonts w:cs="標楷體" w:hint="eastAsia"/>
          <w:color w:val="000000"/>
        </w:rPr>
        <w:t>錄取前</w:t>
      </w:r>
      <w:r>
        <w:rPr>
          <w:color w:val="000000"/>
        </w:rPr>
        <w:t>8</w:t>
      </w:r>
      <w:r>
        <w:rPr>
          <w:rFonts w:cs="標楷體" w:hint="eastAsia"/>
          <w:color w:val="000000"/>
        </w:rPr>
        <w:t>組</w:t>
      </w:r>
      <w:r w:rsidRPr="003A6C89">
        <w:rPr>
          <w:rFonts w:cs="標楷體" w:hint="eastAsia"/>
          <w:color w:val="000000"/>
        </w:rPr>
        <w:t>晉級決賽</w:t>
      </w:r>
      <w:r>
        <w:rPr>
          <w:color w:val="000000"/>
        </w:rPr>
        <w:t>/</w:t>
      </w:r>
      <w:r>
        <w:rPr>
          <w:rFonts w:cs="標楷體" w:hint="eastAsia"/>
          <w:color w:val="000000"/>
        </w:rPr>
        <w:t>各區親子合唱組</w:t>
      </w:r>
      <w:r w:rsidRPr="003A6C89">
        <w:rPr>
          <w:rFonts w:cs="標楷體" w:hint="eastAsia"/>
          <w:color w:val="000000"/>
        </w:rPr>
        <w:t>錄取前</w:t>
      </w:r>
      <w:r>
        <w:rPr>
          <w:color w:val="000000"/>
        </w:rPr>
        <w:t>8</w:t>
      </w:r>
      <w:r>
        <w:rPr>
          <w:rFonts w:cs="標楷體" w:hint="eastAsia"/>
          <w:color w:val="000000"/>
        </w:rPr>
        <w:t>組</w:t>
      </w:r>
      <w:r w:rsidRPr="003A6C89">
        <w:rPr>
          <w:rFonts w:cs="標楷體" w:hint="eastAsia"/>
          <w:color w:val="000000"/>
        </w:rPr>
        <w:t>晉級決賽</w:t>
      </w:r>
      <w:r>
        <w:rPr>
          <w:color w:val="000000"/>
        </w:rPr>
        <w:t>/</w:t>
      </w:r>
      <w:r>
        <w:rPr>
          <w:rFonts w:cs="標楷體" w:hint="eastAsia"/>
          <w:color w:val="000000"/>
        </w:rPr>
        <w:t>各區</w:t>
      </w:r>
      <w:r>
        <w:rPr>
          <w:rFonts w:cs="標楷體" w:hint="eastAsia"/>
        </w:rPr>
        <w:t>兒童歡樂合唱組</w:t>
      </w:r>
      <w:r w:rsidRPr="003A6C89">
        <w:rPr>
          <w:rFonts w:cs="標楷體" w:hint="eastAsia"/>
          <w:color w:val="000000"/>
        </w:rPr>
        <w:t>錄取前</w:t>
      </w:r>
      <w:r>
        <w:rPr>
          <w:color w:val="000000"/>
        </w:rPr>
        <w:t>3</w:t>
      </w:r>
      <w:r>
        <w:rPr>
          <w:rFonts w:cs="標楷體" w:hint="eastAsia"/>
          <w:color w:val="000000"/>
        </w:rPr>
        <w:t>組</w:t>
      </w:r>
      <w:r>
        <w:rPr>
          <w:color w:val="000000"/>
        </w:rPr>
        <w:t>/</w:t>
      </w:r>
      <w:r>
        <w:rPr>
          <w:rFonts w:cs="標楷體" w:hint="eastAsia"/>
          <w:color w:val="000000"/>
        </w:rPr>
        <w:t>各區</w:t>
      </w:r>
      <w:r>
        <w:rPr>
          <w:rFonts w:cs="標楷體" w:hint="eastAsia"/>
        </w:rPr>
        <w:t>兒童歡樂個人組</w:t>
      </w:r>
      <w:r w:rsidRPr="003A6C89">
        <w:rPr>
          <w:rFonts w:cs="標楷體" w:hint="eastAsia"/>
          <w:color w:val="000000"/>
        </w:rPr>
        <w:t>錄取前</w:t>
      </w:r>
      <w:r>
        <w:rPr>
          <w:color w:val="000000"/>
        </w:rPr>
        <w:t>3</w:t>
      </w:r>
      <w:r>
        <w:rPr>
          <w:rFonts w:cs="標楷體" w:hint="eastAsia"/>
          <w:color w:val="000000"/>
        </w:rPr>
        <w:t>名</w:t>
      </w:r>
      <w:r w:rsidRPr="003A6C89">
        <w:rPr>
          <w:rFonts w:cs="標楷體" w:hint="eastAsia"/>
          <w:color w:val="000000"/>
        </w:rPr>
        <w:t>晉級決賽</w:t>
      </w:r>
      <w:r>
        <w:rPr>
          <w:rFonts w:cs="標楷體" w:hint="eastAsia"/>
          <w:color w:val="000000"/>
        </w:rPr>
        <w:t>，進入決賽者頒發獎品一份。</w:t>
      </w:r>
    </w:p>
    <w:p w:rsidR="00EF57FB" w:rsidRPr="0080726B" w:rsidRDefault="00EF57FB" w:rsidP="00CB3F48">
      <w:pPr>
        <w:ind w:leftChars="-50" w:left="-140" w:rightChars="-207" w:right="-580" w:firstLineChars="200" w:firstLine="560"/>
        <w:rPr>
          <w:color w:val="000000"/>
        </w:rPr>
      </w:pPr>
      <w:r>
        <w:rPr>
          <w:rFonts w:cs="標楷體" w:hint="eastAsia"/>
          <w:color w:val="000000"/>
        </w:rPr>
        <w:t>（二）決賽：長青</w:t>
      </w:r>
      <w:r w:rsidRPr="003A6C89">
        <w:rPr>
          <w:rFonts w:cs="標楷體" w:hint="eastAsia"/>
          <w:color w:val="000000"/>
        </w:rPr>
        <w:t>組錄取前</w:t>
      </w:r>
      <w:r>
        <w:rPr>
          <w:color w:val="000000"/>
        </w:rPr>
        <w:t>10</w:t>
      </w:r>
      <w:r>
        <w:rPr>
          <w:rFonts w:cs="標楷體" w:hint="eastAsia"/>
          <w:color w:val="000000"/>
        </w:rPr>
        <w:t>名</w:t>
      </w:r>
      <w:r>
        <w:rPr>
          <w:color w:val="000000"/>
        </w:rPr>
        <w:t>/</w:t>
      </w:r>
      <w:r>
        <w:rPr>
          <w:rFonts w:cs="標楷體" w:hint="eastAsia"/>
          <w:color w:val="000000"/>
        </w:rPr>
        <w:t>夫妻合唱組</w:t>
      </w:r>
      <w:r w:rsidRPr="003A6C89">
        <w:rPr>
          <w:rFonts w:cs="標楷體" w:hint="eastAsia"/>
          <w:color w:val="000000"/>
        </w:rPr>
        <w:t>錄取前</w:t>
      </w:r>
      <w:r>
        <w:rPr>
          <w:color w:val="000000"/>
        </w:rPr>
        <w:t>5</w:t>
      </w:r>
      <w:r>
        <w:rPr>
          <w:rFonts w:cs="標楷體" w:hint="eastAsia"/>
          <w:color w:val="000000"/>
        </w:rPr>
        <w:t>組</w:t>
      </w:r>
      <w:r>
        <w:rPr>
          <w:color w:val="000000"/>
        </w:rPr>
        <w:t>/</w:t>
      </w:r>
      <w:r>
        <w:rPr>
          <w:rFonts w:cs="標楷體" w:hint="eastAsia"/>
          <w:color w:val="000000"/>
        </w:rPr>
        <w:t>親子合唱組</w:t>
      </w:r>
      <w:r w:rsidRPr="003A6C89">
        <w:rPr>
          <w:rFonts w:cs="標楷體" w:hint="eastAsia"/>
          <w:color w:val="000000"/>
        </w:rPr>
        <w:t>錄取前</w:t>
      </w:r>
      <w:r>
        <w:rPr>
          <w:color w:val="000000"/>
        </w:rPr>
        <w:t>5</w:t>
      </w:r>
      <w:r>
        <w:rPr>
          <w:rFonts w:cs="標楷體" w:hint="eastAsia"/>
          <w:color w:val="000000"/>
        </w:rPr>
        <w:t>組</w:t>
      </w:r>
    </w:p>
    <w:p w:rsidR="00EF57FB" w:rsidRDefault="00EF57FB" w:rsidP="00CB3F48">
      <w:pPr>
        <w:ind w:leftChars="-50" w:left="-140" w:rightChars="-157" w:right="-440" w:firstLineChars="800" w:firstLine="2240"/>
        <w:rPr>
          <w:color w:val="000000"/>
        </w:rPr>
      </w:pPr>
      <w:r>
        <w:rPr>
          <w:rFonts w:cs="標楷體" w:hint="eastAsia"/>
        </w:rPr>
        <w:t>兒童歡樂合唱組</w:t>
      </w:r>
      <w:r w:rsidRPr="003A6C89">
        <w:rPr>
          <w:rFonts w:cs="標楷體" w:hint="eastAsia"/>
          <w:color w:val="000000"/>
        </w:rPr>
        <w:t>錄取前</w:t>
      </w:r>
      <w:r>
        <w:rPr>
          <w:color w:val="000000"/>
        </w:rPr>
        <w:t>3</w:t>
      </w:r>
      <w:r>
        <w:rPr>
          <w:rFonts w:cs="標楷體" w:hint="eastAsia"/>
          <w:color w:val="000000"/>
        </w:rPr>
        <w:t>組</w:t>
      </w:r>
      <w:r>
        <w:rPr>
          <w:color w:val="000000"/>
        </w:rPr>
        <w:t>/</w:t>
      </w:r>
      <w:r>
        <w:rPr>
          <w:rFonts w:cs="標楷體" w:hint="eastAsia"/>
        </w:rPr>
        <w:t>兒童歡樂個人組</w:t>
      </w:r>
      <w:r w:rsidRPr="003A6C89">
        <w:rPr>
          <w:rFonts w:cs="標楷體" w:hint="eastAsia"/>
          <w:color w:val="000000"/>
        </w:rPr>
        <w:t>錄取前</w:t>
      </w:r>
      <w:r>
        <w:rPr>
          <w:color w:val="000000"/>
        </w:rPr>
        <w:t>3</w:t>
      </w:r>
      <w:r>
        <w:rPr>
          <w:rFonts w:cs="標楷體" w:hint="eastAsia"/>
          <w:color w:val="000000"/>
        </w:rPr>
        <w:t>名</w:t>
      </w:r>
    </w:p>
    <w:p w:rsidR="00EF57FB" w:rsidRDefault="00EF57FB" w:rsidP="00CB3F48">
      <w:pPr>
        <w:ind w:firstLineChars="750" w:firstLine="2100"/>
        <w:rPr>
          <w:color w:val="000000"/>
        </w:rPr>
      </w:pPr>
      <w:r>
        <w:rPr>
          <w:rFonts w:cs="標楷體" w:hint="eastAsia"/>
          <w:color w:val="000000"/>
        </w:rPr>
        <w:t>，成績現場揭曉並頒發獎金及獎盃。</w:t>
      </w:r>
    </w:p>
    <w:p w:rsidR="00EF57FB" w:rsidRPr="006B11C0" w:rsidRDefault="00EF57FB" w:rsidP="002146F3">
      <w:pPr>
        <w:rPr>
          <w:b/>
          <w:bCs/>
        </w:rPr>
      </w:pPr>
      <w:r>
        <w:rPr>
          <w:color w:val="000000"/>
        </w:rPr>
        <w:t xml:space="preserve"> </w:t>
      </w:r>
      <w:r w:rsidRPr="006B11C0">
        <w:rPr>
          <w:rFonts w:cs="標楷體" w:hint="eastAsia"/>
          <w:b/>
          <w:bCs/>
        </w:rPr>
        <w:t>※錄取名額視報名狀況做增減※</w:t>
      </w:r>
    </w:p>
    <w:p w:rsidR="00EF57FB" w:rsidRPr="00700CCC" w:rsidRDefault="00EF57FB">
      <w:pPr>
        <w:rPr>
          <w:color w:val="000000"/>
        </w:rPr>
      </w:pPr>
      <w:r>
        <w:rPr>
          <w:color w:val="000000"/>
        </w:rPr>
        <w:t xml:space="preserve"> </w:t>
      </w:r>
      <w:r w:rsidRPr="00700CCC">
        <w:rPr>
          <w:rFonts w:cs="標楷體" w:hint="eastAsia"/>
          <w:color w:val="000000"/>
        </w:rPr>
        <w:t>十</w:t>
      </w:r>
      <w:r>
        <w:rPr>
          <w:rFonts w:cs="標楷體" w:hint="eastAsia"/>
          <w:color w:val="000000"/>
        </w:rPr>
        <w:t>六</w:t>
      </w:r>
      <w:r w:rsidRPr="00700CCC">
        <w:rPr>
          <w:rFonts w:cs="標楷體" w:hint="eastAsia"/>
          <w:color w:val="000000"/>
        </w:rPr>
        <w:t>、附則：</w:t>
      </w:r>
    </w:p>
    <w:p w:rsidR="00EF57FB" w:rsidRDefault="00EF57FB" w:rsidP="00CB3F48">
      <w:pPr>
        <w:ind w:leftChars="150" w:left="1210" w:hangingChars="282" w:hanging="790"/>
        <w:rPr>
          <w:color w:val="000000"/>
        </w:rPr>
      </w:pPr>
      <w:r w:rsidRPr="00700CCC">
        <w:rPr>
          <w:rFonts w:cs="標楷體" w:hint="eastAsia"/>
          <w:color w:val="000000"/>
        </w:rPr>
        <w:t>（</w:t>
      </w:r>
      <w:r>
        <w:rPr>
          <w:rFonts w:cs="標楷體" w:hint="eastAsia"/>
          <w:color w:val="000000"/>
        </w:rPr>
        <w:t>一</w:t>
      </w:r>
      <w:r w:rsidRPr="00700CCC">
        <w:rPr>
          <w:rFonts w:cs="標楷體" w:hint="eastAsia"/>
          <w:color w:val="000000"/>
        </w:rPr>
        <w:t>）</w:t>
      </w:r>
      <w:r>
        <w:rPr>
          <w:rFonts w:cs="標楷體" w:hint="eastAsia"/>
          <w:color w:val="000000"/>
        </w:rPr>
        <w:t>比賽歌曲伴唱統一使用辦理單位提供之音圓伴唱系統，並提供伴唱字幕，報名表務必將曲目及原唱者填寫正確</w:t>
      </w:r>
      <w:r w:rsidRPr="00700CCC">
        <w:rPr>
          <w:rFonts w:cs="標楷體" w:hint="eastAsia"/>
          <w:color w:val="000000"/>
        </w:rPr>
        <w:t>。</w:t>
      </w:r>
    </w:p>
    <w:p w:rsidR="00EF57FB" w:rsidRDefault="00EF57FB" w:rsidP="00CB3F48">
      <w:pPr>
        <w:ind w:leftChars="151" w:left="1213" w:rightChars="-157" w:right="-440" w:hangingChars="282" w:hanging="790"/>
        <w:rPr>
          <w:color w:val="000000"/>
        </w:rPr>
      </w:pPr>
      <w:r w:rsidRPr="00700CCC">
        <w:rPr>
          <w:rFonts w:cs="標楷體" w:hint="eastAsia"/>
          <w:color w:val="000000"/>
        </w:rPr>
        <w:t>（</w:t>
      </w:r>
      <w:r>
        <w:rPr>
          <w:rFonts w:cs="標楷體" w:hint="eastAsia"/>
          <w:color w:val="000000"/>
        </w:rPr>
        <w:t>二</w:t>
      </w:r>
      <w:r w:rsidRPr="00700CCC">
        <w:rPr>
          <w:rFonts w:cs="標楷體" w:hint="eastAsia"/>
          <w:color w:val="000000"/>
        </w:rPr>
        <w:t>）已完成報名手續者，其比賽曲目一律不得變更。</w:t>
      </w:r>
      <w:r>
        <w:rPr>
          <w:rFonts w:cs="標楷體" w:hint="eastAsia"/>
          <w:color w:val="000000"/>
        </w:rPr>
        <w:t>若報名所填歌曲在點歌</w:t>
      </w:r>
    </w:p>
    <w:p w:rsidR="00EF57FB" w:rsidRPr="00700CCC" w:rsidRDefault="00EF57FB" w:rsidP="00CB3F48">
      <w:pPr>
        <w:ind w:leftChars="433" w:left="1212"/>
        <w:rPr>
          <w:color w:val="000000"/>
        </w:rPr>
      </w:pPr>
      <w:r>
        <w:rPr>
          <w:rFonts w:cs="標楷體" w:hint="eastAsia"/>
          <w:color w:val="000000"/>
        </w:rPr>
        <w:t>機未儲備，本所儘快通知參賽者改歌。</w:t>
      </w:r>
    </w:p>
    <w:p w:rsidR="00EF57FB" w:rsidRDefault="00EF57FB" w:rsidP="00CB3F48">
      <w:pPr>
        <w:ind w:leftChars="50" w:left="140" w:firstLineChars="100" w:firstLine="280"/>
        <w:rPr>
          <w:color w:val="000000"/>
        </w:rPr>
      </w:pPr>
      <w:r>
        <w:rPr>
          <w:rFonts w:cs="標楷體" w:hint="eastAsia"/>
          <w:color w:val="000000"/>
        </w:rPr>
        <w:t>（三）</w:t>
      </w:r>
      <w:r w:rsidRPr="00933D27">
        <w:rPr>
          <w:rFonts w:cs="標楷體" w:hint="eastAsia"/>
          <w:color w:val="000000"/>
        </w:rPr>
        <w:t>參加初賽者請於比賽當日</w:t>
      </w:r>
      <w:r w:rsidRPr="00D71B09">
        <w:rPr>
          <w:rFonts w:cs="標楷體" w:hint="eastAsia"/>
          <w:b/>
          <w:bCs/>
          <w:color w:val="000000"/>
        </w:rPr>
        <w:t>上午</w:t>
      </w:r>
      <w:r w:rsidRPr="00D71B09">
        <w:rPr>
          <w:rFonts w:ascii="標楷體" w:hAnsi="標楷體" w:cs="標楷體"/>
          <w:b/>
          <w:bCs/>
        </w:rPr>
        <w:t>8</w:t>
      </w:r>
      <w:r w:rsidRPr="00D71B09">
        <w:rPr>
          <w:rFonts w:ascii="標楷體" w:hAnsi="標楷體" w:cs="標楷體" w:hint="eastAsia"/>
          <w:b/>
          <w:bCs/>
        </w:rPr>
        <w:t>時</w:t>
      </w:r>
      <w:r w:rsidRPr="00D71B09">
        <w:rPr>
          <w:rFonts w:ascii="標楷體" w:cs="標楷體"/>
          <w:b/>
          <w:bCs/>
        </w:rPr>
        <w:t>40</w:t>
      </w:r>
      <w:r w:rsidRPr="00D71B09">
        <w:rPr>
          <w:rFonts w:cs="標楷體" w:hint="eastAsia"/>
          <w:b/>
          <w:bCs/>
          <w:color w:val="000000"/>
        </w:rPr>
        <w:t>分前完成報到</w:t>
      </w:r>
      <w:r>
        <w:rPr>
          <w:rFonts w:cs="標楷體" w:hint="eastAsia"/>
          <w:color w:val="000000"/>
        </w:rPr>
        <w:t>，並領取參賽證，</w:t>
      </w:r>
    </w:p>
    <w:p w:rsidR="00EF57FB" w:rsidRDefault="00EF57FB" w:rsidP="00CB3F48">
      <w:pPr>
        <w:ind w:leftChars="450" w:left="1260"/>
        <w:rPr>
          <w:color w:val="000000"/>
        </w:rPr>
      </w:pPr>
      <w:r>
        <w:rPr>
          <w:rFonts w:cs="標楷體" w:hint="eastAsia"/>
          <w:color w:val="000000"/>
        </w:rPr>
        <w:t>完成報名後始得參賽，請勿擅自離場，若上台前經現場唱名</w:t>
      </w:r>
      <w:r>
        <w:rPr>
          <w:color w:val="000000"/>
        </w:rPr>
        <w:t>3</w:t>
      </w:r>
      <w:r>
        <w:rPr>
          <w:rFonts w:cs="標楷體" w:hint="eastAsia"/>
          <w:color w:val="000000"/>
        </w:rPr>
        <w:t>次未出場，視同放棄</w:t>
      </w:r>
      <w:r w:rsidRPr="00933D27">
        <w:rPr>
          <w:rFonts w:cs="標楷體" w:hint="eastAsia"/>
          <w:color w:val="000000"/>
        </w:rPr>
        <w:t>；如參賽人數較多，為爭取賽事時間，比賽當日報到時間將另行調整，並於活動三日前公告於</w:t>
      </w:r>
      <w:r>
        <w:rPr>
          <w:rFonts w:cs="標楷體" w:hint="eastAsia"/>
          <w:color w:val="000000"/>
        </w:rPr>
        <w:t>中埔鄉公所網站及</w:t>
      </w:r>
      <w:r>
        <w:rPr>
          <w:color w:val="000000"/>
        </w:rPr>
        <w:t>FB</w:t>
      </w:r>
      <w:r>
        <w:rPr>
          <w:rFonts w:cs="標楷體" w:hint="eastAsia"/>
          <w:color w:val="000000"/>
        </w:rPr>
        <w:t>，</w:t>
      </w:r>
      <w:r w:rsidRPr="00933D27">
        <w:rPr>
          <w:rFonts w:cs="標楷體" w:hint="eastAsia"/>
          <w:color w:val="000000"/>
        </w:rPr>
        <w:t>請參賽人員自行查閱。</w:t>
      </w:r>
    </w:p>
    <w:p w:rsidR="00EF57FB" w:rsidRPr="00D8304E" w:rsidRDefault="00EF57FB" w:rsidP="00CB3F48">
      <w:pPr>
        <w:ind w:leftChars="150" w:left="1392" w:rightChars="-157" w:right="-440" w:hangingChars="347" w:hanging="972"/>
      </w:pPr>
      <w:r>
        <w:rPr>
          <w:rFonts w:cs="標楷體" w:hint="eastAsia"/>
          <w:color w:val="000000"/>
        </w:rPr>
        <w:t>（四）參賽人員請於</w:t>
      </w:r>
      <w:r w:rsidRPr="00D8304E">
        <w:rPr>
          <w:rFonts w:cs="標楷體" w:hint="eastAsia"/>
        </w:rPr>
        <w:t>比賽當日請攜帶國民身分證、戶口名簿或戶籍謄本影本等</w:t>
      </w:r>
    </w:p>
    <w:p w:rsidR="00EF57FB" w:rsidRPr="00D8304E" w:rsidRDefault="00EF57FB" w:rsidP="00CB3F48">
      <w:pPr>
        <w:ind w:leftChars="450" w:left="1260" w:rightChars="-107" w:right="-300"/>
        <w:rPr>
          <w:color w:val="000000"/>
        </w:rPr>
      </w:pPr>
      <w:r w:rsidRPr="00D8304E">
        <w:rPr>
          <w:rFonts w:cs="標楷體" w:hint="eastAsia"/>
        </w:rPr>
        <w:t>可證明參賽身分之文件</w:t>
      </w:r>
      <w:r w:rsidRPr="00933D27">
        <w:rPr>
          <w:rFonts w:cs="標楷體" w:hint="eastAsia"/>
          <w:color w:val="000000"/>
        </w:rPr>
        <w:t>供核對身份及年齡，以利確認參賽資格；如活動當日未出</w:t>
      </w:r>
      <w:r>
        <w:rPr>
          <w:rFonts w:cs="標楷體" w:hint="eastAsia"/>
          <w:color w:val="000000"/>
        </w:rPr>
        <w:t>身分證件</w:t>
      </w:r>
      <w:r w:rsidRPr="00933D27">
        <w:rPr>
          <w:rFonts w:cs="標楷體" w:hint="eastAsia"/>
          <w:color w:val="000000"/>
        </w:rPr>
        <w:t>供報到人員檢核者，不得參賽，請參賽人員特別注意。</w:t>
      </w:r>
    </w:p>
    <w:p w:rsidR="00EF57FB" w:rsidRPr="00933D27" w:rsidRDefault="00EF57FB" w:rsidP="00CB3F48">
      <w:pPr>
        <w:ind w:leftChars="150" w:left="1210" w:hangingChars="282" w:hanging="790"/>
        <w:rPr>
          <w:color w:val="000000"/>
        </w:rPr>
      </w:pPr>
      <w:r>
        <w:rPr>
          <w:rFonts w:cs="標楷體" w:hint="eastAsia"/>
          <w:color w:val="000000"/>
        </w:rPr>
        <w:t>（五</w:t>
      </w:r>
      <w:r w:rsidRPr="00933D27">
        <w:rPr>
          <w:rFonts w:cs="標楷體" w:hint="eastAsia"/>
          <w:color w:val="000000"/>
        </w:rPr>
        <w:t>）請尊重評審之評定，如有異議請以</w:t>
      </w:r>
      <w:r>
        <w:rPr>
          <w:rFonts w:cs="標楷體" w:hint="eastAsia"/>
          <w:color w:val="000000"/>
        </w:rPr>
        <w:t>當場</w:t>
      </w:r>
      <w:r w:rsidRPr="00933D27">
        <w:rPr>
          <w:rFonts w:cs="標楷體" w:hint="eastAsia"/>
          <w:color w:val="000000"/>
        </w:rPr>
        <w:t>提出並請具名。</w:t>
      </w:r>
    </w:p>
    <w:p w:rsidR="00EF57FB" w:rsidRDefault="00EF57FB" w:rsidP="009825C9">
      <w:pPr>
        <w:ind w:leftChars="150" w:left="1490" w:rightChars="-157" w:right="-440" w:hangingChars="382" w:hanging="1070"/>
        <w:rPr>
          <w:color w:val="000000"/>
        </w:rPr>
      </w:pPr>
      <w:r>
        <w:rPr>
          <w:rFonts w:cs="標楷體" w:hint="eastAsia"/>
          <w:color w:val="000000"/>
        </w:rPr>
        <w:t>（六</w:t>
      </w:r>
      <w:r w:rsidRPr="00933D27">
        <w:rPr>
          <w:rFonts w:cs="標楷體" w:hint="eastAsia"/>
          <w:color w:val="000000"/>
        </w:rPr>
        <w:t>）抽籤完後，比賽順序公佈在</w:t>
      </w:r>
      <w:r>
        <w:rPr>
          <w:rFonts w:cs="標楷體" w:hint="eastAsia"/>
          <w:color w:val="000000"/>
        </w:rPr>
        <w:t>中埔鄉公所網站及</w:t>
      </w:r>
      <w:r>
        <w:rPr>
          <w:color w:val="000000"/>
        </w:rPr>
        <w:t>FB</w:t>
      </w:r>
      <w:r>
        <w:rPr>
          <w:rFonts w:cs="標楷體" w:hint="eastAsia"/>
          <w:color w:val="000000"/>
        </w:rPr>
        <w:t>或請自行打電話詢問</w:t>
      </w:r>
      <w:r w:rsidRPr="00933D27">
        <w:rPr>
          <w:rFonts w:cs="標楷體" w:hint="eastAsia"/>
          <w:color w:val="000000"/>
        </w:rPr>
        <w:t>，</w:t>
      </w:r>
    </w:p>
    <w:p w:rsidR="00EF57FB" w:rsidRPr="009825C9" w:rsidRDefault="00EF57FB" w:rsidP="009825C9">
      <w:pPr>
        <w:ind w:leftChars="450" w:left="1490" w:rightChars="-157" w:right="-440" w:hangingChars="82" w:hanging="230"/>
        <w:rPr>
          <w:color w:val="000000"/>
        </w:rPr>
      </w:pPr>
      <w:r>
        <w:rPr>
          <w:rFonts w:cs="標楷體" w:hint="eastAsia"/>
          <w:color w:val="000000"/>
        </w:rPr>
        <w:t>請</w:t>
      </w:r>
      <w:r w:rsidRPr="00933D27">
        <w:rPr>
          <w:rFonts w:cs="標楷體" w:hint="eastAsia"/>
          <w:color w:val="000000"/>
        </w:rPr>
        <w:t>參賽人</w:t>
      </w:r>
      <w:r>
        <w:rPr>
          <w:rFonts w:cs="標楷體" w:hint="eastAsia"/>
          <w:color w:val="000000"/>
        </w:rPr>
        <w:t>員</w:t>
      </w:r>
      <w:r w:rsidRPr="00933D27">
        <w:rPr>
          <w:rFonts w:cs="標楷體" w:hint="eastAsia"/>
          <w:color w:val="000000"/>
        </w:rPr>
        <w:t>一定要</w:t>
      </w:r>
      <w:r>
        <w:rPr>
          <w:rFonts w:cs="標楷體" w:hint="eastAsia"/>
          <w:color w:val="000000"/>
        </w:rPr>
        <w:t>查詢</w:t>
      </w:r>
      <w:r w:rsidRPr="00933D27">
        <w:rPr>
          <w:rFonts w:cs="標楷體" w:hint="eastAsia"/>
          <w:color w:val="000000"/>
        </w:rPr>
        <w:t>，</w:t>
      </w:r>
      <w:r>
        <w:rPr>
          <w:rFonts w:cs="標楷體" w:hint="eastAsia"/>
          <w:color w:val="000000"/>
        </w:rPr>
        <w:t>並</w:t>
      </w:r>
      <w:r w:rsidRPr="00933D27">
        <w:rPr>
          <w:rFonts w:cs="標楷體" w:hint="eastAsia"/>
          <w:color w:val="000000"/>
        </w:rPr>
        <w:t>核對名單、組別。</w:t>
      </w:r>
    </w:p>
    <w:p w:rsidR="00EF57FB" w:rsidRPr="00D8304E" w:rsidRDefault="00EF57FB" w:rsidP="00CB3F48">
      <w:pPr>
        <w:ind w:rightChars="-157" w:right="-440"/>
        <w:rPr>
          <w:color w:val="000000"/>
        </w:rPr>
      </w:pPr>
      <w:r>
        <w:rPr>
          <w:color w:val="000000"/>
        </w:rPr>
        <w:t xml:space="preserve">   </w:t>
      </w:r>
      <w:r>
        <w:rPr>
          <w:rFonts w:cs="標楷體" w:hint="eastAsia"/>
          <w:color w:val="000000"/>
        </w:rPr>
        <w:t>（七）主辦單位保留、終止、修改、取消本活動及相關內容變更、解釋之權利。</w:t>
      </w:r>
    </w:p>
    <w:p w:rsidR="00EF57FB" w:rsidRPr="00A604C3" w:rsidRDefault="00EF57FB" w:rsidP="00700CCC">
      <w:pPr>
        <w:ind w:leftChars="133" w:left="1212" w:hangingChars="300" w:hanging="840"/>
        <w:rPr>
          <w:color w:val="000000"/>
        </w:rPr>
      </w:pPr>
    </w:p>
    <w:sectPr w:rsidR="00EF57FB" w:rsidRPr="00A604C3" w:rsidSect="009447A8">
      <w:pgSz w:w="11906" w:h="16838" w:code="9"/>
      <w:pgMar w:top="569" w:right="1134" w:bottom="190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FB" w:rsidRDefault="00EF57FB" w:rsidP="00B1111B">
      <w:r>
        <w:separator/>
      </w:r>
    </w:p>
  </w:endnote>
  <w:endnote w:type="continuationSeparator" w:id="0">
    <w:p w:rsidR="00EF57FB" w:rsidRDefault="00EF57FB" w:rsidP="00B1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FB" w:rsidRDefault="00EF57FB" w:rsidP="00B1111B">
      <w:r>
        <w:separator/>
      </w:r>
    </w:p>
  </w:footnote>
  <w:footnote w:type="continuationSeparator" w:id="0">
    <w:p w:rsidR="00EF57FB" w:rsidRDefault="00EF57FB" w:rsidP="00B1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CB9"/>
    <w:multiLevelType w:val="hybridMultilevel"/>
    <w:tmpl w:val="C4ACA88E"/>
    <w:lvl w:ilvl="0" w:tplc="D72EA15C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">
    <w:nsid w:val="0CE311C5"/>
    <w:multiLevelType w:val="hybridMultilevel"/>
    <w:tmpl w:val="DDA23548"/>
    <w:lvl w:ilvl="0" w:tplc="4FD89934">
      <w:start w:val="1"/>
      <w:numFmt w:val="taiwaneseCountingThousand"/>
      <w:lvlText w:val="（%1）"/>
      <w:lvlJc w:val="left"/>
      <w:pPr>
        <w:ind w:left="113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>
    <w:nsid w:val="10E5511B"/>
    <w:multiLevelType w:val="hybridMultilevel"/>
    <w:tmpl w:val="AEA0A00A"/>
    <w:lvl w:ilvl="0" w:tplc="2CD2D3B2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">
    <w:nsid w:val="11EC4FD7"/>
    <w:multiLevelType w:val="singleLevel"/>
    <w:tmpl w:val="5B6242D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240"/>
      </w:pPr>
      <w:rPr>
        <w:rFonts w:hint="eastAsia"/>
      </w:rPr>
    </w:lvl>
  </w:abstractNum>
  <w:abstractNum w:abstractNumId="4">
    <w:nsid w:val="1724676B"/>
    <w:multiLevelType w:val="singleLevel"/>
    <w:tmpl w:val="8414991E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>
    <w:nsid w:val="33EE628B"/>
    <w:multiLevelType w:val="hybridMultilevel"/>
    <w:tmpl w:val="DB588112"/>
    <w:lvl w:ilvl="0" w:tplc="F76C933C">
      <w:start w:val="1"/>
      <w:numFmt w:val="taiwaneseCountingThousand"/>
      <w:lvlText w:val="（%1）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6">
    <w:nsid w:val="364E0363"/>
    <w:multiLevelType w:val="singleLevel"/>
    <w:tmpl w:val="52DAE594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240"/>
      </w:pPr>
      <w:rPr>
        <w:rFonts w:hint="eastAsia"/>
      </w:rPr>
    </w:lvl>
  </w:abstractNum>
  <w:abstractNum w:abstractNumId="7">
    <w:nsid w:val="44A70896"/>
    <w:multiLevelType w:val="singleLevel"/>
    <w:tmpl w:val="0FCED38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240"/>
      </w:pPr>
      <w:rPr>
        <w:rFonts w:hint="eastAsia"/>
      </w:rPr>
    </w:lvl>
  </w:abstractNum>
  <w:abstractNum w:abstractNumId="8">
    <w:nsid w:val="4B4974F1"/>
    <w:multiLevelType w:val="hybridMultilevel"/>
    <w:tmpl w:val="20083558"/>
    <w:lvl w:ilvl="0" w:tplc="B8261EE8">
      <w:start w:val="1"/>
      <w:numFmt w:val="taiwaneseCountingThousand"/>
      <w:lvlText w:val="（%1）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9">
    <w:nsid w:val="58667D23"/>
    <w:multiLevelType w:val="singleLevel"/>
    <w:tmpl w:val="F2986EF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240"/>
      </w:pPr>
      <w:rPr>
        <w:rFonts w:hint="eastAsia"/>
      </w:rPr>
    </w:lvl>
  </w:abstractNum>
  <w:abstractNum w:abstractNumId="10">
    <w:nsid w:val="63784A15"/>
    <w:multiLevelType w:val="hybridMultilevel"/>
    <w:tmpl w:val="564C2B84"/>
    <w:lvl w:ilvl="0" w:tplc="2280CACA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1">
    <w:nsid w:val="6E6145F2"/>
    <w:multiLevelType w:val="singleLevel"/>
    <w:tmpl w:val="415855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240"/>
      </w:pPr>
      <w:rPr>
        <w:rFonts w:hint="eastAsia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94"/>
    <w:rsid w:val="000112E6"/>
    <w:rsid w:val="0001189C"/>
    <w:rsid w:val="00013BC0"/>
    <w:rsid w:val="0002481F"/>
    <w:rsid w:val="000277AA"/>
    <w:rsid w:val="00057EB3"/>
    <w:rsid w:val="000763BD"/>
    <w:rsid w:val="00080D95"/>
    <w:rsid w:val="00084824"/>
    <w:rsid w:val="00096935"/>
    <w:rsid w:val="000977B6"/>
    <w:rsid w:val="000B0634"/>
    <w:rsid w:val="000C7B36"/>
    <w:rsid w:val="000D1C0B"/>
    <w:rsid w:val="000D3B11"/>
    <w:rsid w:val="000D3E6D"/>
    <w:rsid w:val="000D7A69"/>
    <w:rsid w:val="000E41F8"/>
    <w:rsid w:val="000F346E"/>
    <w:rsid w:val="0011119A"/>
    <w:rsid w:val="00112D1B"/>
    <w:rsid w:val="001137DD"/>
    <w:rsid w:val="0012385F"/>
    <w:rsid w:val="0012437F"/>
    <w:rsid w:val="00133C57"/>
    <w:rsid w:val="00137341"/>
    <w:rsid w:val="00141F59"/>
    <w:rsid w:val="00142F57"/>
    <w:rsid w:val="00144B25"/>
    <w:rsid w:val="00145EB9"/>
    <w:rsid w:val="00160760"/>
    <w:rsid w:val="0016416E"/>
    <w:rsid w:val="00182A2A"/>
    <w:rsid w:val="001849C6"/>
    <w:rsid w:val="00187EB5"/>
    <w:rsid w:val="001908B1"/>
    <w:rsid w:val="00196CBD"/>
    <w:rsid w:val="001A5BA3"/>
    <w:rsid w:val="001A7922"/>
    <w:rsid w:val="001E413A"/>
    <w:rsid w:val="001F22E7"/>
    <w:rsid w:val="001F6AF6"/>
    <w:rsid w:val="00207A59"/>
    <w:rsid w:val="002146F3"/>
    <w:rsid w:val="00222D6B"/>
    <w:rsid w:val="002239C2"/>
    <w:rsid w:val="0023653F"/>
    <w:rsid w:val="00237EB7"/>
    <w:rsid w:val="0025108C"/>
    <w:rsid w:val="002537B6"/>
    <w:rsid w:val="002844E2"/>
    <w:rsid w:val="00284B94"/>
    <w:rsid w:val="00294EAF"/>
    <w:rsid w:val="00294ECF"/>
    <w:rsid w:val="002B619A"/>
    <w:rsid w:val="002C0F4C"/>
    <w:rsid w:val="002C14CA"/>
    <w:rsid w:val="002C6130"/>
    <w:rsid w:val="002D2DAE"/>
    <w:rsid w:val="002D5690"/>
    <w:rsid w:val="002F1587"/>
    <w:rsid w:val="002F17C7"/>
    <w:rsid w:val="002F1E10"/>
    <w:rsid w:val="002F21F5"/>
    <w:rsid w:val="00325055"/>
    <w:rsid w:val="003309CA"/>
    <w:rsid w:val="0033432F"/>
    <w:rsid w:val="003437A5"/>
    <w:rsid w:val="003451B8"/>
    <w:rsid w:val="00346357"/>
    <w:rsid w:val="00347F8B"/>
    <w:rsid w:val="003539E2"/>
    <w:rsid w:val="00354492"/>
    <w:rsid w:val="00370CEE"/>
    <w:rsid w:val="003874EE"/>
    <w:rsid w:val="00392A4D"/>
    <w:rsid w:val="00394FBB"/>
    <w:rsid w:val="003A5208"/>
    <w:rsid w:val="003A6C89"/>
    <w:rsid w:val="003B1E9D"/>
    <w:rsid w:val="003C4C85"/>
    <w:rsid w:val="003C59B1"/>
    <w:rsid w:val="003C7802"/>
    <w:rsid w:val="003D3140"/>
    <w:rsid w:val="003F1E3B"/>
    <w:rsid w:val="00426682"/>
    <w:rsid w:val="0044493B"/>
    <w:rsid w:val="00450AD0"/>
    <w:rsid w:val="00461882"/>
    <w:rsid w:val="004661BB"/>
    <w:rsid w:val="004678E3"/>
    <w:rsid w:val="00474FAA"/>
    <w:rsid w:val="0048419E"/>
    <w:rsid w:val="004A10AC"/>
    <w:rsid w:val="004D48D3"/>
    <w:rsid w:val="004E0D65"/>
    <w:rsid w:val="004E229B"/>
    <w:rsid w:val="004E4B9B"/>
    <w:rsid w:val="004E5EDF"/>
    <w:rsid w:val="004E6D9E"/>
    <w:rsid w:val="004E715C"/>
    <w:rsid w:val="00507C7C"/>
    <w:rsid w:val="005120C1"/>
    <w:rsid w:val="00520B31"/>
    <w:rsid w:val="00533455"/>
    <w:rsid w:val="00534473"/>
    <w:rsid w:val="00552522"/>
    <w:rsid w:val="00552B4A"/>
    <w:rsid w:val="00553BD8"/>
    <w:rsid w:val="00562405"/>
    <w:rsid w:val="005652DE"/>
    <w:rsid w:val="005725EA"/>
    <w:rsid w:val="005809C8"/>
    <w:rsid w:val="0058269B"/>
    <w:rsid w:val="005A510D"/>
    <w:rsid w:val="005A7DB3"/>
    <w:rsid w:val="005B6FDC"/>
    <w:rsid w:val="005B7947"/>
    <w:rsid w:val="005C78AF"/>
    <w:rsid w:val="005E2EC1"/>
    <w:rsid w:val="005E520C"/>
    <w:rsid w:val="005F1A5B"/>
    <w:rsid w:val="0060775A"/>
    <w:rsid w:val="00610983"/>
    <w:rsid w:val="006179FA"/>
    <w:rsid w:val="00650180"/>
    <w:rsid w:val="00650A5C"/>
    <w:rsid w:val="00666C73"/>
    <w:rsid w:val="00671238"/>
    <w:rsid w:val="00676389"/>
    <w:rsid w:val="006A3A61"/>
    <w:rsid w:val="006A407B"/>
    <w:rsid w:val="006A7A98"/>
    <w:rsid w:val="006B0591"/>
    <w:rsid w:val="006B11C0"/>
    <w:rsid w:val="006B3F0E"/>
    <w:rsid w:val="006C2910"/>
    <w:rsid w:val="006F17F5"/>
    <w:rsid w:val="00700CCC"/>
    <w:rsid w:val="00702A6C"/>
    <w:rsid w:val="007036D3"/>
    <w:rsid w:val="00703C55"/>
    <w:rsid w:val="00714436"/>
    <w:rsid w:val="007200DC"/>
    <w:rsid w:val="0072122B"/>
    <w:rsid w:val="00747C85"/>
    <w:rsid w:val="00761F16"/>
    <w:rsid w:val="00774561"/>
    <w:rsid w:val="00776C50"/>
    <w:rsid w:val="0078548C"/>
    <w:rsid w:val="00786A90"/>
    <w:rsid w:val="00795C26"/>
    <w:rsid w:val="007962A8"/>
    <w:rsid w:val="007C11B7"/>
    <w:rsid w:val="007F0049"/>
    <w:rsid w:val="007F3835"/>
    <w:rsid w:val="007F59F2"/>
    <w:rsid w:val="00802581"/>
    <w:rsid w:val="0080497B"/>
    <w:rsid w:val="0080726B"/>
    <w:rsid w:val="00816498"/>
    <w:rsid w:val="00820F4F"/>
    <w:rsid w:val="00833F2D"/>
    <w:rsid w:val="00842F80"/>
    <w:rsid w:val="0085394E"/>
    <w:rsid w:val="00864FD2"/>
    <w:rsid w:val="008725A6"/>
    <w:rsid w:val="008866F0"/>
    <w:rsid w:val="00887A27"/>
    <w:rsid w:val="008902E0"/>
    <w:rsid w:val="00893E8D"/>
    <w:rsid w:val="008A2201"/>
    <w:rsid w:val="008A4E7D"/>
    <w:rsid w:val="008A6711"/>
    <w:rsid w:val="008B3747"/>
    <w:rsid w:val="008C0C79"/>
    <w:rsid w:val="008D2FE0"/>
    <w:rsid w:val="008E2072"/>
    <w:rsid w:val="008E3FCA"/>
    <w:rsid w:val="008E4B59"/>
    <w:rsid w:val="00904301"/>
    <w:rsid w:val="009133B1"/>
    <w:rsid w:val="00916643"/>
    <w:rsid w:val="00933D27"/>
    <w:rsid w:val="009410E1"/>
    <w:rsid w:val="009415F8"/>
    <w:rsid w:val="00941847"/>
    <w:rsid w:val="009447A8"/>
    <w:rsid w:val="00950DBA"/>
    <w:rsid w:val="00954C97"/>
    <w:rsid w:val="009709F0"/>
    <w:rsid w:val="009825C9"/>
    <w:rsid w:val="009A4999"/>
    <w:rsid w:val="009A5EA3"/>
    <w:rsid w:val="009A64C7"/>
    <w:rsid w:val="009A6A66"/>
    <w:rsid w:val="009A6ED3"/>
    <w:rsid w:val="009C602D"/>
    <w:rsid w:val="009D2CDD"/>
    <w:rsid w:val="009D42C9"/>
    <w:rsid w:val="009E0A1C"/>
    <w:rsid w:val="009E15ED"/>
    <w:rsid w:val="009E1902"/>
    <w:rsid w:val="009F3D0B"/>
    <w:rsid w:val="009F3D7C"/>
    <w:rsid w:val="00A02E6F"/>
    <w:rsid w:val="00A04DDF"/>
    <w:rsid w:val="00A212B8"/>
    <w:rsid w:val="00A213D5"/>
    <w:rsid w:val="00A43EDC"/>
    <w:rsid w:val="00A5176B"/>
    <w:rsid w:val="00A51E53"/>
    <w:rsid w:val="00A604C3"/>
    <w:rsid w:val="00A777C6"/>
    <w:rsid w:val="00AA6B9B"/>
    <w:rsid w:val="00AD1815"/>
    <w:rsid w:val="00B1111B"/>
    <w:rsid w:val="00B3777B"/>
    <w:rsid w:val="00B400A0"/>
    <w:rsid w:val="00B41BE1"/>
    <w:rsid w:val="00B47E6C"/>
    <w:rsid w:val="00B53047"/>
    <w:rsid w:val="00B54CFF"/>
    <w:rsid w:val="00B5766B"/>
    <w:rsid w:val="00B6188E"/>
    <w:rsid w:val="00B62C59"/>
    <w:rsid w:val="00B80E9D"/>
    <w:rsid w:val="00B84117"/>
    <w:rsid w:val="00B8437D"/>
    <w:rsid w:val="00B907AB"/>
    <w:rsid w:val="00BA0865"/>
    <w:rsid w:val="00BA1861"/>
    <w:rsid w:val="00BA1B35"/>
    <w:rsid w:val="00BA2DF0"/>
    <w:rsid w:val="00BA4585"/>
    <w:rsid w:val="00BB0712"/>
    <w:rsid w:val="00BD0FC0"/>
    <w:rsid w:val="00BD6462"/>
    <w:rsid w:val="00BE02D4"/>
    <w:rsid w:val="00BF0F2A"/>
    <w:rsid w:val="00BF2137"/>
    <w:rsid w:val="00BF2C64"/>
    <w:rsid w:val="00C26589"/>
    <w:rsid w:val="00C31A2F"/>
    <w:rsid w:val="00C53C64"/>
    <w:rsid w:val="00C54914"/>
    <w:rsid w:val="00C54DA9"/>
    <w:rsid w:val="00C62A40"/>
    <w:rsid w:val="00C65196"/>
    <w:rsid w:val="00C67AAD"/>
    <w:rsid w:val="00C7169A"/>
    <w:rsid w:val="00C74089"/>
    <w:rsid w:val="00CA679A"/>
    <w:rsid w:val="00CB3F48"/>
    <w:rsid w:val="00CB50BF"/>
    <w:rsid w:val="00CC779B"/>
    <w:rsid w:val="00CD5459"/>
    <w:rsid w:val="00CF48CB"/>
    <w:rsid w:val="00CF714D"/>
    <w:rsid w:val="00D04774"/>
    <w:rsid w:val="00D279C7"/>
    <w:rsid w:val="00D34AF4"/>
    <w:rsid w:val="00D52298"/>
    <w:rsid w:val="00D54E10"/>
    <w:rsid w:val="00D702C9"/>
    <w:rsid w:val="00D71B09"/>
    <w:rsid w:val="00D77F92"/>
    <w:rsid w:val="00D8010C"/>
    <w:rsid w:val="00D81893"/>
    <w:rsid w:val="00D8304E"/>
    <w:rsid w:val="00D91041"/>
    <w:rsid w:val="00DA0F5F"/>
    <w:rsid w:val="00DA2712"/>
    <w:rsid w:val="00DA38D2"/>
    <w:rsid w:val="00DB39AE"/>
    <w:rsid w:val="00DC35F1"/>
    <w:rsid w:val="00DC415E"/>
    <w:rsid w:val="00DC62C0"/>
    <w:rsid w:val="00DC7B0E"/>
    <w:rsid w:val="00DD2FEC"/>
    <w:rsid w:val="00DD3683"/>
    <w:rsid w:val="00DD5B55"/>
    <w:rsid w:val="00DF05AA"/>
    <w:rsid w:val="00E0151D"/>
    <w:rsid w:val="00E0480D"/>
    <w:rsid w:val="00E200EC"/>
    <w:rsid w:val="00E2369A"/>
    <w:rsid w:val="00E51175"/>
    <w:rsid w:val="00E60B18"/>
    <w:rsid w:val="00E60B30"/>
    <w:rsid w:val="00E63511"/>
    <w:rsid w:val="00E84F94"/>
    <w:rsid w:val="00E86065"/>
    <w:rsid w:val="00EA6D88"/>
    <w:rsid w:val="00EB434A"/>
    <w:rsid w:val="00EB479A"/>
    <w:rsid w:val="00EB5802"/>
    <w:rsid w:val="00EC6985"/>
    <w:rsid w:val="00ED6D32"/>
    <w:rsid w:val="00EF57FB"/>
    <w:rsid w:val="00F03496"/>
    <w:rsid w:val="00F16393"/>
    <w:rsid w:val="00F248EF"/>
    <w:rsid w:val="00F3642F"/>
    <w:rsid w:val="00F41D1A"/>
    <w:rsid w:val="00F47275"/>
    <w:rsid w:val="00F72B64"/>
    <w:rsid w:val="00F9796C"/>
    <w:rsid w:val="00FB5237"/>
    <w:rsid w:val="00FD581D"/>
    <w:rsid w:val="00FD5896"/>
    <w:rsid w:val="00FF192B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CC"/>
    <w:pPr>
      <w:widowControl w:val="0"/>
    </w:pPr>
    <w:rPr>
      <w:rFonts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1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11B"/>
    <w:rPr>
      <w:rFonts w:eastAsia="標楷體"/>
      <w:kern w:val="2"/>
    </w:rPr>
  </w:style>
  <w:style w:type="paragraph" w:styleId="a5">
    <w:name w:val="footer"/>
    <w:basedOn w:val="a"/>
    <w:link w:val="a6"/>
    <w:uiPriority w:val="99"/>
    <w:rsid w:val="00B11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11B"/>
    <w:rPr>
      <w:rFonts w:eastAsia="標楷體"/>
      <w:kern w:val="2"/>
    </w:rPr>
  </w:style>
  <w:style w:type="paragraph" w:styleId="a7">
    <w:name w:val="Balloon Text"/>
    <w:basedOn w:val="a"/>
    <w:link w:val="a8"/>
    <w:uiPriority w:val="99"/>
    <w:semiHidden/>
    <w:rsid w:val="00761F16"/>
    <w:rPr>
      <w:rFonts w:ascii="Calibri Light" w:eastAsia="新細明體" w:hAnsi="Calibri Light" w:cs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761F16"/>
    <w:rPr>
      <w:rFonts w:ascii="Calibri Light" w:eastAsia="新細明體" w:hAnsi="Calibri Light" w:cs="Calibri Light"/>
      <w:kern w:val="2"/>
      <w:sz w:val="18"/>
      <w:szCs w:val="18"/>
    </w:rPr>
  </w:style>
  <w:style w:type="paragraph" w:customStyle="1" w:styleId="a9">
    <w:name w:val="字元 字元"/>
    <w:basedOn w:val="a"/>
    <w:uiPriority w:val="99"/>
    <w:rsid w:val="00666C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1">
    <w:name w:val="字元 字元1"/>
    <w:basedOn w:val="a"/>
    <w:uiPriority w:val="99"/>
    <w:rsid w:val="009F3D7C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2">
    <w:name w:val="字元 字元2"/>
    <w:basedOn w:val="a"/>
    <w:uiPriority w:val="99"/>
    <w:rsid w:val="007200DC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CC"/>
    <w:pPr>
      <w:widowControl w:val="0"/>
    </w:pPr>
    <w:rPr>
      <w:rFonts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1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11B"/>
    <w:rPr>
      <w:rFonts w:eastAsia="標楷體"/>
      <w:kern w:val="2"/>
    </w:rPr>
  </w:style>
  <w:style w:type="paragraph" w:styleId="a5">
    <w:name w:val="footer"/>
    <w:basedOn w:val="a"/>
    <w:link w:val="a6"/>
    <w:uiPriority w:val="99"/>
    <w:rsid w:val="00B11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11B"/>
    <w:rPr>
      <w:rFonts w:eastAsia="標楷體"/>
      <w:kern w:val="2"/>
    </w:rPr>
  </w:style>
  <w:style w:type="paragraph" w:styleId="a7">
    <w:name w:val="Balloon Text"/>
    <w:basedOn w:val="a"/>
    <w:link w:val="a8"/>
    <w:uiPriority w:val="99"/>
    <w:semiHidden/>
    <w:rsid w:val="00761F16"/>
    <w:rPr>
      <w:rFonts w:ascii="Calibri Light" w:eastAsia="新細明體" w:hAnsi="Calibri Light" w:cs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761F16"/>
    <w:rPr>
      <w:rFonts w:ascii="Calibri Light" w:eastAsia="新細明體" w:hAnsi="Calibri Light" w:cs="Calibri Light"/>
      <w:kern w:val="2"/>
      <w:sz w:val="18"/>
      <w:szCs w:val="18"/>
    </w:rPr>
  </w:style>
  <w:style w:type="paragraph" w:customStyle="1" w:styleId="a9">
    <w:name w:val="字元 字元"/>
    <w:basedOn w:val="a"/>
    <w:uiPriority w:val="99"/>
    <w:rsid w:val="00666C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1">
    <w:name w:val="字元 字元1"/>
    <w:basedOn w:val="a"/>
    <w:uiPriority w:val="99"/>
    <w:rsid w:val="009F3D7C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2">
    <w:name w:val="字元 字元2"/>
    <w:basedOn w:val="a"/>
    <w:uiPriority w:val="99"/>
    <w:rsid w:val="007200DC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Company>中國廣播公司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105年度南臺灣「生活美學盃」歌唱比賽-嘉義縣初賽實施計畫</dc:title>
  <dc:creator>台南臺</dc:creator>
  <cp:lastModifiedBy>user</cp:lastModifiedBy>
  <cp:revision>2</cp:revision>
  <cp:lastPrinted>2018-09-25T07:44:00Z</cp:lastPrinted>
  <dcterms:created xsi:type="dcterms:W3CDTF">2018-09-27T06:06:00Z</dcterms:created>
  <dcterms:modified xsi:type="dcterms:W3CDTF">2018-09-27T06:06:00Z</dcterms:modified>
</cp:coreProperties>
</file>