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8" w:rsidRDefault="00F44181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財團法人雲林縣永年高級中學文教基金會</w:t>
      </w:r>
    </w:p>
    <w:p w:rsidR="001E1B08" w:rsidRDefault="00F44181">
      <w:pPr>
        <w:pStyle w:val="a3"/>
        <w:jc w:val="center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/>
          <w:spacing w:val="20"/>
          <w:sz w:val="32"/>
          <w:szCs w:val="32"/>
        </w:rPr>
        <w:t>107</w:t>
      </w:r>
      <w:r>
        <w:rPr>
          <w:rFonts w:ascii="標楷體" w:eastAsia="標楷體" w:hAnsi="標楷體"/>
          <w:spacing w:val="20"/>
          <w:sz w:val="32"/>
          <w:szCs w:val="32"/>
        </w:rPr>
        <w:t>年</w:t>
      </w:r>
      <w:bookmarkStart w:id="0" w:name="_GoBack"/>
      <w:r>
        <w:rPr>
          <w:rFonts w:ascii="標楷體" w:eastAsia="標楷體" w:hAnsi="標楷體"/>
          <w:spacing w:val="20"/>
          <w:sz w:val="32"/>
          <w:szCs w:val="32"/>
        </w:rPr>
        <w:t>第</w:t>
      </w:r>
      <w:r>
        <w:rPr>
          <w:rFonts w:ascii="標楷體" w:eastAsia="標楷體" w:hAnsi="標楷體"/>
          <w:spacing w:val="20"/>
          <w:sz w:val="32"/>
          <w:szCs w:val="32"/>
        </w:rPr>
        <w:t>18</w:t>
      </w:r>
      <w:r>
        <w:rPr>
          <w:rFonts w:ascii="標楷體" w:eastAsia="標楷體" w:hAnsi="標楷體"/>
          <w:spacing w:val="20"/>
          <w:sz w:val="32"/>
          <w:szCs w:val="32"/>
        </w:rPr>
        <w:t>屆永年盃自然科學藝競試</w:t>
      </w:r>
      <w:r>
        <w:rPr>
          <w:rFonts w:ascii="標楷體" w:eastAsia="標楷體" w:hAnsi="標楷體"/>
          <w:spacing w:val="20"/>
          <w:sz w:val="32"/>
          <w:szCs w:val="32"/>
        </w:rPr>
        <w:t xml:space="preserve">  </w:t>
      </w:r>
      <w:r>
        <w:rPr>
          <w:rFonts w:ascii="標楷體" w:eastAsia="標楷體" w:hAnsi="標楷體"/>
          <w:spacing w:val="20"/>
          <w:sz w:val="32"/>
          <w:szCs w:val="32"/>
        </w:rPr>
        <w:t>簡章</w:t>
      </w:r>
      <w:bookmarkEnd w:id="0"/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一、宗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旨：為使學生了解自我，激發潛能，培養創造思考，從而擁有自主學習之能力。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二、指導單位：教育部國民及學前教育署、雲林縣政府教育處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三、主辦單位：財團法人雲林縣永年高級中學文教基金會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四、承辦單位：雲林縣私立永年高級中學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五、報名資格：各公私立國民小學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國小六年級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學生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六、報名日期：即日起至</w:t>
      </w:r>
      <w:r>
        <w:rPr>
          <w:rFonts w:ascii="標楷體" w:eastAsia="標楷體" w:hAnsi="標楷體"/>
          <w:szCs w:val="24"/>
        </w:rPr>
        <w:t>107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日止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七、報名方式：</w:t>
      </w:r>
    </w:p>
    <w:p w:rsidR="001E1B08" w:rsidRDefault="00F44181">
      <w:pPr>
        <w:spacing w:line="0" w:lineRule="atLeast"/>
        <w:ind w:left="144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團體報名：請利用團體報名表報名，請於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日前完成手續，以利安排校車接送。</w:t>
      </w:r>
    </w:p>
    <w:p w:rsidR="001E1B08" w:rsidRDefault="00F44181">
      <w:pPr>
        <w:spacing w:line="0" w:lineRule="atLeast"/>
      </w:pPr>
      <w:r>
        <w:rPr>
          <w:rFonts w:ascii="標楷體" w:eastAsia="標楷體" w:hAnsi="標楷體"/>
          <w:szCs w:val="24"/>
        </w:rPr>
        <w:t xml:space="preserve">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個別報名：請電</w:t>
      </w:r>
      <w:r>
        <w:rPr>
          <w:rFonts w:ascii="標楷體" w:eastAsia="標楷體" w:hAnsi="標楷體"/>
          <w:szCs w:val="24"/>
        </w:rPr>
        <w:t>(05)6622540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zCs w:val="24"/>
        </w:rPr>
        <w:t>314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313</w:t>
      </w:r>
      <w:r>
        <w:rPr>
          <w:rFonts w:ascii="新細明體" w:eastAsia="新細明體" w:hAnsi="新細明體"/>
          <w:szCs w:val="24"/>
        </w:rPr>
        <w:t>、</w:t>
      </w:r>
      <w:r>
        <w:rPr>
          <w:rFonts w:ascii="標楷體" w:eastAsia="標楷體" w:hAnsi="標楷體"/>
          <w:szCs w:val="24"/>
        </w:rPr>
        <w:t>214</w:t>
      </w:r>
      <w:r>
        <w:rPr>
          <w:rFonts w:ascii="標楷體" w:eastAsia="標楷體" w:hAnsi="標楷體"/>
          <w:szCs w:val="24"/>
        </w:rPr>
        <w:t>或總機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傳真報名：請傳真至</w:t>
      </w:r>
      <w:r>
        <w:rPr>
          <w:rFonts w:ascii="標楷體" w:eastAsia="標楷體" w:hAnsi="標楷體"/>
          <w:szCs w:val="24"/>
        </w:rPr>
        <w:t>(05)6621480</w:t>
      </w:r>
    </w:p>
    <w:p w:rsidR="001E1B08" w:rsidRDefault="00F44181">
      <w:pPr>
        <w:spacing w:line="0" w:lineRule="atLeast"/>
        <w:ind w:left="3000" w:hanging="30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八、競賽科目：自然、數學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均採電腦閱卷，主辦單位僅提供作答之</w:t>
      </w:r>
      <w:r>
        <w:rPr>
          <w:rFonts w:ascii="標楷體" w:eastAsia="標楷體" w:hAnsi="標楷體"/>
          <w:szCs w:val="24"/>
        </w:rPr>
        <w:t>2B</w:t>
      </w:r>
      <w:r>
        <w:rPr>
          <w:rFonts w:ascii="標楷體" w:eastAsia="標楷體" w:hAnsi="標楷體"/>
          <w:szCs w:val="24"/>
        </w:rPr>
        <w:t>鉛筆，學生請自備橡皮擦、原子筆；本競試不收報名費，不用准考證。</w:t>
      </w:r>
      <w:r>
        <w:rPr>
          <w:rFonts w:ascii="標楷體" w:eastAsia="標楷體" w:hAnsi="標楷體"/>
          <w:szCs w:val="24"/>
        </w:rPr>
        <w:t>)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九、試題範圍：五年級全部及六年級上學期第一次知能考查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參閱國民小學學習綱要</w:t>
      </w:r>
      <w:r>
        <w:rPr>
          <w:rFonts w:ascii="標楷體" w:eastAsia="標楷體" w:hAnsi="標楷體"/>
          <w:szCs w:val="24"/>
        </w:rPr>
        <w:t>)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十、競試日期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107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星期六</w:t>
      </w:r>
      <w:r>
        <w:rPr>
          <w:rFonts w:ascii="標楷體" w:eastAsia="標楷體" w:hAnsi="標楷體"/>
          <w:szCs w:val="24"/>
        </w:rPr>
        <w:t>)</w:t>
      </w:r>
    </w:p>
    <w:p w:rsidR="001E1B08" w:rsidRDefault="00F44181">
      <w:pPr>
        <w:spacing w:line="0" w:lineRule="atLeast"/>
      </w:pPr>
      <w:r>
        <w:rPr>
          <w:rFonts w:ascii="標楷體" w:eastAsia="標楷體" w:hAnsi="標楷體"/>
          <w:szCs w:val="24"/>
        </w:rPr>
        <w:t>十一</w:t>
      </w:r>
      <w:r>
        <w:rPr>
          <w:rFonts w:ascii="標楷體" w:eastAsia="標楷體" w:hAnsi="標楷體"/>
          <w:b/>
          <w:szCs w:val="24"/>
        </w:rPr>
        <w:t>、</w:t>
      </w:r>
      <w:r>
        <w:rPr>
          <w:rFonts w:ascii="標楷體" w:eastAsia="標楷體" w:hAnsi="標楷體"/>
          <w:szCs w:val="24"/>
        </w:rPr>
        <w:t>競試時間表</w:t>
      </w:r>
    </w:p>
    <w:tbl>
      <w:tblPr>
        <w:tblW w:w="88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01"/>
        <w:gridCol w:w="1843"/>
        <w:gridCol w:w="1936"/>
        <w:gridCol w:w="1772"/>
      </w:tblGrid>
      <w:tr w:rsidR="001E1B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作答說明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自然科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數學科</w:t>
            </w:r>
          </w:p>
        </w:tc>
      </w:tr>
      <w:tr w:rsidR="001E1B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00-8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45-9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00-9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(50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50-10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05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預備鈴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B08" w:rsidRDefault="00F441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10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10-11</w:t>
            </w:r>
            <w:r>
              <w:rPr>
                <w:rFonts w:ascii="標楷體" w:eastAsia="標楷體" w:hAnsi="標楷體"/>
                <w:szCs w:val="24"/>
              </w:rPr>
              <w:t>︰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  <w:p w:rsidR="001E1B08" w:rsidRDefault="00F4418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(60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十二、獎勵方式：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團體組：分甲、乙兩組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六年級班級數在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班以上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為甲組，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班以下為乙組</w:t>
      </w:r>
      <w:r>
        <w:rPr>
          <w:rFonts w:ascii="標楷體" w:eastAsia="標楷體" w:hAnsi="標楷體"/>
          <w:szCs w:val="24"/>
        </w:rPr>
        <w:t>)</w:t>
      </w:r>
    </w:p>
    <w:p w:rsidR="001E1B08" w:rsidRDefault="00F44181">
      <w:pPr>
        <w:spacing w:line="0" w:lineRule="atLeast"/>
        <w:ind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1.</w:t>
      </w:r>
      <w:r>
        <w:rPr>
          <w:rFonts w:ascii="標楷體" w:eastAsia="標楷體" w:hAnsi="標楷體"/>
          <w:szCs w:val="24"/>
        </w:rPr>
        <w:t>甲組：錄取前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名，頒發獎牌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面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以各校參與競試之前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/>
          <w:szCs w:val="24"/>
        </w:rPr>
        <w:t>名同學成績計算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1E1B08" w:rsidRDefault="00F44181">
      <w:pPr>
        <w:spacing w:line="0" w:lineRule="atLeast"/>
        <w:ind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乙組：錄取前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名，頒發獎牌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面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以各校參與競試之前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名同學成績計算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。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個人組：</w:t>
      </w:r>
    </w:p>
    <w:p w:rsidR="001E1B08" w:rsidRDefault="00F44181">
      <w:pPr>
        <w:spacing w:line="0" w:lineRule="atLeast"/>
        <w:ind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1.</w:t>
      </w:r>
      <w:r>
        <w:rPr>
          <w:rFonts w:ascii="標楷體" w:eastAsia="標楷體" w:hAnsi="標楷體"/>
          <w:szCs w:val="24"/>
        </w:rPr>
        <w:t>金牌獎</w:t>
      </w:r>
      <w:r>
        <w:rPr>
          <w:rFonts w:ascii="標楷體" w:eastAsia="標楷體" w:hAnsi="標楷體"/>
          <w:szCs w:val="24"/>
        </w:rPr>
        <w:t>( 1</w:t>
      </w:r>
      <w:r>
        <w:rPr>
          <w:rFonts w:ascii="標楷體" w:eastAsia="標楷體" w:hAnsi="標楷體"/>
          <w:szCs w:val="24"/>
        </w:rPr>
        <w:t>～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名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：頒發獎牌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面，獎品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份。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2.</w:t>
      </w:r>
      <w:r>
        <w:rPr>
          <w:rFonts w:ascii="標楷體" w:eastAsia="標楷體" w:hAnsi="標楷體"/>
          <w:szCs w:val="24"/>
        </w:rPr>
        <w:t>銀牌獎</w:t>
      </w:r>
      <w:r>
        <w:rPr>
          <w:rFonts w:ascii="標楷體" w:eastAsia="標楷體" w:hAnsi="標楷體"/>
          <w:szCs w:val="24"/>
        </w:rPr>
        <w:t>(11</w:t>
      </w:r>
      <w:r>
        <w:rPr>
          <w:rFonts w:ascii="標楷體" w:eastAsia="標楷體" w:hAnsi="標楷體"/>
          <w:szCs w:val="24"/>
        </w:rPr>
        <w:t>～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名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：頒發獎牌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面，獎品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份。</w:t>
      </w:r>
    </w:p>
    <w:p w:rsidR="001E1B08" w:rsidRDefault="00F44181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3.</w:t>
      </w:r>
      <w:r>
        <w:rPr>
          <w:rFonts w:ascii="標楷體" w:eastAsia="標楷體" w:hAnsi="標楷體"/>
          <w:szCs w:val="24"/>
        </w:rPr>
        <w:t>銅牌獎</w:t>
      </w:r>
      <w:r>
        <w:rPr>
          <w:rFonts w:ascii="標楷體" w:eastAsia="標楷體" w:hAnsi="標楷體"/>
          <w:szCs w:val="24"/>
        </w:rPr>
        <w:t>(31</w:t>
      </w:r>
      <w:r>
        <w:rPr>
          <w:rFonts w:ascii="標楷體" w:eastAsia="標楷體" w:hAnsi="標楷體"/>
          <w:szCs w:val="24"/>
        </w:rPr>
        <w:t>～</w:t>
      </w:r>
      <w:r>
        <w:rPr>
          <w:rFonts w:ascii="標楷體" w:eastAsia="標楷體" w:hAnsi="標楷體"/>
          <w:szCs w:val="24"/>
        </w:rPr>
        <w:t>60</w:t>
      </w:r>
      <w:r>
        <w:rPr>
          <w:rFonts w:ascii="標楷體" w:eastAsia="標楷體" w:hAnsi="標楷體"/>
          <w:szCs w:val="24"/>
        </w:rPr>
        <w:t>名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：頒發獎牌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面，獎品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份。</w:t>
      </w:r>
    </w:p>
    <w:p w:rsidR="001E1B08" w:rsidRDefault="00F44181">
      <w:pPr>
        <w:spacing w:line="0" w:lineRule="atLeast"/>
      </w:pPr>
      <w:r>
        <w:rPr>
          <w:rFonts w:ascii="標楷體" w:eastAsia="標楷體" w:hAnsi="標楷體"/>
          <w:szCs w:val="24"/>
        </w:rPr>
        <w:t xml:space="preserve">          4.</w:t>
      </w:r>
      <w:r>
        <w:rPr>
          <w:rFonts w:ascii="標楷體" w:eastAsia="標楷體" w:hAnsi="標楷體"/>
          <w:szCs w:val="24"/>
        </w:rPr>
        <w:t>成績優良獎</w:t>
      </w:r>
      <w:r>
        <w:rPr>
          <w:rFonts w:ascii="標楷體" w:eastAsia="標楷體" w:hAnsi="標楷體"/>
          <w:color w:val="000000"/>
          <w:szCs w:val="24"/>
        </w:rPr>
        <w:t>(61</w:t>
      </w:r>
      <w:r>
        <w:rPr>
          <w:rFonts w:ascii="標楷體" w:eastAsia="標楷體" w:hAnsi="標楷體"/>
          <w:color w:val="000000"/>
          <w:szCs w:val="24"/>
        </w:rPr>
        <w:t>～</w:t>
      </w:r>
      <w:r>
        <w:rPr>
          <w:rFonts w:ascii="標楷體" w:eastAsia="標楷體" w:hAnsi="標楷體"/>
          <w:color w:val="000000"/>
          <w:szCs w:val="24"/>
        </w:rPr>
        <w:t>300</w:t>
      </w:r>
      <w:r>
        <w:rPr>
          <w:rFonts w:ascii="標楷體" w:eastAsia="標楷體" w:hAnsi="標楷體"/>
          <w:color w:val="000000"/>
          <w:szCs w:val="24"/>
        </w:rPr>
        <w:t>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>：頒發獎狀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禎，獎品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份。</w:t>
      </w:r>
      <w:r>
        <w:rPr>
          <w:rFonts w:ascii="標楷體" w:eastAsia="標楷體" w:hAnsi="標楷體"/>
          <w:szCs w:val="24"/>
        </w:rPr>
        <w:t xml:space="preserve"> 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十三、團體報名請於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日前完成報名手續，以利安排車輛。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十四、搭車時間及路線安排考試前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天公告在承辦單位網站</w:t>
      </w:r>
      <w:r>
        <w:rPr>
          <w:rFonts w:ascii="標楷體" w:eastAsia="標楷體" w:hAnsi="標楷體"/>
          <w:szCs w:val="24"/>
        </w:rPr>
        <w:t>http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//www.ynhs.ylc.edu.tw/</w:t>
      </w:r>
      <w:r>
        <w:rPr>
          <w:rFonts w:ascii="標楷體" w:eastAsia="標楷體" w:hAnsi="標楷體"/>
          <w:szCs w:val="24"/>
        </w:rPr>
        <w:t>及通知各學校，若有疑問請直接洽詢總務處，請電：</w:t>
      </w:r>
      <w:r>
        <w:rPr>
          <w:rFonts w:ascii="標楷體" w:eastAsia="標楷體" w:hAnsi="標楷體"/>
          <w:szCs w:val="24"/>
        </w:rPr>
        <w:t>05-6622540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zCs w:val="24"/>
        </w:rPr>
        <w:t>220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233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十五、學校地址：雲林縣土庫鎮建國路</w:t>
      </w:r>
      <w:r>
        <w:rPr>
          <w:rFonts w:ascii="標楷體" w:eastAsia="標楷體" w:hAnsi="標楷體"/>
          <w:szCs w:val="24"/>
        </w:rPr>
        <w:t>13</w:t>
      </w:r>
      <w:r>
        <w:rPr>
          <w:rFonts w:ascii="標楷體" w:eastAsia="標楷體" w:hAnsi="標楷體"/>
          <w:szCs w:val="24"/>
        </w:rPr>
        <w:t>號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十六、學校網址：</w:t>
      </w:r>
      <w:r>
        <w:rPr>
          <w:rFonts w:ascii="標楷體" w:eastAsia="標楷體" w:hAnsi="標楷體"/>
          <w:szCs w:val="24"/>
        </w:rPr>
        <w:t>http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//www.ynhs.ylc.edu.tw/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十七、服務專線：</w:t>
      </w:r>
      <w:r>
        <w:rPr>
          <w:rFonts w:ascii="標楷體" w:eastAsia="標楷體" w:hAnsi="標楷體"/>
          <w:szCs w:val="24"/>
        </w:rPr>
        <w:t>05-6622540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zCs w:val="24"/>
        </w:rPr>
        <w:t>214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313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314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十八、備註：</w:t>
      </w:r>
    </w:p>
    <w:p w:rsidR="001E1B08" w:rsidRDefault="00F44181">
      <w:pPr>
        <w:spacing w:line="0" w:lineRule="atLeast"/>
        <w:ind w:left="720" w:hanging="720"/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基於安全考量，本基金會於競試當天設有救護站並由</w:t>
      </w:r>
      <w:r>
        <w:rPr>
          <w:rFonts w:ascii="標楷體" w:eastAsia="標楷體" w:hAnsi="標楷體"/>
          <w:szCs w:val="24"/>
          <w:u w:val="single"/>
        </w:rPr>
        <w:t>若瑟</w:t>
      </w:r>
      <w:r>
        <w:rPr>
          <w:rFonts w:ascii="標楷體" w:eastAsia="標楷體" w:hAnsi="標楷體"/>
          <w:szCs w:val="24"/>
        </w:rPr>
        <w:t>醫院支援護理人員到校服務。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本基金會接送車輛均</w:t>
      </w:r>
      <w:r>
        <w:rPr>
          <w:rFonts w:ascii="標楷體" w:eastAsia="標楷體" w:hAnsi="標楷體"/>
          <w:szCs w:val="24"/>
        </w:rPr>
        <w:t>有合格駕駛及符合政府相關單位規定之保險。</w:t>
      </w:r>
    </w:p>
    <w:p w:rsidR="001E1B08" w:rsidRDefault="00F44181">
      <w:pPr>
        <w:spacing w:line="0" w:lineRule="atLeast"/>
        <w:ind w:left="1200" w:hanging="1200"/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bCs/>
          <w:szCs w:val="24"/>
        </w:rPr>
        <w:t>歡迎所有的同學、家長、校友及永年中學的好朋友們，加入</w:t>
      </w:r>
      <w:r>
        <w:rPr>
          <w:rFonts w:ascii="標楷體" w:eastAsia="標楷體" w:hAnsi="標楷體"/>
          <w:szCs w:val="24"/>
          <w:u w:val="double"/>
        </w:rPr>
        <w:t>永年</w:t>
      </w:r>
      <w:r>
        <w:rPr>
          <w:rFonts w:ascii="標楷體" w:eastAsia="標楷體" w:hAnsi="標楷體"/>
          <w:bCs/>
          <w:szCs w:val="24"/>
          <w:u w:val="double"/>
        </w:rPr>
        <w:t>line@</w:t>
      </w:r>
      <w:r>
        <w:rPr>
          <w:rFonts w:ascii="標楷體" w:eastAsia="標楷體" w:hAnsi="標楷體"/>
          <w:bCs/>
          <w:szCs w:val="24"/>
          <w:u w:val="double"/>
        </w:rPr>
        <w:t>生活圈</w:t>
      </w:r>
      <w:r>
        <w:rPr>
          <w:rFonts w:ascii="標楷體" w:eastAsia="標楷體" w:hAnsi="標楷體"/>
          <w:bCs/>
          <w:szCs w:val="24"/>
        </w:rPr>
        <w:t>，我們會不定期傳送永年各項重要消息及資訊，謝謝！</w:t>
      </w:r>
    </w:p>
    <w:p w:rsidR="001E1B08" w:rsidRDefault="00F44181">
      <w:pPr>
        <w:spacing w:line="0" w:lineRule="atLeas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</w:t>
      </w:r>
    </w:p>
    <w:p w:rsidR="001E1B08" w:rsidRDefault="00F44181">
      <w:pPr>
        <w:spacing w:line="0" w:lineRule="atLeast"/>
        <w:ind w:left="720" w:hanging="720"/>
      </w:pP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1133471" cy="1133471"/>
            <wp:effectExtent l="0" t="0" r="0" b="0"/>
            <wp:docPr id="1" name="圖片 1" descr="永年qr cod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1133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E1B08">
      <w:pgSz w:w="11907" w:h="16839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81" w:rsidRDefault="00F44181">
      <w:r>
        <w:separator/>
      </w:r>
    </w:p>
  </w:endnote>
  <w:endnote w:type="continuationSeparator" w:id="0">
    <w:p w:rsidR="00F44181" w:rsidRDefault="00F4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abic Typesetting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81" w:rsidRDefault="00F44181">
      <w:r>
        <w:rPr>
          <w:color w:val="000000"/>
        </w:rPr>
        <w:separator/>
      </w:r>
    </w:p>
  </w:footnote>
  <w:footnote w:type="continuationSeparator" w:id="0">
    <w:p w:rsidR="00F44181" w:rsidRDefault="00F4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1B08"/>
    <w:rsid w:val="001E1B08"/>
    <w:rsid w:val="0022722E"/>
    <w:rsid w:val="00F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E2FB8-AE13-4BE5-8B2B-708F244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華康楷書體W5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宗　　旨：為激發學生潛能，培養學生創造思考能力，並肯定國小正常教學的成果，更鼓勵學生發揮所學爭取榮譽</dc:title>
  <dc:creator>註冊組</dc:creator>
  <cp:lastModifiedBy>user</cp:lastModifiedBy>
  <cp:revision>2</cp:revision>
  <cp:lastPrinted>2017-10-06T08:14:00Z</cp:lastPrinted>
  <dcterms:created xsi:type="dcterms:W3CDTF">2018-10-23T07:26:00Z</dcterms:created>
  <dcterms:modified xsi:type="dcterms:W3CDTF">2018-10-23T07:26:00Z</dcterms:modified>
</cp:coreProperties>
</file>